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7E" w:rsidRPr="00B77B42" w:rsidRDefault="00D47D7E" w:rsidP="00D47D7E">
      <w:pPr>
        <w:rPr>
          <w:color w:val="FF0000"/>
        </w:rPr>
      </w:pPr>
    </w:p>
    <w:tbl>
      <w:tblPr>
        <w:tblStyle w:val="1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11"/>
      </w:tblGrid>
      <w:tr w:rsidR="00D03EAB" w:rsidRPr="00A373F3" w:rsidTr="00A06C2B">
        <w:trPr>
          <w:trHeight w:val="1692"/>
        </w:trPr>
        <w:tc>
          <w:tcPr>
            <w:tcW w:w="4503" w:type="dxa"/>
          </w:tcPr>
          <w:p w:rsidR="00D03EAB" w:rsidRPr="00A373F3" w:rsidRDefault="00D03EAB" w:rsidP="00A06C2B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A373F3">
              <w:rPr>
                <w:rFonts w:eastAsia="Calibri"/>
                <w:b/>
              </w:rPr>
              <w:t xml:space="preserve">ВВЕДЕНО </w:t>
            </w:r>
          </w:p>
          <w:p w:rsidR="00D03EAB" w:rsidRDefault="00D03EAB" w:rsidP="00A06C2B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действие</w:t>
            </w:r>
          </w:p>
          <w:p w:rsidR="00D03EAB" w:rsidRPr="00B90B2D" w:rsidRDefault="00D03EAB" w:rsidP="00A06C2B">
            <w:pPr>
              <w:ind w:left="-108" w:right="-108"/>
              <w:jc w:val="center"/>
              <w:rPr>
                <w:rFonts w:eastAsia="Calibri"/>
              </w:rPr>
            </w:pPr>
            <w:r w:rsidRPr="00B90B2D">
              <w:rPr>
                <w:rFonts w:eastAsia="Calibri"/>
              </w:rPr>
              <w:t xml:space="preserve">приказом </w:t>
            </w:r>
            <w:r>
              <w:rPr>
                <w:rFonts w:eastAsia="Calibri"/>
              </w:rPr>
              <w:t>МБОУ СОШ № 189</w:t>
            </w:r>
          </w:p>
          <w:p w:rsidR="00D03EAB" w:rsidRPr="00A95F91" w:rsidRDefault="00D03EAB" w:rsidP="00A06C2B">
            <w:pPr>
              <w:jc w:val="center"/>
              <w:rPr>
                <w:rFonts w:eastAsia="Calibri"/>
              </w:rPr>
            </w:pPr>
            <w:r w:rsidRPr="00A95F91">
              <w:rPr>
                <w:rFonts w:eastAsia="Calibri"/>
              </w:rPr>
              <w:t xml:space="preserve">от </w:t>
            </w:r>
            <w:r w:rsidR="003F421C">
              <w:rPr>
                <w:rFonts w:eastAsia="Calibri"/>
              </w:rPr>
              <w:t>01.02</w:t>
            </w:r>
            <w:r>
              <w:rPr>
                <w:rFonts w:eastAsia="Calibri"/>
              </w:rPr>
              <w:t>.2019 г.</w:t>
            </w:r>
            <w:r w:rsidRPr="00A95F91">
              <w:rPr>
                <w:rFonts w:eastAsia="Calibri"/>
              </w:rPr>
              <w:t xml:space="preserve"> № </w:t>
            </w:r>
            <w:r w:rsidR="0096723A">
              <w:rPr>
                <w:rFonts w:eastAsia="Calibri"/>
              </w:rPr>
              <w:t>18</w:t>
            </w:r>
          </w:p>
          <w:p w:rsidR="00D03EAB" w:rsidRPr="00B90B2D" w:rsidRDefault="00D03EAB" w:rsidP="00A06C2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директор        /Шаталов Е.В./</w:t>
            </w:r>
          </w:p>
          <w:p w:rsidR="00D03EAB" w:rsidRDefault="00D03EAB" w:rsidP="00A06C2B">
            <w:pPr>
              <w:rPr>
                <w:rFonts w:ascii="Calibri" w:eastAsia="Calibri" w:hAnsi="Calibri"/>
              </w:rPr>
            </w:pPr>
          </w:p>
          <w:p w:rsidR="00D03EAB" w:rsidRDefault="00D03EAB" w:rsidP="00A06C2B">
            <w:pPr>
              <w:rPr>
                <w:rFonts w:ascii="Calibri" w:eastAsia="Calibri" w:hAnsi="Calibri"/>
              </w:rPr>
            </w:pPr>
          </w:p>
          <w:p w:rsidR="00D03EAB" w:rsidRPr="00DC7151" w:rsidRDefault="00D03EAB" w:rsidP="00A06C2B">
            <w:pPr>
              <w:rPr>
                <w:rFonts w:ascii="Calibri" w:eastAsia="Calibri" w:hAnsi="Calibri"/>
              </w:rPr>
            </w:pPr>
          </w:p>
        </w:tc>
        <w:tc>
          <w:tcPr>
            <w:tcW w:w="4711" w:type="dxa"/>
            <w:hideMark/>
          </w:tcPr>
          <w:p w:rsidR="00D03EAB" w:rsidRDefault="00D03EAB" w:rsidP="00A06C2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РАССМОТРЕНО</w:t>
            </w:r>
          </w:p>
          <w:p w:rsidR="00D03EAB" w:rsidRDefault="00D03EAB" w:rsidP="00A06C2B">
            <w:pPr>
              <w:jc w:val="center"/>
              <w:rPr>
                <w:rFonts w:eastAsia="Calibri"/>
              </w:rPr>
            </w:pPr>
            <w:r w:rsidRPr="00A373F3">
              <w:rPr>
                <w:rFonts w:eastAsia="Calibri"/>
              </w:rPr>
              <w:t>на Совете школы от</w:t>
            </w:r>
          </w:p>
          <w:p w:rsidR="00D03EAB" w:rsidRDefault="00D03EAB" w:rsidP="00A06C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23.01.2019 г.</w:t>
            </w:r>
          </w:p>
          <w:p w:rsidR="00D03EAB" w:rsidRDefault="00D03EAB" w:rsidP="00A06C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№3</w:t>
            </w:r>
          </w:p>
          <w:p w:rsidR="00D03EAB" w:rsidRDefault="00D03EAB" w:rsidP="00A06C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СШ</w:t>
            </w:r>
          </w:p>
          <w:p w:rsidR="00D03EAB" w:rsidRPr="00A373F3" w:rsidRDefault="00D03EAB" w:rsidP="00A06C2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Спесивцева</w:t>
            </w:r>
            <w:proofErr w:type="spellEnd"/>
            <w:r>
              <w:rPr>
                <w:rFonts w:eastAsia="Calibri"/>
              </w:rPr>
              <w:t xml:space="preserve"> В.А.</w:t>
            </w:r>
          </w:p>
        </w:tc>
      </w:tr>
      <w:tr w:rsidR="00D03EAB" w:rsidRPr="00C66CC2" w:rsidTr="00A06C2B">
        <w:trPr>
          <w:trHeight w:val="2194"/>
        </w:trPr>
        <w:tc>
          <w:tcPr>
            <w:tcW w:w="4503" w:type="dxa"/>
            <w:hideMark/>
          </w:tcPr>
          <w:p w:rsidR="00D03EAB" w:rsidRPr="00937DBB" w:rsidRDefault="00D03EAB" w:rsidP="00A06C2B">
            <w:pPr>
              <w:ind w:left="-108" w:righ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УТВЕРЖДЕНО</w:t>
            </w:r>
          </w:p>
          <w:p w:rsidR="00D03EAB" w:rsidRPr="00C66CC2" w:rsidRDefault="00D03EAB" w:rsidP="00A06C2B">
            <w:pPr>
              <w:ind w:left="-108" w:right="-142"/>
              <w:jc w:val="center"/>
              <w:rPr>
                <w:rFonts w:eastAsia="Calibri"/>
              </w:rPr>
            </w:pPr>
            <w:r w:rsidRPr="00C66CC2">
              <w:rPr>
                <w:rFonts w:eastAsia="Calibri"/>
              </w:rPr>
              <w:t>Педагогическим советом</w:t>
            </w:r>
          </w:p>
          <w:p w:rsidR="00D03EAB" w:rsidRPr="00C66CC2" w:rsidRDefault="00D03EAB" w:rsidP="00A06C2B">
            <w:pPr>
              <w:ind w:left="-108" w:right="-142"/>
              <w:jc w:val="center"/>
              <w:rPr>
                <w:rFonts w:eastAsia="Calibri"/>
              </w:rPr>
            </w:pPr>
            <w:r w:rsidRPr="00C66CC2">
              <w:rPr>
                <w:rFonts w:eastAsia="Calibri"/>
              </w:rPr>
              <w:t>МБОУ СОШ № 189</w:t>
            </w:r>
          </w:p>
          <w:p w:rsidR="00D03EAB" w:rsidRPr="00DC7151" w:rsidRDefault="00D03EAB" w:rsidP="00A06C2B">
            <w:pPr>
              <w:ind w:left="-108" w:right="-142"/>
              <w:jc w:val="center"/>
              <w:rPr>
                <w:rFonts w:eastAsia="Calibri"/>
                <w:sz w:val="28"/>
              </w:rPr>
            </w:pPr>
            <w:r w:rsidRPr="00C66CC2">
              <w:rPr>
                <w:rFonts w:eastAsia="Calibri"/>
                <w:szCs w:val="28"/>
              </w:rPr>
              <w:t>Протокол</w:t>
            </w:r>
            <w:r w:rsidRPr="00C66CC2">
              <w:rPr>
                <w:rFonts w:eastAsia="Calibri"/>
              </w:rPr>
              <w:t xml:space="preserve"> </w:t>
            </w:r>
            <w:r w:rsidRPr="00C66CC2">
              <w:rPr>
                <w:rFonts w:eastAsia="Calibri"/>
                <w:szCs w:val="28"/>
              </w:rPr>
              <w:t xml:space="preserve">№ </w:t>
            </w:r>
            <w:r w:rsidRPr="00C66CC2">
              <w:rPr>
                <w:rFonts w:eastAsia="Calibri"/>
                <w:sz w:val="28"/>
              </w:rPr>
              <w:t>5</w:t>
            </w:r>
            <w:r>
              <w:rPr>
                <w:rFonts w:eastAsia="Calibri"/>
                <w:sz w:val="28"/>
              </w:rPr>
              <w:t xml:space="preserve"> </w:t>
            </w:r>
            <w:r w:rsidRPr="00C66CC2">
              <w:rPr>
                <w:rFonts w:eastAsia="Calibri"/>
                <w:szCs w:val="28"/>
              </w:rPr>
              <w:t>от 22.01.2019 г.</w:t>
            </w:r>
            <w:r w:rsidRPr="00E820C7">
              <w:rPr>
                <w:rFonts w:eastAsia="Calibri"/>
                <w:szCs w:val="28"/>
                <w:u w:val="single"/>
              </w:rPr>
              <w:t xml:space="preserve"> </w:t>
            </w:r>
          </w:p>
        </w:tc>
        <w:tc>
          <w:tcPr>
            <w:tcW w:w="4711" w:type="dxa"/>
            <w:hideMark/>
          </w:tcPr>
          <w:p w:rsidR="00D03EAB" w:rsidRDefault="00D03EAB" w:rsidP="00A06C2B">
            <w:pPr>
              <w:rPr>
                <w:b/>
                <w:sz w:val="28"/>
                <w:szCs w:val="28"/>
              </w:rPr>
            </w:pPr>
            <w:r w:rsidRPr="00DC7151">
              <w:rPr>
                <w:b/>
                <w:sz w:val="28"/>
                <w:szCs w:val="28"/>
              </w:rPr>
              <w:t xml:space="preserve">                 </w:t>
            </w:r>
            <w:r w:rsidRPr="00C66CC2">
              <w:rPr>
                <w:b/>
              </w:rPr>
              <w:t>СОГЛАСОВАНО</w:t>
            </w:r>
          </w:p>
          <w:p w:rsidR="00D03EAB" w:rsidRPr="00C66CC2" w:rsidRDefault="00D03EAB" w:rsidP="00A06C2B">
            <w:r>
              <w:rPr>
                <w:b/>
                <w:sz w:val="28"/>
                <w:szCs w:val="28"/>
              </w:rPr>
              <w:t xml:space="preserve">               </w:t>
            </w:r>
            <w:r w:rsidRPr="00C66CC2">
              <w:t>с профсоюзным комитетом</w:t>
            </w:r>
          </w:p>
          <w:p w:rsidR="00D03EAB" w:rsidRPr="00C66CC2" w:rsidRDefault="00D03EAB" w:rsidP="00A06C2B">
            <w:pPr>
              <w:tabs>
                <w:tab w:val="left" w:pos="1335"/>
              </w:tabs>
            </w:pPr>
            <w:r w:rsidRPr="00C66CC2">
              <w:tab/>
              <w:t>Председателя профкома</w:t>
            </w:r>
          </w:p>
          <w:p w:rsidR="00D03EAB" w:rsidRPr="00C66CC2" w:rsidRDefault="00D03EAB" w:rsidP="00A06C2B">
            <w:pPr>
              <w:tabs>
                <w:tab w:val="left" w:pos="1335"/>
              </w:tabs>
            </w:pPr>
            <w:r w:rsidRPr="00C66CC2">
              <w:t xml:space="preserve">                     МБОУ СОШ № 189</w:t>
            </w:r>
          </w:p>
          <w:p w:rsidR="00D03EAB" w:rsidRPr="00C66CC2" w:rsidRDefault="00D03EAB" w:rsidP="00A06C2B">
            <w:pPr>
              <w:tabs>
                <w:tab w:val="left" w:pos="1335"/>
              </w:tabs>
            </w:pPr>
            <w:r w:rsidRPr="00C66CC2">
              <w:t xml:space="preserve">                      Ивановым М.А.</w:t>
            </w:r>
          </w:p>
        </w:tc>
      </w:tr>
    </w:tbl>
    <w:p w:rsidR="00D47D7E" w:rsidRPr="00B77B42" w:rsidRDefault="00D47D7E" w:rsidP="00D47D7E">
      <w:pPr>
        <w:ind w:left="-567"/>
        <w:jc w:val="center"/>
        <w:rPr>
          <w:b/>
          <w:color w:val="FF0000"/>
          <w:sz w:val="28"/>
        </w:rPr>
      </w:pPr>
    </w:p>
    <w:p w:rsidR="00D47D7E" w:rsidRDefault="00D47D7E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jc w:val="center"/>
        <w:rPr>
          <w:b/>
          <w:spacing w:val="40"/>
        </w:rPr>
      </w:pPr>
    </w:p>
    <w:p w:rsidR="00093885" w:rsidRPr="006E207E" w:rsidRDefault="00093885" w:rsidP="00D47D7E">
      <w:pPr>
        <w:jc w:val="center"/>
        <w:rPr>
          <w:b/>
          <w:spacing w:val="40"/>
        </w:rPr>
      </w:pPr>
      <w:bookmarkStart w:id="0" w:name="_GoBack"/>
      <w:bookmarkEnd w:id="0"/>
    </w:p>
    <w:p w:rsidR="00D47D7E" w:rsidRDefault="00D47D7E" w:rsidP="00D47D7E">
      <w:pPr>
        <w:jc w:val="center"/>
        <w:rPr>
          <w:b/>
          <w:spacing w:val="20"/>
        </w:rPr>
      </w:pPr>
      <w:r>
        <w:rPr>
          <w:b/>
          <w:spacing w:val="20"/>
        </w:rPr>
        <w:t>ПОЛОЖЕНИЕ О ПРИНЯТИИ ЛОКАЛЬНЫХ АКТОВ</w:t>
      </w: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Pr="004B6C53" w:rsidRDefault="00D47D7E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ind w:left="-567"/>
        <w:jc w:val="center"/>
        <w:rPr>
          <w:b/>
          <w:sz w:val="28"/>
        </w:rPr>
      </w:pPr>
    </w:p>
    <w:p w:rsidR="0096723A" w:rsidRDefault="0096723A" w:rsidP="00D47D7E">
      <w:pPr>
        <w:ind w:left="-567"/>
        <w:jc w:val="center"/>
        <w:rPr>
          <w:b/>
          <w:sz w:val="28"/>
        </w:rPr>
      </w:pPr>
    </w:p>
    <w:p w:rsidR="0096723A" w:rsidRDefault="0096723A" w:rsidP="00D47D7E">
      <w:pPr>
        <w:ind w:left="-567"/>
        <w:jc w:val="center"/>
        <w:rPr>
          <w:b/>
          <w:sz w:val="28"/>
        </w:rPr>
      </w:pPr>
    </w:p>
    <w:p w:rsidR="0096723A" w:rsidRDefault="0096723A" w:rsidP="00D47D7E">
      <w:pPr>
        <w:ind w:left="-567"/>
        <w:jc w:val="center"/>
        <w:rPr>
          <w:b/>
          <w:sz w:val="28"/>
        </w:rPr>
      </w:pPr>
    </w:p>
    <w:p w:rsidR="003F421C" w:rsidRDefault="003F421C" w:rsidP="00D47D7E">
      <w:pPr>
        <w:ind w:left="-567"/>
        <w:jc w:val="center"/>
        <w:rPr>
          <w:b/>
          <w:sz w:val="28"/>
        </w:rPr>
      </w:pPr>
    </w:p>
    <w:p w:rsidR="00D47D7E" w:rsidRDefault="00D47D7E" w:rsidP="00D47D7E">
      <w:pPr>
        <w:tabs>
          <w:tab w:val="left" w:pos="4820"/>
        </w:tabs>
        <w:ind w:hanging="709"/>
        <w:jc w:val="center"/>
        <w:rPr>
          <w:b/>
        </w:rPr>
      </w:pPr>
      <w:r w:rsidRPr="00B77B42">
        <w:rPr>
          <w:b/>
        </w:rPr>
        <w:lastRenderedPageBreak/>
        <w:t>1. ОБЩИЕ ПОЛОЖЕНИЯ</w:t>
      </w:r>
    </w:p>
    <w:p w:rsidR="00D47D7E" w:rsidRPr="00B77B42" w:rsidRDefault="00D47D7E" w:rsidP="00D47D7E">
      <w:pPr>
        <w:tabs>
          <w:tab w:val="left" w:pos="4820"/>
        </w:tabs>
        <w:ind w:hanging="709"/>
        <w:jc w:val="center"/>
        <w:rPr>
          <w:b/>
        </w:rPr>
      </w:pPr>
    </w:p>
    <w:p w:rsidR="00D47D7E" w:rsidRPr="007C69AD" w:rsidRDefault="00D47D7E" w:rsidP="00D47D7E">
      <w:pPr>
        <w:ind w:firstLine="708"/>
        <w:jc w:val="both"/>
      </w:pPr>
      <w:r w:rsidRPr="007C69AD">
        <w:t xml:space="preserve">1.1. Настоящее Положение </w:t>
      </w:r>
      <w:r w:rsidRPr="007C69AD">
        <w:rPr>
          <w:bCs/>
        </w:rPr>
        <w:t xml:space="preserve">о порядке разработки, принятия и утверждения локальных нормативных актов </w:t>
      </w:r>
      <w:r w:rsidR="003F421C">
        <w:rPr>
          <w:bCs/>
        </w:rPr>
        <w:t>МБОУ СОШ № 189</w:t>
      </w:r>
      <w:r w:rsidRPr="007C69AD">
        <w:rPr>
          <w:bCs/>
        </w:rPr>
        <w:t xml:space="preserve"> (далее – Положение) </w:t>
      </w:r>
      <w:r w:rsidRPr="007C69AD">
        <w:t>разработано в соответствии с</w:t>
      </w:r>
      <w:r w:rsidRPr="007C69AD">
        <w:rPr>
          <w:rStyle w:val="apple-converted-space"/>
        </w:rPr>
        <w:t> </w:t>
      </w:r>
      <w:r w:rsidRPr="007C69AD">
        <w:rPr>
          <w:rStyle w:val="s2"/>
        </w:rPr>
        <w:t xml:space="preserve">Федеральным законом от 29.12.2012 № 273-ФЗ «Об образовании в Российской Федерации», </w:t>
      </w:r>
      <w:r w:rsidRPr="007C69AD">
        <w:t xml:space="preserve">Трудовым Кодексом РФ,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(утв. Постановлением Госстандарта России от 03.03. 2003 № 65-ст); Уставом </w:t>
      </w:r>
      <w:r w:rsidR="003F421C" w:rsidRPr="003F421C">
        <w:rPr>
          <w:bCs/>
        </w:rPr>
        <w:t xml:space="preserve">МБОУ СОШ № 189 </w:t>
      </w:r>
      <w:r w:rsidR="003F421C">
        <w:t>(далее - Школа</w:t>
      </w:r>
      <w:r w:rsidRPr="007C69AD">
        <w:t>) и определяет основные требования к процедуре разработки локальных нормативных актов, их согласованию с соответствующими к</w:t>
      </w:r>
      <w:r w:rsidR="003F421C">
        <w:t>оллегиальными органами Школы</w:t>
      </w:r>
      <w:r w:rsidRPr="007C69AD">
        <w:t>, должностными лицами, порядку принятия и отмены указанных актов, внесения в них дополнений и изменений, а также, основные требования к содержанию локальных нормативных актов.</w:t>
      </w:r>
    </w:p>
    <w:p w:rsidR="00D47D7E" w:rsidRPr="007C69AD" w:rsidRDefault="00D47D7E" w:rsidP="00D47D7E">
      <w:pPr>
        <w:ind w:firstLine="708"/>
        <w:jc w:val="both"/>
      </w:pPr>
      <w:r w:rsidRPr="007C69AD">
        <w:t>1.2. Под локальными нормативными актами (далее - локальные акты) в смысле настоящего Положения понимаются разрабатываемые и принимаемые коллегиальн</w:t>
      </w:r>
      <w:r w:rsidR="003F421C">
        <w:t>ыми органами управления Школы</w:t>
      </w:r>
      <w:r w:rsidRPr="007C69AD">
        <w:t xml:space="preserve"> в соответствии с их компетенцией, определенной действующим зако</w:t>
      </w:r>
      <w:r w:rsidR="003F421C">
        <w:t xml:space="preserve">нодательством и Уставом </w:t>
      </w:r>
      <w:proofErr w:type="gramStart"/>
      <w:r w:rsidR="003F421C">
        <w:t xml:space="preserve">Школы </w:t>
      </w:r>
      <w:r w:rsidRPr="007C69AD">
        <w:t>,</w:t>
      </w:r>
      <w:proofErr w:type="gramEnd"/>
      <w:r w:rsidRPr="007C69AD">
        <w:t xml:space="preserve"> внутренние документы, устанавливающие нормы (правила) общего характера, предназначенные для регулирования управленческой, образовательно-воспитательной, трудовой и иной функ</w:t>
      </w:r>
      <w:r w:rsidR="0096723A">
        <w:t>циональной деятельности Школы</w:t>
      </w:r>
      <w:r w:rsidRPr="007C69AD">
        <w:t>. Функция локального акта – детализация, конкретизация, дополнение, а иногда и восполнение общей правовой нормы п</w:t>
      </w:r>
      <w:r w:rsidR="0096723A">
        <w:t>рименительно к условиям Школы</w:t>
      </w:r>
      <w:r w:rsidRPr="007C69AD">
        <w:t>.</w:t>
      </w:r>
    </w:p>
    <w:p w:rsidR="00D47D7E" w:rsidRPr="007C69AD" w:rsidRDefault="00D47D7E" w:rsidP="00D47D7E">
      <w:pPr>
        <w:ind w:firstLine="708"/>
        <w:jc w:val="both"/>
      </w:pPr>
      <w:r w:rsidRPr="007C69AD">
        <w:t xml:space="preserve">1.3. Локальные акты регулируют вопросы деятельности </w:t>
      </w:r>
      <w:r w:rsidR="0096723A" w:rsidRPr="0096723A">
        <w:t>Школы</w:t>
      </w:r>
      <w:r w:rsidRPr="007C69AD">
        <w:t xml:space="preserve">. С изменением правового регулирования на федеральном, региональном уровнях должны быть внесены изменения и в локальные акты </w:t>
      </w:r>
      <w:r w:rsidR="0096723A" w:rsidRPr="0096723A">
        <w:t>Школы</w:t>
      </w:r>
      <w:r w:rsidRPr="007C69AD">
        <w:t xml:space="preserve"> в срок не более двух месяцев с момента опубликования нормативного правового акта вышестоящего уровня.</w:t>
      </w:r>
    </w:p>
    <w:p w:rsidR="00D47D7E" w:rsidRPr="007C69AD" w:rsidRDefault="00D47D7E" w:rsidP="00D47D7E">
      <w:pPr>
        <w:ind w:firstLine="708"/>
        <w:jc w:val="both"/>
      </w:pPr>
      <w:r w:rsidRPr="007C69AD">
        <w:t>1.4. Настоящее Положение:</w:t>
      </w:r>
    </w:p>
    <w:p w:rsidR="00D47D7E" w:rsidRPr="007C69AD" w:rsidRDefault="00D47D7E" w:rsidP="00D47D7E">
      <w:pPr>
        <w:ind w:firstLine="708"/>
        <w:jc w:val="both"/>
      </w:pPr>
      <w:r w:rsidRPr="007C69AD">
        <w:t xml:space="preserve">- является локальным нормативным актом, регламентирующим деятельность </w:t>
      </w:r>
      <w:r w:rsidR="0096723A" w:rsidRPr="0096723A">
        <w:t>Школы</w:t>
      </w:r>
      <w:r w:rsidRPr="007C69AD">
        <w:t xml:space="preserve"> в организационно-управленческой сфере;</w:t>
      </w:r>
    </w:p>
    <w:p w:rsidR="00D47D7E" w:rsidRPr="007C69AD" w:rsidRDefault="00D47D7E" w:rsidP="00D47D7E">
      <w:pPr>
        <w:ind w:firstLine="708"/>
        <w:jc w:val="both"/>
      </w:pPr>
      <w:r w:rsidRPr="007C69AD">
        <w:t>- рассматривается, принимается</w:t>
      </w:r>
      <w:r w:rsidR="00101833">
        <w:t xml:space="preserve"> на Общем собрании</w:t>
      </w:r>
      <w:r w:rsidRPr="007C69AD">
        <w:t xml:space="preserve"> коллектива и </w:t>
      </w:r>
      <w:r w:rsidR="0096723A">
        <w:t>утверждается директором Школы</w:t>
      </w:r>
      <w:r w:rsidRPr="007C69AD">
        <w:t>;</w:t>
      </w:r>
    </w:p>
    <w:p w:rsidR="00D47D7E" w:rsidRPr="007C69AD" w:rsidRDefault="00D47D7E" w:rsidP="00D47D7E">
      <w:pPr>
        <w:ind w:firstLine="708"/>
        <w:jc w:val="both"/>
      </w:pPr>
      <w:r w:rsidRPr="007C69AD">
        <w:t>- вступает в силу со дня его утверждения и действует неограниченный срок.</w:t>
      </w:r>
    </w:p>
    <w:p w:rsidR="00D47D7E" w:rsidRPr="007C69AD" w:rsidRDefault="00D47D7E" w:rsidP="00D47D7E">
      <w:pPr>
        <w:ind w:firstLine="708"/>
        <w:jc w:val="both"/>
      </w:pPr>
    </w:p>
    <w:p w:rsidR="00D47D7E" w:rsidRPr="007C69AD" w:rsidRDefault="00D47D7E" w:rsidP="00D47D7E">
      <w:pPr>
        <w:pStyle w:val="a4"/>
        <w:ind w:hanging="709"/>
        <w:jc w:val="center"/>
        <w:rPr>
          <w:b/>
          <w:iCs/>
          <w:sz w:val="24"/>
          <w:szCs w:val="24"/>
        </w:rPr>
      </w:pPr>
      <w:r w:rsidRPr="007C69AD">
        <w:rPr>
          <w:b/>
          <w:iCs/>
          <w:sz w:val="24"/>
          <w:szCs w:val="24"/>
        </w:rPr>
        <w:t xml:space="preserve">2. ВИДЫ ЛОКАЛЬНЫХ АКТОВ, </w:t>
      </w:r>
    </w:p>
    <w:p w:rsidR="00D47D7E" w:rsidRPr="007C69AD" w:rsidRDefault="00D469E4" w:rsidP="00D47D7E">
      <w:pPr>
        <w:pStyle w:val="a4"/>
        <w:ind w:hanging="709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ПРИНИМАЕМЫХ В ШКОЛЕ</w:t>
      </w:r>
      <w:r w:rsidR="00D47D7E" w:rsidRPr="007C69AD">
        <w:rPr>
          <w:b/>
          <w:iCs/>
          <w:sz w:val="24"/>
          <w:szCs w:val="24"/>
        </w:rPr>
        <w:t>, И ИХ СОДЕРЖАНИЕ</w:t>
      </w:r>
    </w:p>
    <w:p w:rsidR="00D47D7E" w:rsidRPr="00B77B42" w:rsidRDefault="00D47D7E" w:rsidP="00D47D7E">
      <w:pPr>
        <w:pStyle w:val="a4"/>
        <w:ind w:hanging="709"/>
        <w:jc w:val="center"/>
        <w:rPr>
          <w:b/>
          <w:iCs/>
          <w:color w:val="FF0000"/>
          <w:sz w:val="24"/>
          <w:szCs w:val="24"/>
        </w:rPr>
      </w:pPr>
    </w:p>
    <w:p w:rsidR="00D47D7E" w:rsidRPr="0099258D" w:rsidRDefault="00D47D7E" w:rsidP="00D47D7E">
      <w:pPr>
        <w:pStyle w:val="a4"/>
        <w:ind w:firstLine="708"/>
        <w:rPr>
          <w:sz w:val="24"/>
          <w:szCs w:val="24"/>
        </w:rPr>
      </w:pPr>
      <w:r w:rsidRPr="0099258D">
        <w:rPr>
          <w:sz w:val="24"/>
          <w:szCs w:val="24"/>
        </w:rPr>
        <w:t xml:space="preserve">2.1. Локальные </w:t>
      </w:r>
      <w:proofErr w:type="gramStart"/>
      <w:r w:rsidRPr="0099258D">
        <w:rPr>
          <w:sz w:val="24"/>
          <w:szCs w:val="24"/>
        </w:rPr>
        <w:t>акты,  регламентирующие</w:t>
      </w:r>
      <w:proofErr w:type="gramEnd"/>
      <w:r w:rsidRPr="0099258D">
        <w:rPr>
          <w:sz w:val="24"/>
          <w:szCs w:val="24"/>
        </w:rPr>
        <w:t xml:space="preserve"> деятельность </w:t>
      </w:r>
      <w:r w:rsidR="0096723A">
        <w:t>Школы</w:t>
      </w:r>
      <w:r w:rsidRPr="0099258D">
        <w:rPr>
          <w:sz w:val="24"/>
          <w:szCs w:val="24"/>
        </w:rPr>
        <w:t xml:space="preserve">, классифицируются по разделам: </w:t>
      </w:r>
    </w:p>
    <w:p w:rsidR="00D47D7E" w:rsidRPr="0099258D" w:rsidRDefault="00D47D7E" w:rsidP="00D47D7E">
      <w:pPr>
        <w:ind w:firstLine="708"/>
        <w:jc w:val="both"/>
        <w:rPr>
          <w:bCs/>
        </w:rPr>
      </w:pPr>
      <w:r w:rsidRPr="0099258D">
        <w:rPr>
          <w:bCs/>
        </w:rPr>
        <w:t>- организационно-управленческая сфера;</w:t>
      </w:r>
    </w:p>
    <w:p w:rsidR="00D47D7E" w:rsidRPr="0099258D" w:rsidRDefault="00D47D7E" w:rsidP="00D47D7E">
      <w:pPr>
        <w:ind w:firstLine="708"/>
        <w:jc w:val="both"/>
        <w:rPr>
          <w:bCs/>
        </w:rPr>
      </w:pPr>
      <w:r w:rsidRPr="0099258D">
        <w:rPr>
          <w:bCs/>
        </w:rPr>
        <w:t>- трудовая сфера;</w:t>
      </w:r>
    </w:p>
    <w:p w:rsidR="00D47D7E" w:rsidRPr="0099258D" w:rsidRDefault="00D47D7E" w:rsidP="00D47D7E">
      <w:pPr>
        <w:pStyle w:val="a4"/>
        <w:ind w:firstLine="708"/>
        <w:rPr>
          <w:sz w:val="24"/>
          <w:szCs w:val="24"/>
        </w:rPr>
      </w:pPr>
      <w:r w:rsidRPr="0099258D">
        <w:rPr>
          <w:bCs/>
          <w:sz w:val="24"/>
          <w:szCs w:val="24"/>
        </w:rPr>
        <w:t>- образовательная сфера</w:t>
      </w:r>
    </w:p>
    <w:p w:rsidR="00D47D7E" w:rsidRPr="0099258D" w:rsidRDefault="00D47D7E" w:rsidP="00D47D7E">
      <w:pPr>
        <w:pStyle w:val="a4"/>
        <w:ind w:firstLine="708"/>
        <w:rPr>
          <w:sz w:val="24"/>
          <w:szCs w:val="24"/>
        </w:rPr>
      </w:pPr>
      <w:r w:rsidRPr="0099258D">
        <w:rPr>
          <w:sz w:val="24"/>
          <w:szCs w:val="24"/>
        </w:rPr>
        <w:t>2.2</w:t>
      </w:r>
      <w:r w:rsidR="0096723A">
        <w:rPr>
          <w:sz w:val="24"/>
          <w:szCs w:val="24"/>
        </w:rPr>
        <w:t>. В соответствии с компетенцией Школы</w:t>
      </w:r>
      <w:r w:rsidRPr="0099258D">
        <w:rPr>
          <w:sz w:val="24"/>
          <w:szCs w:val="24"/>
        </w:rPr>
        <w:t>, определенной Федеральным законом РФ «Об образовании в Российской Федерации», в учреждении локальные акты разрабатываются по следующим направлениям:</w:t>
      </w:r>
    </w:p>
    <w:p w:rsidR="00D47D7E" w:rsidRPr="0099258D" w:rsidRDefault="00D47D7E" w:rsidP="00D47D7E">
      <w:pPr>
        <w:pStyle w:val="a4"/>
        <w:ind w:firstLine="0"/>
        <w:rPr>
          <w:sz w:val="24"/>
          <w:szCs w:val="24"/>
        </w:rPr>
      </w:pPr>
      <w:r w:rsidRPr="0099258D">
        <w:rPr>
          <w:sz w:val="24"/>
          <w:szCs w:val="24"/>
        </w:rPr>
        <w:t>- правовое обеспечение структуры учреждения и органов управления;</w:t>
      </w:r>
    </w:p>
    <w:p w:rsidR="00D47D7E" w:rsidRPr="0099258D" w:rsidRDefault="00D47D7E" w:rsidP="00D47D7E">
      <w:pPr>
        <w:pStyle w:val="a4"/>
        <w:ind w:firstLine="0"/>
        <w:rPr>
          <w:sz w:val="24"/>
          <w:szCs w:val="24"/>
        </w:rPr>
      </w:pPr>
      <w:r w:rsidRPr="0099258D">
        <w:rPr>
          <w:sz w:val="24"/>
          <w:szCs w:val="24"/>
        </w:rPr>
        <w:t>- правовое обеспечение образовательного процесса и его методического сопровождения;</w:t>
      </w:r>
    </w:p>
    <w:p w:rsidR="00D47D7E" w:rsidRPr="0099258D" w:rsidRDefault="00D47D7E" w:rsidP="00D47D7E">
      <w:pPr>
        <w:pStyle w:val="a4"/>
        <w:ind w:firstLine="0"/>
        <w:rPr>
          <w:sz w:val="24"/>
          <w:szCs w:val="24"/>
        </w:rPr>
      </w:pPr>
      <w:r w:rsidRPr="0099258D">
        <w:rPr>
          <w:sz w:val="24"/>
          <w:szCs w:val="24"/>
        </w:rPr>
        <w:t>- правовое обеспечение финансово-экономической деятельности;</w:t>
      </w:r>
    </w:p>
    <w:p w:rsidR="00D47D7E" w:rsidRPr="0099258D" w:rsidRDefault="00D47D7E" w:rsidP="00D47D7E">
      <w:pPr>
        <w:pStyle w:val="a4"/>
        <w:ind w:firstLine="0"/>
        <w:rPr>
          <w:sz w:val="24"/>
          <w:szCs w:val="24"/>
        </w:rPr>
      </w:pPr>
      <w:r w:rsidRPr="0099258D">
        <w:rPr>
          <w:sz w:val="24"/>
          <w:szCs w:val="24"/>
        </w:rPr>
        <w:t>- правовое обеспечение материально-технического снабжения;</w:t>
      </w:r>
    </w:p>
    <w:p w:rsidR="00D47D7E" w:rsidRPr="0099258D" w:rsidRDefault="00D47D7E" w:rsidP="00D47D7E">
      <w:pPr>
        <w:pStyle w:val="a4"/>
        <w:ind w:firstLine="0"/>
        <w:rPr>
          <w:sz w:val="24"/>
          <w:szCs w:val="24"/>
        </w:rPr>
      </w:pPr>
      <w:r w:rsidRPr="0099258D">
        <w:rPr>
          <w:sz w:val="24"/>
          <w:szCs w:val="24"/>
        </w:rPr>
        <w:t>- правовое обеспечение безопасных условий учебы, труда;</w:t>
      </w:r>
    </w:p>
    <w:p w:rsidR="00D47D7E" w:rsidRPr="0099258D" w:rsidRDefault="00D47D7E" w:rsidP="00D47D7E">
      <w:pPr>
        <w:pStyle w:val="a4"/>
        <w:ind w:firstLine="0"/>
        <w:rPr>
          <w:sz w:val="24"/>
          <w:szCs w:val="24"/>
        </w:rPr>
      </w:pPr>
      <w:r w:rsidRPr="0099258D">
        <w:rPr>
          <w:sz w:val="24"/>
          <w:szCs w:val="24"/>
        </w:rPr>
        <w:t>- правовое обеспечение трудовых отношений.</w:t>
      </w:r>
    </w:p>
    <w:p w:rsidR="00D47D7E" w:rsidRPr="0099258D" w:rsidRDefault="0096723A" w:rsidP="00D47D7E">
      <w:pPr>
        <w:ind w:firstLine="708"/>
        <w:jc w:val="both"/>
      </w:pPr>
      <w:r>
        <w:t>2.3. Локальные акты Школы</w:t>
      </w:r>
      <w:r w:rsidR="00D47D7E" w:rsidRPr="0099258D">
        <w:t xml:space="preserve"> издаются в разных формах: приказы, договоры, положения, инструкции, правила, план и др.</w:t>
      </w:r>
    </w:p>
    <w:p w:rsidR="00D47D7E" w:rsidRPr="0099258D" w:rsidRDefault="00D47D7E" w:rsidP="00D47D7E">
      <w:pPr>
        <w:ind w:firstLine="708"/>
        <w:jc w:val="both"/>
      </w:pPr>
      <w:r w:rsidRPr="0099258D">
        <w:lastRenderedPageBreak/>
        <w:t xml:space="preserve">Приказ – локальный нормативный правовой акт, издаваемый директором Школы для решения основных и оперативных задач в порядке осуществления единоначалия. </w:t>
      </w:r>
      <w:proofErr w:type="gramStart"/>
      <w:r w:rsidRPr="0099258D">
        <w:t>Приказ  соответствует</w:t>
      </w:r>
      <w:proofErr w:type="gramEnd"/>
      <w:r w:rsidRPr="0099258D">
        <w:t xml:space="preserve"> требованиям, предъявляемым к его оформлению. В начале Приказа размещаются его реквизиты: точное наименование органа, принявшего правовой акт, название документа и краткое его содержание, номер и дата принятия. Приказы имеют сквозную нумерацию. В конце Приказа ставится подпись должностного лица или нескольких лиц, уполномоченных на принятие подобных юридических документов, место принятия Приказа. Структурно Приказ состоит из двух частей: вводной (преамбулы) и распорядительной (приказной). </w:t>
      </w:r>
    </w:p>
    <w:p w:rsidR="00D47D7E" w:rsidRPr="0099258D" w:rsidRDefault="00D47D7E" w:rsidP="00D47D7E">
      <w:pPr>
        <w:pStyle w:val="a4"/>
        <w:ind w:firstLine="708"/>
        <w:rPr>
          <w:sz w:val="24"/>
          <w:szCs w:val="24"/>
        </w:rPr>
      </w:pPr>
      <w:r w:rsidRPr="0099258D">
        <w:rPr>
          <w:rStyle w:val="a3"/>
          <w:b w:val="0"/>
          <w:sz w:val="24"/>
          <w:szCs w:val="24"/>
        </w:rPr>
        <w:t>Договор</w:t>
      </w:r>
      <w:r w:rsidRPr="0099258D">
        <w:rPr>
          <w:sz w:val="24"/>
          <w:szCs w:val="24"/>
        </w:rPr>
        <w:t xml:space="preserve"> – соглашение двух или большего числа лиц об осуществлении определенных действий и установлении отношений, регулирующих такие действия, определение взаимных прав и обязанностей. Заключение Договора ведет к установлению юридической связи между его участниками. Договор также определяет требования к содержанию и порядку совершения необходимых действий его участниками. Содержанием договорных связей является выполнение действий, ведущих к реализации целей участников Договора, удовлетворению их интересов. </w:t>
      </w:r>
    </w:p>
    <w:p w:rsidR="00D47D7E" w:rsidRPr="0099258D" w:rsidRDefault="00D47D7E" w:rsidP="00D47D7E">
      <w:pPr>
        <w:pStyle w:val="a4"/>
        <w:ind w:firstLine="708"/>
        <w:rPr>
          <w:sz w:val="24"/>
          <w:szCs w:val="24"/>
        </w:rPr>
      </w:pPr>
      <w:r w:rsidRPr="0099258D">
        <w:rPr>
          <w:sz w:val="24"/>
          <w:szCs w:val="24"/>
        </w:rPr>
        <w:t>Инструкция – 1) подзаконный акт, регламентирующий выполнение какого-либо рода деятельности 2) указание о порядке выполнения какой-либо работы, пользования кабинетом и т. д.;</w:t>
      </w:r>
    </w:p>
    <w:p w:rsidR="00D47D7E" w:rsidRPr="0099258D" w:rsidRDefault="00101833" w:rsidP="00D47D7E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Положение – нормативный правовой акт,</w:t>
      </w:r>
      <w:r w:rsidR="00D47D7E" w:rsidRPr="0099258D">
        <w:rPr>
          <w:sz w:val="24"/>
          <w:szCs w:val="24"/>
        </w:rPr>
        <w:t xml:space="preserve"> который детально регламентирует работу </w:t>
      </w:r>
      <w:r>
        <w:t>Школы</w:t>
      </w:r>
      <w:r w:rsidR="00D47D7E" w:rsidRPr="0099258D">
        <w:rPr>
          <w:sz w:val="24"/>
          <w:szCs w:val="24"/>
        </w:rPr>
        <w:t>, а также определяет взаимоотношения с другими организациями, учреждениями и гражданами.</w:t>
      </w:r>
    </w:p>
    <w:p w:rsidR="00D47D7E" w:rsidRPr="0099258D" w:rsidRDefault="00D47D7E" w:rsidP="00D47D7E">
      <w:pPr>
        <w:pStyle w:val="a4"/>
        <w:ind w:firstLine="708"/>
        <w:rPr>
          <w:sz w:val="24"/>
          <w:szCs w:val="24"/>
        </w:rPr>
      </w:pPr>
      <w:r w:rsidRPr="0099258D">
        <w:rPr>
          <w:rStyle w:val="apple-style-span"/>
          <w:bCs/>
          <w:sz w:val="24"/>
          <w:szCs w:val="24"/>
        </w:rPr>
        <w:t>Программа</w:t>
      </w:r>
      <w:r w:rsidRPr="0099258D">
        <w:rPr>
          <w:rStyle w:val="apple-converted-space"/>
          <w:sz w:val="24"/>
          <w:szCs w:val="24"/>
        </w:rPr>
        <w:t xml:space="preserve"> </w:t>
      </w:r>
      <w:r w:rsidRPr="0099258D">
        <w:rPr>
          <w:sz w:val="24"/>
          <w:szCs w:val="24"/>
        </w:rPr>
        <w:t>–</w:t>
      </w:r>
      <w:r w:rsidRPr="0099258D">
        <w:rPr>
          <w:rStyle w:val="apple-style-span"/>
          <w:sz w:val="24"/>
          <w:szCs w:val="24"/>
        </w:rPr>
        <w:t xml:space="preserve"> система увязанных между собой по содержанию, срокам, исполнителям, ресурсам мероприятий (действий) научно-технического, социального, организационного характера, направленных на достижение единой цели, решение общей проблемы.</w:t>
      </w:r>
    </w:p>
    <w:p w:rsidR="00D47D7E" w:rsidRPr="0099258D" w:rsidRDefault="00D47D7E" w:rsidP="00D47D7E">
      <w:pPr>
        <w:pStyle w:val="a4"/>
        <w:ind w:firstLine="708"/>
        <w:rPr>
          <w:sz w:val="24"/>
          <w:szCs w:val="24"/>
        </w:rPr>
      </w:pPr>
      <w:r w:rsidRPr="0099258D">
        <w:rPr>
          <w:sz w:val="24"/>
          <w:szCs w:val="24"/>
        </w:rPr>
        <w:t xml:space="preserve">Правила – нормативный правовой акт, которым устанавливаются процедурные нормы, определяющие порядок осуществления какого-либо рода деятельности в </w:t>
      </w:r>
      <w:r w:rsidR="00101833">
        <w:t>Школе</w:t>
      </w:r>
      <w:r w:rsidRPr="0099258D">
        <w:rPr>
          <w:sz w:val="24"/>
          <w:szCs w:val="24"/>
        </w:rPr>
        <w:t xml:space="preserve">. </w:t>
      </w: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>2.4. Содержание локального акта определяется в соответствии с целью, которой он разрабатывается;</w:t>
      </w: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>2.5. Локальный акт содержит следующие реквизиты:</w:t>
      </w:r>
    </w:p>
    <w:p w:rsidR="00D47D7E" w:rsidRPr="00457057" w:rsidRDefault="00101833" w:rsidP="00D47D7E">
      <w:pPr>
        <w:jc w:val="both"/>
      </w:pPr>
      <w:r>
        <w:t>- наименование Школы</w:t>
      </w:r>
      <w:r w:rsidR="00D47D7E" w:rsidRPr="00457057">
        <w:t>;</w:t>
      </w:r>
    </w:p>
    <w:p w:rsidR="00D47D7E" w:rsidRPr="00457057" w:rsidRDefault="00D47D7E" w:rsidP="00D47D7E">
      <w:pPr>
        <w:jc w:val="both"/>
      </w:pPr>
      <w:r w:rsidRPr="00457057">
        <w:t>- наименование вида акта и его название;</w:t>
      </w:r>
    </w:p>
    <w:p w:rsidR="00D47D7E" w:rsidRPr="00457057" w:rsidRDefault="00D47D7E" w:rsidP="00D47D7E">
      <w:pPr>
        <w:jc w:val="both"/>
      </w:pPr>
      <w:r w:rsidRPr="00457057">
        <w:t>- дата подписания (утверждения) акта и его номер;</w:t>
      </w:r>
    </w:p>
    <w:p w:rsidR="00D47D7E" w:rsidRPr="00457057" w:rsidRDefault="00D47D7E" w:rsidP="00D47D7E">
      <w:pPr>
        <w:jc w:val="both"/>
      </w:pPr>
      <w:r w:rsidRPr="00457057">
        <w:t>- должность и фамилия, инициалы лица, подписавшего акт.</w:t>
      </w:r>
    </w:p>
    <w:p w:rsidR="00D47D7E" w:rsidRPr="00457057" w:rsidRDefault="00D47D7E" w:rsidP="00D47D7E">
      <w:pPr>
        <w:ind w:firstLine="708"/>
        <w:jc w:val="both"/>
      </w:pPr>
      <w:r w:rsidRPr="00457057">
        <w:t>2.6. Реквизиты локального акта отражаются на титульном листе.</w:t>
      </w: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 xml:space="preserve">2.7. Если в локальном акте приводятся таблицы, графики, карты, схемы, то они, оформляются в виде приложений, а соответствующие пункты акта должны иметь ссылки на эти приложения. Локальный акт с приложениями должен иметь сквозную нумерацию страниц. Подготовленный проект локального акта до его подписания должен быть проверен на соответствие законодательству РФ, а также правилам русского языка. </w:t>
      </w: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 xml:space="preserve">2.8. </w:t>
      </w:r>
      <w:r w:rsidR="00CD2A69">
        <w:t>Школа</w:t>
      </w:r>
      <w:r w:rsidRPr="00457057">
        <w:rPr>
          <w:sz w:val="24"/>
          <w:szCs w:val="24"/>
        </w:rPr>
        <w:t xml:space="preserve"> может принимать иные Локальные акты по вопросам, указанным в п. 1.2. настоящего </w:t>
      </w:r>
      <w:bookmarkStart w:id="1" w:name="YANDEX_48"/>
      <w:bookmarkEnd w:id="1"/>
      <w:r w:rsidRPr="00457057">
        <w:rPr>
          <w:sz w:val="24"/>
          <w:szCs w:val="24"/>
        </w:rPr>
        <w:t xml:space="preserve">Положения, а также </w:t>
      </w:r>
      <w:bookmarkStart w:id="2" w:name="YANDEX_49"/>
      <w:bookmarkEnd w:id="2"/>
      <w:r w:rsidRPr="00457057">
        <w:rPr>
          <w:sz w:val="24"/>
          <w:szCs w:val="24"/>
        </w:rPr>
        <w:t>акты, регулирующие или контролирующие документы, указанные в настоящем пункте.</w:t>
      </w:r>
    </w:p>
    <w:p w:rsidR="00D47D7E" w:rsidRDefault="00D47D7E" w:rsidP="00D47D7E">
      <w:pPr>
        <w:pStyle w:val="a4"/>
        <w:ind w:firstLine="708"/>
        <w:rPr>
          <w:sz w:val="24"/>
          <w:szCs w:val="24"/>
        </w:rPr>
      </w:pP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</w:p>
    <w:p w:rsidR="00D47D7E" w:rsidRPr="00457057" w:rsidRDefault="00D47D7E" w:rsidP="00D47D7E">
      <w:pPr>
        <w:ind w:hanging="709"/>
        <w:jc w:val="center"/>
        <w:rPr>
          <w:b/>
          <w:iCs/>
        </w:rPr>
      </w:pPr>
      <w:r w:rsidRPr="00457057">
        <w:rPr>
          <w:b/>
          <w:iCs/>
        </w:rPr>
        <w:t xml:space="preserve">3. ПОРЯДОК РАЗРАБОТКИ, ПРИНЯТИЯ, СОГЛАСОВАНИЯ И </w:t>
      </w:r>
    </w:p>
    <w:p w:rsidR="00D47D7E" w:rsidRDefault="00D47D7E" w:rsidP="00D47D7E">
      <w:pPr>
        <w:ind w:hanging="709"/>
        <w:jc w:val="center"/>
        <w:rPr>
          <w:b/>
          <w:iCs/>
        </w:rPr>
      </w:pPr>
      <w:r w:rsidRPr="00457057">
        <w:rPr>
          <w:b/>
          <w:iCs/>
        </w:rPr>
        <w:t>УТВЕРЖДЕНИЯ ЛОКАЛЬНЫХ АКТОВ</w:t>
      </w:r>
    </w:p>
    <w:p w:rsidR="00D47D7E" w:rsidRPr="00457057" w:rsidRDefault="00D47D7E" w:rsidP="00D47D7E">
      <w:pPr>
        <w:ind w:hanging="709"/>
        <w:jc w:val="center"/>
        <w:rPr>
          <w:b/>
          <w:iCs/>
        </w:rPr>
      </w:pP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 xml:space="preserve">3.1. Проекты Локальных актов разрабатываются по решению коллегиальных органов управления </w:t>
      </w:r>
      <w:r w:rsidR="00514EC7">
        <w:t>Школы</w:t>
      </w:r>
      <w:r w:rsidRPr="00457057">
        <w:rPr>
          <w:sz w:val="24"/>
          <w:szCs w:val="24"/>
        </w:rPr>
        <w:t xml:space="preserve">, единоличного решения директора и иных органов в зависимости от их компетенции, определенной Уставом </w:t>
      </w:r>
      <w:r w:rsidR="00514EC7">
        <w:t>Школы</w:t>
      </w:r>
      <w:r w:rsidRPr="00457057">
        <w:rPr>
          <w:sz w:val="24"/>
          <w:szCs w:val="24"/>
        </w:rPr>
        <w:t>.</w:t>
      </w:r>
    </w:p>
    <w:p w:rsidR="00D47D7E" w:rsidRPr="00457057" w:rsidRDefault="00D47D7E" w:rsidP="00D47D7E">
      <w:pPr>
        <w:ind w:firstLine="709"/>
        <w:jc w:val="both"/>
      </w:pPr>
      <w:r w:rsidRPr="00457057">
        <w:lastRenderedPageBreak/>
        <w:t>3.2. Публичное обсуждение проекта Локального акта:</w:t>
      </w:r>
    </w:p>
    <w:p w:rsidR="00D47D7E" w:rsidRPr="00457057" w:rsidRDefault="00D47D7E" w:rsidP="00D47D7E">
      <w:pPr>
        <w:ind w:firstLine="709"/>
        <w:jc w:val="both"/>
      </w:pPr>
      <w:r w:rsidRPr="00457057">
        <w:t xml:space="preserve">- проекты Локальных актов, регулирующих трудовые отношение и затрагивающие права и законные интересы </w:t>
      </w:r>
      <w:r w:rsidR="008E177D">
        <w:t>работников Школы</w:t>
      </w:r>
      <w:r w:rsidRPr="00457057">
        <w:t>, обсуждаются</w:t>
      </w:r>
      <w:r w:rsidR="008E177D">
        <w:t xml:space="preserve"> на Общем </w:t>
      </w:r>
      <w:proofErr w:type="gramStart"/>
      <w:r w:rsidR="008E177D">
        <w:t xml:space="preserve">собрании </w:t>
      </w:r>
      <w:r w:rsidRPr="00457057">
        <w:t xml:space="preserve"> работников</w:t>
      </w:r>
      <w:proofErr w:type="gramEnd"/>
      <w:r w:rsidRPr="00457057">
        <w:t xml:space="preserve"> образовательной организации. </w:t>
      </w:r>
      <w:r w:rsidRPr="00457057">
        <w:rPr>
          <w:iCs/>
        </w:rPr>
        <w:t xml:space="preserve">Факт принятия </w:t>
      </w:r>
      <w:r w:rsidRPr="00457057">
        <w:t>отражается в протоколе Общего собрания трудового коллектива. При оформлении локального акта на титульном листе докуме</w:t>
      </w:r>
      <w:r>
        <w:t>нта указывается гриф «ПРИНЯТО»</w:t>
      </w:r>
      <w:r w:rsidRPr="00457057">
        <w:t>;</w:t>
      </w:r>
      <w:r w:rsidRPr="00457057">
        <w:rPr>
          <w:iCs/>
        </w:rPr>
        <w:t xml:space="preserve"> </w:t>
      </w:r>
    </w:p>
    <w:p w:rsidR="00D47D7E" w:rsidRPr="00457057" w:rsidRDefault="00D47D7E" w:rsidP="00D47D7E">
      <w:pPr>
        <w:ind w:firstLine="709"/>
        <w:jc w:val="both"/>
      </w:pPr>
      <w:r w:rsidRPr="00457057">
        <w:t>- проекты локальных актов, определяющих основные принципы, условия осуществления образовательного процесса, обсуждаются на заседании Педагогического совета и отражаются в протоколе заседания. При оформлении локального акта на титульном листе документа указывается гриф «РАССМОТРЕНО»;</w:t>
      </w:r>
    </w:p>
    <w:p w:rsidR="00D47D7E" w:rsidRPr="00457057" w:rsidRDefault="00D47D7E" w:rsidP="00D47D7E">
      <w:pPr>
        <w:ind w:firstLine="709"/>
        <w:jc w:val="both"/>
      </w:pPr>
      <w:r w:rsidRPr="00457057">
        <w:t>- проекты локальных актов, ре</w:t>
      </w:r>
      <w:r w:rsidR="008E177D">
        <w:t>гулирующие деятельность Школы</w:t>
      </w:r>
      <w:r w:rsidRPr="00457057">
        <w:t>, обсуждаются на собрании членов профсоюза комитета и (или) на заседании Совета обучающихся и отражаются в протоколе заседания. При оформлении локального акта на титульном листе документа указывается гриф «СОГЛАСОВАНО</w:t>
      </w:r>
      <w:r>
        <w:t>»</w:t>
      </w:r>
      <w:r w:rsidRPr="00457057">
        <w:t>;</w:t>
      </w:r>
    </w:p>
    <w:p w:rsidR="00D47D7E" w:rsidRPr="00457057" w:rsidRDefault="00D47D7E" w:rsidP="00D47D7E">
      <w:pPr>
        <w:ind w:hanging="709"/>
        <w:jc w:val="both"/>
      </w:pPr>
      <w:r w:rsidRPr="00457057">
        <w:t xml:space="preserve">           </w:t>
      </w:r>
      <w:r w:rsidRPr="00457057">
        <w:tab/>
      </w:r>
      <w:r w:rsidRPr="00457057">
        <w:tab/>
      </w:r>
      <w:r w:rsidR="00CD2A69">
        <w:t>3.3. В случае необходимости п</w:t>
      </w:r>
      <w:r w:rsidRPr="00457057">
        <w:t>орядок разработки, принятия, согласования и утверждения локальных актов, зат</w:t>
      </w:r>
      <w:r w:rsidR="00CD2A69">
        <w:t xml:space="preserve">рагивающих мнение </w:t>
      </w:r>
      <w:proofErr w:type="gramStart"/>
      <w:r w:rsidR="00CD2A69">
        <w:t>обучающихся</w:t>
      </w:r>
      <w:proofErr w:type="gramEnd"/>
      <w:r w:rsidR="00CD2A69">
        <w:t xml:space="preserve"> согласуется с Советом школы и иными коллегиальными школьными органами самоуправления, включающими Совет учащихся</w:t>
      </w: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 xml:space="preserve">3.4. Орган управления </w:t>
      </w:r>
      <w:r w:rsidR="0070199E">
        <w:t>Школы</w:t>
      </w:r>
      <w:r w:rsidRPr="00457057">
        <w:rPr>
          <w:sz w:val="24"/>
          <w:szCs w:val="24"/>
        </w:rPr>
        <w:t>, принявший решение о разработке проекта локального акта, вправе:</w:t>
      </w: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>- поручить какому-либо подразделению или третьему лицу такую разработку либо разработать проект самостоятельно;</w:t>
      </w: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>- определить сроки разработки.</w:t>
      </w:r>
    </w:p>
    <w:p w:rsidR="00D47D7E" w:rsidRPr="00457057" w:rsidRDefault="00D47D7E" w:rsidP="00D47D7E">
      <w:pPr>
        <w:pStyle w:val="a4"/>
        <w:ind w:firstLine="708"/>
        <w:rPr>
          <w:sz w:val="24"/>
          <w:szCs w:val="24"/>
        </w:rPr>
      </w:pPr>
      <w:r w:rsidRPr="00457057">
        <w:rPr>
          <w:sz w:val="24"/>
          <w:szCs w:val="24"/>
        </w:rPr>
        <w:t>3.5. Локальные акты, принимаемые в виде положений, инструкций и правил, утверждаются и вводятся в действ</w:t>
      </w:r>
      <w:r w:rsidR="00A07246">
        <w:rPr>
          <w:sz w:val="24"/>
          <w:szCs w:val="24"/>
        </w:rPr>
        <w:t xml:space="preserve">ие приказами директора. </w:t>
      </w:r>
      <w:proofErr w:type="gramStart"/>
      <w:r w:rsidR="00A07246">
        <w:rPr>
          <w:sz w:val="24"/>
          <w:szCs w:val="24"/>
        </w:rPr>
        <w:t xml:space="preserve">В </w:t>
      </w:r>
      <w:r w:rsidRPr="00457057">
        <w:rPr>
          <w:sz w:val="24"/>
          <w:szCs w:val="24"/>
        </w:rPr>
        <w:t xml:space="preserve"> верхнем</w:t>
      </w:r>
      <w:proofErr w:type="gramEnd"/>
      <w:r w:rsidRPr="00457057">
        <w:rPr>
          <w:sz w:val="24"/>
          <w:szCs w:val="24"/>
        </w:rPr>
        <w:t xml:space="preserve"> углу таких документов пишется слово «УТВЕРЖДАЮ» с указанием даты, номера приказа.</w:t>
      </w:r>
    </w:p>
    <w:p w:rsidR="00D47D7E" w:rsidRPr="00B77B42" w:rsidRDefault="00D47D7E" w:rsidP="00D47D7E">
      <w:pPr>
        <w:pStyle w:val="a4"/>
        <w:ind w:firstLine="708"/>
        <w:rPr>
          <w:color w:val="FF0000"/>
          <w:sz w:val="24"/>
          <w:szCs w:val="24"/>
        </w:rPr>
      </w:pPr>
    </w:p>
    <w:p w:rsidR="00D47D7E" w:rsidRDefault="00D47D7E" w:rsidP="00D47D7E">
      <w:pPr>
        <w:ind w:hanging="709"/>
        <w:jc w:val="center"/>
        <w:rPr>
          <w:b/>
          <w:iCs/>
        </w:rPr>
      </w:pPr>
      <w:r w:rsidRPr="009A2CF6">
        <w:rPr>
          <w:b/>
          <w:iCs/>
        </w:rPr>
        <w:t xml:space="preserve">4. ВВОД В ДЕЙСТВИЕ </w:t>
      </w:r>
      <w:proofErr w:type="gramStart"/>
      <w:r w:rsidRPr="009A2CF6">
        <w:rPr>
          <w:b/>
          <w:iCs/>
        </w:rPr>
        <w:t>ЛОКАЛЬНЫХ  АКТОВ</w:t>
      </w:r>
      <w:proofErr w:type="gramEnd"/>
    </w:p>
    <w:p w:rsidR="00D47D7E" w:rsidRPr="009A2CF6" w:rsidRDefault="00D47D7E" w:rsidP="00D47D7E">
      <w:pPr>
        <w:ind w:hanging="709"/>
        <w:jc w:val="center"/>
        <w:rPr>
          <w:b/>
          <w:iCs/>
        </w:rPr>
      </w:pP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4.1. Принятые и утвержденные локальные акты подлежат обязательной регистрации и заносятся </w:t>
      </w:r>
      <w:r w:rsidR="00A07246">
        <w:rPr>
          <w:sz w:val="24"/>
          <w:szCs w:val="24"/>
        </w:rPr>
        <w:t>на официальный школьный сайт МБОУ СОШ № 189</w:t>
      </w:r>
      <w:r w:rsidRPr="009A2CF6">
        <w:rPr>
          <w:sz w:val="24"/>
          <w:szCs w:val="24"/>
        </w:rPr>
        <w:t xml:space="preserve"> с указанием сведений о дате введения в действие локального акта, сроке его действия и о прохождении локальным нормативным актом процедуры: 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- рассмотрения (фиксируется дата проведения педагогического совета, номер протокола);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- согласования (фиксируется название органа или должностного лица, проводившего согласование и дата согласования);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- принятия (фиксируется название органа самоуправления Совета трудового коллектива </w:t>
      </w:r>
      <w:r w:rsidR="00A07246">
        <w:t>Школы</w:t>
      </w:r>
      <w:r w:rsidRPr="009A2CF6">
        <w:rPr>
          <w:sz w:val="24"/>
          <w:szCs w:val="24"/>
        </w:rPr>
        <w:t>, которым был принят документ, дата принятия и номер протокола заседания);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- утверждения (дата и номер приказа об утверждении локального нормативного акта);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- дата.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4.2. Перечень формируется по сферам деятельности: организационно-управленческая, образовательно-воспитательная, трудовая;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4.3. Перечень утверждается приказом директора </w:t>
      </w:r>
      <w:r w:rsidR="00A07246">
        <w:t>Школы</w:t>
      </w:r>
      <w:r w:rsidRPr="009A2CF6">
        <w:rPr>
          <w:sz w:val="24"/>
          <w:szCs w:val="24"/>
        </w:rPr>
        <w:t xml:space="preserve">. 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4.4. Приказом директора назначается должностное лицо, ответственное за ведение Перечня;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4.5. В виду производственной необходимости и по мере разработки и введения в действие новых локальных актов в Перечень могут быть внесены изменения и дополнения, утвержденные приказом директора.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lastRenderedPageBreak/>
        <w:t xml:space="preserve">4.6. Локальные акты вводятся в действие в срок, указанный в приказе директора </w:t>
      </w:r>
      <w:r w:rsidR="00A07246">
        <w:t xml:space="preserve">Школы </w:t>
      </w:r>
      <w:r w:rsidRPr="009A2CF6">
        <w:rPr>
          <w:sz w:val="24"/>
          <w:szCs w:val="24"/>
        </w:rPr>
        <w:t>об их утверждении, а если этот срок не указан – в день утверждения.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4.7. Об утвержденных локальных актах организационно-управленческой и образовательно-воспитательной сферы должны быть обязательно извещены все участники образовательных отношений путем:</w:t>
      </w:r>
    </w:p>
    <w:p w:rsidR="00D47D7E" w:rsidRPr="009A2CF6" w:rsidRDefault="00D47D7E" w:rsidP="00D47D7E">
      <w:pPr>
        <w:pStyle w:val="a4"/>
        <w:ind w:left="60" w:firstLine="648"/>
        <w:rPr>
          <w:sz w:val="24"/>
          <w:szCs w:val="24"/>
        </w:rPr>
      </w:pPr>
      <w:r w:rsidRPr="009A2CF6">
        <w:rPr>
          <w:sz w:val="24"/>
          <w:szCs w:val="24"/>
        </w:rPr>
        <w:t>- вывешивания документа на доски объявлений;</w:t>
      </w:r>
    </w:p>
    <w:p w:rsidR="00D47D7E" w:rsidRPr="009A2CF6" w:rsidRDefault="00D47D7E" w:rsidP="00D47D7E">
      <w:pPr>
        <w:pStyle w:val="a4"/>
        <w:ind w:left="60" w:firstLine="648"/>
        <w:rPr>
          <w:sz w:val="24"/>
          <w:szCs w:val="24"/>
        </w:rPr>
      </w:pPr>
      <w:r w:rsidRPr="009A2CF6">
        <w:rPr>
          <w:sz w:val="24"/>
          <w:szCs w:val="24"/>
        </w:rPr>
        <w:t xml:space="preserve">- и (или) размещения информации о нем на официальном сайте </w:t>
      </w:r>
      <w:r w:rsidR="00A07246">
        <w:t>МБОУ СОШ № 189</w:t>
      </w:r>
      <w:r w:rsidRPr="009A2CF6">
        <w:rPr>
          <w:sz w:val="24"/>
          <w:szCs w:val="24"/>
        </w:rPr>
        <w:t>;</w:t>
      </w:r>
    </w:p>
    <w:p w:rsidR="00D47D7E" w:rsidRPr="009A2CF6" w:rsidRDefault="00D47D7E" w:rsidP="00D47D7E">
      <w:pPr>
        <w:pStyle w:val="a4"/>
        <w:ind w:left="60" w:firstLine="648"/>
        <w:rPr>
          <w:sz w:val="24"/>
          <w:szCs w:val="24"/>
        </w:rPr>
      </w:pPr>
      <w:r w:rsidRPr="009A2CF6">
        <w:rPr>
          <w:sz w:val="24"/>
          <w:szCs w:val="24"/>
        </w:rPr>
        <w:t xml:space="preserve">- через ознакомление с приказом об его утверждении (данная форма ознакомления с локальным нормативным документом возможна только для работников </w:t>
      </w:r>
      <w:r w:rsidR="00A07246">
        <w:t>Школы</w:t>
      </w:r>
      <w:r w:rsidRPr="009A2CF6">
        <w:rPr>
          <w:sz w:val="24"/>
          <w:szCs w:val="24"/>
        </w:rPr>
        <w:t>).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4.8. Об утвержденных локальных актах трудовой сферы должны быть обязательно извещены все работники </w:t>
      </w:r>
      <w:r>
        <w:rPr>
          <w:sz w:val="24"/>
          <w:szCs w:val="24"/>
        </w:rPr>
        <w:t>образовательного</w:t>
      </w:r>
      <w:r w:rsidRPr="009A2CF6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9A2CF6">
        <w:rPr>
          <w:sz w:val="24"/>
          <w:szCs w:val="24"/>
        </w:rPr>
        <w:t xml:space="preserve"> через ознакомление с приказом об его утверждении.</w:t>
      </w:r>
    </w:p>
    <w:p w:rsidR="00D47D7E" w:rsidRPr="00B77B42" w:rsidRDefault="00D47D7E" w:rsidP="00D47D7E">
      <w:pPr>
        <w:pStyle w:val="a4"/>
        <w:ind w:firstLine="708"/>
        <w:rPr>
          <w:color w:val="FF0000"/>
          <w:sz w:val="24"/>
          <w:szCs w:val="24"/>
        </w:rPr>
      </w:pPr>
    </w:p>
    <w:p w:rsidR="00D47D7E" w:rsidRDefault="00D47D7E" w:rsidP="00D47D7E">
      <w:pPr>
        <w:jc w:val="center"/>
        <w:rPr>
          <w:b/>
          <w:bCs/>
        </w:rPr>
      </w:pPr>
      <w:r w:rsidRPr="009A2CF6">
        <w:rPr>
          <w:b/>
        </w:rPr>
        <w:t>5.</w:t>
      </w:r>
      <w:r w:rsidRPr="009A2CF6">
        <w:rPr>
          <w:b/>
          <w:bCs/>
        </w:rPr>
        <w:t xml:space="preserve"> ПОРЯДОК ОЗНАКОМЛЕНИЯ С </w:t>
      </w:r>
      <w:bookmarkStart w:id="3" w:name="YANDEX_146"/>
      <w:bookmarkStart w:id="4" w:name="YANDEX_147"/>
      <w:bookmarkEnd w:id="3"/>
      <w:bookmarkEnd w:id="4"/>
      <w:r w:rsidRPr="009A2CF6">
        <w:rPr>
          <w:b/>
          <w:bCs/>
        </w:rPr>
        <w:t>ЛОКАЛЬНЫМИ АКТАМИ</w:t>
      </w:r>
    </w:p>
    <w:p w:rsidR="00D47D7E" w:rsidRPr="009A2CF6" w:rsidRDefault="00D47D7E" w:rsidP="00D47D7E">
      <w:pPr>
        <w:jc w:val="center"/>
      </w:pPr>
    </w:p>
    <w:p w:rsidR="00D47D7E" w:rsidRPr="009A2CF6" w:rsidRDefault="00D47D7E" w:rsidP="00D47D7E">
      <w:pPr>
        <w:ind w:firstLine="708"/>
        <w:jc w:val="both"/>
      </w:pPr>
      <w:r w:rsidRPr="009A2CF6">
        <w:t xml:space="preserve">5.1. Ознакомление работников </w:t>
      </w:r>
      <w:bookmarkStart w:id="5" w:name="YANDEX_148"/>
      <w:bookmarkEnd w:id="5"/>
      <w:r w:rsidRPr="009A2CF6">
        <w:t xml:space="preserve">образовательного учреждения с </w:t>
      </w:r>
      <w:r w:rsidRPr="009A2CF6">
        <w:rPr>
          <w:bCs/>
        </w:rPr>
        <w:t>Локальными актами</w:t>
      </w:r>
      <w:r w:rsidRPr="009A2CF6">
        <w:t xml:space="preserve"> производится после утверждения </w:t>
      </w:r>
      <w:r w:rsidRPr="009A2CF6">
        <w:rPr>
          <w:bCs/>
        </w:rPr>
        <w:t>Локальных актов</w:t>
      </w:r>
      <w:r w:rsidRPr="009A2CF6">
        <w:t xml:space="preserve"> и присвоения им регистрационного номера канцелярии</w:t>
      </w:r>
      <w:bookmarkStart w:id="6" w:name="YANDEX_149"/>
      <w:bookmarkEnd w:id="6"/>
      <w:r w:rsidR="00A07246">
        <w:t xml:space="preserve"> Школы</w:t>
      </w:r>
      <w:r w:rsidRPr="009A2CF6">
        <w:t xml:space="preserve"> в течение 1 (одного) месяца с момента утверждения </w:t>
      </w:r>
      <w:r w:rsidRPr="009A2CF6">
        <w:rPr>
          <w:bCs/>
        </w:rPr>
        <w:t>Локальных актов</w:t>
      </w:r>
      <w:r w:rsidRPr="009A2CF6">
        <w:t>.</w:t>
      </w:r>
    </w:p>
    <w:p w:rsidR="00D47D7E" w:rsidRPr="009A2CF6" w:rsidRDefault="00D47D7E" w:rsidP="00D47D7E">
      <w:pPr>
        <w:ind w:firstLine="708"/>
        <w:jc w:val="both"/>
      </w:pPr>
      <w:bookmarkStart w:id="7" w:name="YANDEX_150"/>
      <w:bookmarkEnd w:id="7"/>
      <w:r w:rsidRPr="009A2CF6">
        <w:t xml:space="preserve">5.2. Ознакомление с </w:t>
      </w:r>
      <w:r w:rsidRPr="009A2CF6">
        <w:rPr>
          <w:bCs/>
        </w:rPr>
        <w:t>Локальными актами</w:t>
      </w:r>
      <w:r w:rsidRPr="009A2CF6">
        <w:t xml:space="preserve"> сотрудников </w:t>
      </w:r>
      <w:bookmarkStart w:id="8" w:name="YANDEX_154"/>
      <w:bookmarkEnd w:id="8"/>
      <w:r w:rsidR="00A07246">
        <w:t>Школы</w:t>
      </w:r>
      <w:r w:rsidRPr="009A2CF6">
        <w:t xml:space="preserve"> возлагается на заместителей директора </w:t>
      </w:r>
      <w:bookmarkStart w:id="9" w:name="YANDEX_155"/>
      <w:bookmarkEnd w:id="9"/>
      <w:r w:rsidRPr="009A2CF6">
        <w:t xml:space="preserve">по соответствующим направлениям, для чего </w:t>
      </w:r>
      <w:r w:rsidRPr="009A2CF6">
        <w:rPr>
          <w:bCs/>
        </w:rPr>
        <w:t>Локальные акты</w:t>
      </w:r>
      <w:r w:rsidRPr="009A2CF6">
        <w:t xml:space="preserve"> передаются им не позднее 5 дней с момента их утверждения.</w:t>
      </w:r>
    </w:p>
    <w:p w:rsidR="00D47D7E" w:rsidRPr="009A2CF6" w:rsidRDefault="00D47D7E" w:rsidP="00D47D7E">
      <w:pPr>
        <w:ind w:firstLine="708"/>
        <w:jc w:val="both"/>
      </w:pPr>
      <w:r w:rsidRPr="009A2CF6">
        <w:t xml:space="preserve">5.3. Ознакомление </w:t>
      </w:r>
      <w:bookmarkStart w:id="10" w:name="YANDEX_156"/>
      <w:bookmarkEnd w:id="10"/>
      <w:r w:rsidRPr="009A2CF6">
        <w:t xml:space="preserve">с локальными </w:t>
      </w:r>
      <w:bookmarkStart w:id="11" w:name="YANDEX_157"/>
      <w:bookmarkEnd w:id="11"/>
      <w:r w:rsidRPr="009A2CF6">
        <w:t xml:space="preserve">актами лиц, вновь поступающих на работу, производится в день подачи заявления о приеме на работу. </w:t>
      </w:r>
    </w:p>
    <w:p w:rsidR="00D47D7E" w:rsidRPr="009A2CF6" w:rsidRDefault="00D47D7E" w:rsidP="00D47D7E">
      <w:pPr>
        <w:ind w:firstLine="708"/>
        <w:jc w:val="both"/>
      </w:pPr>
      <w:r w:rsidRPr="009A2CF6">
        <w:t xml:space="preserve">5.4. Ознакомление с </w:t>
      </w:r>
      <w:r w:rsidRPr="009A2CF6">
        <w:rPr>
          <w:bCs/>
        </w:rPr>
        <w:t>Локальными актами</w:t>
      </w:r>
      <w:r w:rsidRPr="009A2CF6">
        <w:t xml:space="preserve">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</w:t>
      </w:r>
    </w:p>
    <w:p w:rsidR="00D47D7E" w:rsidRPr="009A2CF6" w:rsidRDefault="00D47D7E" w:rsidP="00D47D7E">
      <w:pPr>
        <w:ind w:firstLine="708"/>
        <w:jc w:val="both"/>
      </w:pPr>
      <w:r w:rsidRPr="009A2CF6">
        <w:t xml:space="preserve">5.5. По результатам ознакомления с </w:t>
      </w:r>
      <w:r w:rsidRPr="009A2CF6">
        <w:rPr>
          <w:bCs/>
        </w:rPr>
        <w:t>Локальными актами</w:t>
      </w:r>
      <w:r w:rsidRPr="009A2CF6">
        <w:t xml:space="preserve"> сотрудник </w:t>
      </w:r>
      <w:bookmarkStart w:id="12" w:name="YANDEX_158"/>
      <w:bookmarkEnd w:id="12"/>
      <w:r w:rsidR="00A07246">
        <w:t>Школы</w:t>
      </w:r>
      <w:r w:rsidRPr="009A2CF6">
        <w:t xml:space="preserve"> собственноручно совершает в нижнем правом углу последнего листа </w:t>
      </w:r>
      <w:r w:rsidRPr="009A2CF6">
        <w:rPr>
          <w:bCs/>
        </w:rPr>
        <w:t>Локального акта</w:t>
      </w:r>
      <w:r w:rsidRPr="009A2CF6">
        <w:t xml:space="preserve"> надпись, содержащую полностью его фамилию и инициалы, личную подпись и дату ознакомления. При ознакомлении с одним </w:t>
      </w:r>
      <w:r w:rsidRPr="009A2CF6">
        <w:rPr>
          <w:bCs/>
        </w:rPr>
        <w:t>Локальным актом</w:t>
      </w:r>
      <w:r w:rsidRPr="009A2CF6">
        <w:t xml:space="preserve"> значительного количества работников допускается использованием </w:t>
      </w:r>
      <w:bookmarkStart w:id="13" w:name="YANDEX_159"/>
      <w:bookmarkEnd w:id="13"/>
      <w:r w:rsidRPr="009A2CF6">
        <w:t xml:space="preserve">единого табеля ознакомленных лиц. При этом в табеле указываются: полное наименование </w:t>
      </w:r>
      <w:r w:rsidRPr="009A2CF6">
        <w:rPr>
          <w:bCs/>
        </w:rPr>
        <w:t>Локального акта</w:t>
      </w:r>
      <w:r w:rsidRPr="009A2CF6">
        <w:t>, должности и фамилии ознакомляемых лиц; подписи и даты ознакомления проставляются ими от руки.</w:t>
      </w:r>
    </w:p>
    <w:p w:rsidR="00D47D7E" w:rsidRPr="00B77B42" w:rsidRDefault="00D47D7E" w:rsidP="00D47D7E">
      <w:pPr>
        <w:ind w:firstLine="708"/>
        <w:jc w:val="both"/>
        <w:rPr>
          <w:color w:val="FF0000"/>
        </w:rPr>
      </w:pPr>
    </w:p>
    <w:p w:rsidR="00D47D7E" w:rsidRDefault="00D47D7E" w:rsidP="00D47D7E">
      <w:pPr>
        <w:ind w:hanging="709"/>
        <w:jc w:val="center"/>
        <w:rPr>
          <w:b/>
          <w:iCs/>
        </w:rPr>
      </w:pPr>
      <w:r w:rsidRPr="009A2CF6">
        <w:rPr>
          <w:b/>
          <w:iCs/>
        </w:rPr>
        <w:t>6. ПОРЯДОК ИЗМЕНЕНИЯ И ОТМЕНЫ ЛОКАЛЬНЫХ АКТОВ</w:t>
      </w:r>
    </w:p>
    <w:p w:rsidR="00D47D7E" w:rsidRPr="009A2CF6" w:rsidRDefault="00D47D7E" w:rsidP="00D47D7E">
      <w:pPr>
        <w:ind w:hanging="709"/>
        <w:jc w:val="center"/>
        <w:rPr>
          <w:b/>
          <w:iCs/>
        </w:rPr>
      </w:pP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6.1. </w:t>
      </w:r>
      <w:proofErr w:type="gramStart"/>
      <w:r w:rsidRPr="009A2CF6">
        <w:rPr>
          <w:sz w:val="24"/>
          <w:szCs w:val="24"/>
        </w:rPr>
        <w:t>Локальные  акты</w:t>
      </w:r>
      <w:proofErr w:type="gramEnd"/>
      <w:r w:rsidRPr="009A2CF6">
        <w:rPr>
          <w:sz w:val="24"/>
          <w:szCs w:val="24"/>
        </w:rPr>
        <w:t xml:space="preserve"> могут быть изменены (путем внесения в них дополнительных норм, признания утратившими силу отдельных норм, утверждения новой редакции существующих норм).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6.2. Предложение о внесении изменений может исходить от директора </w:t>
      </w:r>
      <w:r w:rsidR="00E909AE">
        <w:t>Школы</w:t>
      </w:r>
      <w:r w:rsidRPr="009A2CF6">
        <w:rPr>
          <w:sz w:val="24"/>
          <w:szCs w:val="24"/>
        </w:rPr>
        <w:t xml:space="preserve">, должностного лица, любого </w:t>
      </w:r>
      <w:r w:rsidR="00E909AE">
        <w:rPr>
          <w:sz w:val="24"/>
          <w:szCs w:val="24"/>
        </w:rPr>
        <w:t xml:space="preserve">коллегиального </w:t>
      </w:r>
      <w:proofErr w:type="gramStart"/>
      <w:r w:rsidR="00E909AE">
        <w:rPr>
          <w:sz w:val="24"/>
          <w:szCs w:val="24"/>
        </w:rPr>
        <w:t xml:space="preserve">органа </w:t>
      </w:r>
      <w:r w:rsidRPr="009A2CF6">
        <w:rPr>
          <w:sz w:val="24"/>
          <w:szCs w:val="24"/>
        </w:rPr>
        <w:t xml:space="preserve"> </w:t>
      </w:r>
      <w:r w:rsidR="00E909AE">
        <w:t>Школы</w:t>
      </w:r>
      <w:proofErr w:type="gramEnd"/>
      <w:r w:rsidR="00E909AE">
        <w:t xml:space="preserve"> </w:t>
      </w:r>
      <w:r w:rsidRPr="009A2CF6">
        <w:rPr>
          <w:sz w:val="24"/>
          <w:szCs w:val="24"/>
        </w:rPr>
        <w:t>, который, согласно настоящему Положению, вправе поставить вопрос о разработке и принятии данного локального акта.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6.3. При внесении изменений в локальные акты обязательно соблюдение требований, предусмотренных в разделе «Общие положения» действующего документа.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>6.4. Изменения, дополнения или отмена локальных нормативных актов подлежат обязательной регистрации. В Перечне в графе «Примечание» делается запись: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- В локальный нормативный акт внесены изменения, приказ директора </w:t>
      </w:r>
      <w:r w:rsidR="00E909AE">
        <w:t>Школы</w:t>
      </w:r>
      <w:r w:rsidRPr="009A2CF6">
        <w:rPr>
          <w:sz w:val="24"/>
          <w:szCs w:val="24"/>
        </w:rPr>
        <w:t xml:space="preserve"> от «___» __________ 20__ №___ п.___;</w:t>
      </w:r>
    </w:p>
    <w:p w:rsidR="00D47D7E" w:rsidRPr="009A2CF6" w:rsidRDefault="00D47D7E" w:rsidP="00D47D7E">
      <w:pPr>
        <w:pStyle w:val="a4"/>
        <w:ind w:firstLine="708"/>
        <w:rPr>
          <w:i/>
          <w:sz w:val="24"/>
          <w:szCs w:val="24"/>
        </w:rPr>
      </w:pPr>
      <w:r w:rsidRPr="009A2CF6">
        <w:rPr>
          <w:sz w:val="24"/>
          <w:szCs w:val="24"/>
        </w:rPr>
        <w:t xml:space="preserve">- Локальный нормативный акт утратил свою силу, приказ директора </w:t>
      </w:r>
      <w:r w:rsidR="00E909AE">
        <w:t>Школы</w:t>
      </w:r>
      <w:r w:rsidRPr="009A2CF6">
        <w:rPr>
          <w:sz w:val="24"/>
          <w:szCs w:val="24"/>
        </w:rPr>
        <w:t xml:space="preserve"> от «___» __________ 20__ №___ п.__</w:t>
      </w:r>
      <w:proofErr w:type="gramStart"/>
      <w:r w:rsidRPr="009A2CF6">
        <w:rPr>
          <w:sz w:val="24"/>
          <w:szCs w:val="24"/>
        </w:rPr>
        <w:t>_;</w:t>
      </w:r>
      <w:r w:rsidRPr="009A2CF6">
        <w:rPr>
          <w:i/>
          <w:sz w:val="24"/>
          <w:szCs w:val="24"/>
        </w:rPr>
        <w:t>.</w:t>
      </w:r>
      <w:proofErr w:type="gramEnd"/>
    </w:p>
    <w:p w:rsidR="00D47D7E" w:rsidRPr="009A2CF6" w:rsidRDefault="00D47D7E" w:rsidP="00D47D7E">
      <w:pPr>
        <w:ind w:firstLine="709"/>
        <w:jc w:val="both"/>
      </w:pPr>
      <w:r w:rsidRPr="009A2CF6">
        <w:lastRenderedPageBreak/>
        <w:t>6.5. Действие локального акта отменяется приказом директора Школы.</w:t>
      </w:r>
    </w:p>
    <w:p w:rsidR="00D47D7E" w:rsidRPr="009A2CF6" w:rsidRDefault="00D47D7E" w:rsidP="00D47D7E">
      <w:pPr>
        <w:ind w:firstLine="709"/>
        <w:jc w:val="both"/>
      </w:pPr>
      <w:r w:rsidRPr="009A2CF6">
        <w:t xml:space="preserve">6.6. Действие локального акта может быть отменено по следующим причинам: </w:t>
      </w:r>
    </w:p>
    <w:p w:rsidR="00D47D7E" w:rsidRPr="009A2CF6" w:rsidRDefault="00D47D7E" w:rsidP="00D47D7E">
      <w:pPr>
        <w:ind w:firstLine="709"/>
        <w:jc w:val="both"/>
      </w:pPr>
      <w:r w:rsidRPr="009A2CF6">
        <w:t>- прекращение действия органа, выполнения вида деятельности, на регулирование которых направлен локальный акт;</w:t>
      </w:r>
    </w:p>
    <w:p w:rsidR="00D47D7E" w:rsidRPr="009A2CF6" w:rsidRDefault="00D47D7E" w:rsidP="00D47D7E">
      <w:pPr>
        <w:ind w:firstLine="709"/>
        <w:jc w:val="both"/>
      </w:pPr>
      <w:r w:rsidRPr="009A2CF6">
        <w:t>- противоречие локального нормативного правового акта законодательству Российской Федерации, нормативным правовым актам Правительства РФ, муниципальным нормативным правовым актам органов ме</w:t>
      </w:r>
      <w:r w:rsidR="00E909AE">
        <w:t>стного самоуправления, Уставу Школы</w:t>
      </w:r>
      <w:r w:rsidRPr="009A2CF6">
        <w:t>;</w:t>
      </w:r>
    </w:p>
    <w:p w:rsidR="00D47D7E" w:rsidRPr="009A2CF6" w:rsidRDefault="00D47D7E" w:rsidP="00D47D7E">
      <w:pPr>
        <w:ind w:firstLine="709"/>
        <w:jc w:val="both"/>
      </w:pPr>
      <w:r w:rsidRPr="009A2CF6">
        <w:t xml:space="preserve">- принятие </w:t>
      </w:r>
      <w:proofErr w:type="gramStart"/>
      <w:r w:rsidRPr="009A2CF6">
        <w:t>нового локального акта</w:t>
      </w:r>
      <w:proofErr w:type="gramEnd"/>
      <w:r w:rsidRPr="009A2CF6">
        <w:t xml:space="preserve"> взамен ранее действовавшего;</w:t>
      </w:r>
    </w:p>
    <w:p w:rsidR="00D47D7E" w:rsidRPr="009A2CF6" w:rsidRDefault="00D47D7E" w:rsidP="00D47D7E">
      <w:pPr>
        <w:ind w:firstLine="709"/>
        <w:jc w:val="both"/>
      </w:pPr>
      <w:r w:rsidRPr="009A2CF6">
        <w:t>- по предписанию контрольных и надзорных органов.</w:t>
      </w:r>
    </w:p>
    <w:p w:rsidR="00D47D7E" w:rsidRPr="00B77B42" w:rsidRDefault="00D47D7E" w:rsidP="00D47D7E">
      <w:pPr>
        <w:pStyle w:val="a4"/>
        <w:ind w:firstLine="708"/>
        <w:rPr>
          <w:color w:val="FF0000"/>
          <w:sz w:val="24"/>
          <w:szCs w:val="24"/>
        </w:rPr>
      </w:pPr>
    </w:p>
    <w:p w:rsidR="00D47D7E" w:rsidRDefault="00D47D7E" w:rsidP="00D47D7E">
      <w:pPr>
        <w:ind w:hanging="709"/>
        <w:jc w:val="center"/>
        <w:rPr>
          <w:b/>
          <w:iCs/>
        </w:rPr>
      </w:pPr>
    </w:p>
    <w:p w:rsidR="00D47D7E" w:rsidRPr="009A2CF6" w:rsidRDefault="00D47D7E" w:rsidP="00D47D7E">
      <w:pPr>
        <w:ind w:hanging="709"/>
        <w:jc w:val="center"/>
        <w:rPr>
          <w:b/>
          <w:iCs/>
        </w:rPr>
      </w:pPr>
      <w:r w:rsidRPr="009A2CF6">
        <w:rPr>
          <w:b/>
          <w:iCs/>
        </w:rPr>
        <w:t xml:space="preserve">7. КОПИРОВАНИЕ, ХРАНЕНИЕ, УНИЧТОЖЕНИЕ </w:t>
      </w:r>
    </w:p>
    <w:p w:rsidR="00D47D7E" w:rsidRDefault="00D47D7E" w:rsidP="00D47D7E">
      <w:pPr>
        <w:ind w:hanging="709"/>
        <w:jc w:val="center"/>
        <w:rPr>
          <w:b/>
          <w:iCs/>
        </w:rPr>
      </w:pPr>
      <w:r w:rsidRPr="009A2CF6">
        <w:rPr>
          <w:b/>
          <w:iCs/>
        </w:rPr>
        <w:t>ЛОКАЛЬНЫХ НОРМАТИВНЫХ АКТОВ</w:t>
      </w:r>
    </w:p>
    <w:p w:rsidR="00D47D7E" w:rsidRPr="009A2CF6" w:rsidRDefault="00D47D7E" w:rsidP="00D47D7E">
      <w:pPr>
        <w:ind w:hanging="709"/>
        <w:jc w:val="center"/>
        <w:rPr>
          <w:b/>
          <w:iCs/>
        </w:rPr>
      </w:pP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7.1. Копии локальных актов подготавливаются и оформляются с разрешения директора </w:t>
      </w:r>
      <w:r w:rsidR="00E909AE">
        <w:t>Школы</w:t>
      </w:r>
      <w:r w:rsidRPr="009A2CF6">
        <w:rPr>
          <w:sz w:val="24"/>
          <w:szCs w:val="24"/>
        </w:rPr>
        <w:t xml:space="preserve"> в соответствии с Инструкцией о ведении делопроизводства.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7.2. Контрольный экземпляр пакета локальных актов систематизируются по сферам деятельности и хранятся в кабинете директора </w:t>
      </w:r>
      <w:r w:rsidR="00E909AE">
        <w:t>Школы</w:t>
      </w:r>
      <w:r w:rsidRPr="009A2CF6">
        <w:rPr>
          <w:sz w:val="24"/>
          <w:szCs w:val="24"/>
        </w:rPr>
        <w:t xml:space="preserve"> весь период их действия до замены новыми.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7.3. Копии локальных актов выдаются должностным лицам, обеспечивающим деятельность </w:t>
      </w:r>
      <w:r w:rsidR="00E909AE">
        <w:t>Школы</w:t>
      </w:r>
      <w:r w:rsidRPr="009A2CF6">
        <w:rPr>
          <w:sz w:val="24"/>
          <w:szCs w:val="24"/>
        </w:rPr>
        <w:t xml:space="preserve"> по различным сферам.</w:t>
      </w:r>
    </w:p>
    <w:p w:rsidR="00D47D7E" w:rsidRPr="009A2CF6" w:rsidRDefault="00D47D7E" w:rsidP="00D47D7E">
      <w:pPr>
        <w:pStyle w:val="a4"/>
        <w:ind w:firstLine="708"/>
        <w:rPr>
          <w:sz w:val="24"/>
          <w:szCs w:val="24"/>
        </w:rPr>
      </w:pPr>
      <w:r w:rsidRPr="009A2CF6">
        <w:rPr>
          <w:sz w:val="24"/>
          <w:szCs w:val="24"/>
        </w:rPr>
        <w:t xml:space="preserve">7.4. Локальные акты, утратившие силу, подлежат уничтожению. </w:t>
      </w:r>
    </w:p>
    <w:p w:rsidR="00D47D7E" w:rsidRPr="00B77B42" w:rsidRDefault="00D47D7E" w:rsidP="00D47D7E">
      <w:pPr>
        <w:pStyle w:val="a4"/>
        <w:ind w:firstLine="708"/>
        <w:rPr>
          <w:color w:val="FF0000"/>
          <w:sz w:val="24"/>
          <w:szCs w:val="24"/>
        </w:rPr>
      </w:pPr>
    </w:p>
    <w:p w:rsidR="00D47D7E" w:rsidRDefault="00D47D7E" w:rsidP="00D47D7E">
      <w:pPr>
        <w:ind w:hanging="709"/>
        <w:jc w:val="center"/>
        <w:rPr>
          <w:b/>
        </w:rPr>
      </w:pPr>
      <w:r w:rsidRPr="008E2EDB">
        <w:rPr>
          <w:b/>
        </w:rPr>
        <w:t>8</w:t>
      </w:r>
      <w:r>
        <w:rPr>
          <w:b/>
        </w:rPr>
        <w:t>. ОТВЕТСТВЕННОСТЬ</w:t>
      </w:r>
    </w:p>
    <w:p w:rsidR="00D47D7E" w:rsidRPr="008E2EDB" w:rsidRDefault="00D47D7E" w:rsidP="00D47D7E">
      <w:pPr>
        <w:ind w:hanging="709"/>
        <w:jc w:val="center"/>
        <w:rPr>
          <w:b/>
        </w:rPr>
      </w:pPr>
    </w:p>
    <w:p w:rsidR="00D47D7E" w:rsidRPr="008E2EDB" w:rsidRDefault="00D47D7E" w:rsidP="00D47D7E">
      <w:pPr>
        <w:ind w:firstLine="708"/>
        <w:jc w:val="both"/>
        <w:rPr>
          <w:b/>
          <w:iCs/>
        </w:rPr>
      </w:pPr>
      <w:r w:rsidRPr="008E2EDB">
        <w:t>8.1. Разработчики локальных актов несут ответственность за:</w:t>
      </w:r>
    </w:p>
    <w:p w:rsidR="00D47D7E" w:rsidRPr="008E2EDB" w:rsidRDefault="00D47D7E" w:rsidP="00D47D7E">
      <w:pPr>
        <w:ind w:left="60" w:firstLine="648"/>
        <w:jc w:val="both"/>
        <w:rPr>
          <w:b/>
          <w:iCs/>
        </w:rPr>
      </w:pPr>
      <w:r w:rsidRPr="008E2EDB">
        <w:t>- обеспечение соответствия разрабатываемого акта действующему законодательству, Уставу и пр</w:t>
      </w:r>
      <w:r w:rsidR="00E909AE">
        <w:t>актической деятельности Школы</w:t>
      </w:r>
      <w:r w:rsidRPr="008E2EDB">
        <w:t>;</w:t>
      </w:r>
    </w:p>
    <w:p w:rsidR="00D47D7E" w:rsidRPr="008E2EDB" w:rsidRDefault="00D47D7E" w:rsidP="00D47D7E">
      <w:pPr>
        <w:ind w:left="60" w:firstLine="648"/>
        <w:jc w:val="both"/>
        <w:rPr>
          <w:b/>
          <w:iCs/>
        </w:rPr>
      </w:pPr>
      <w:r w:rsidRPr="008E2EDB">
        <w:t>- соблюдение сроков разработки, определенных органом самоуправления или должностным лицом, принявшим решение о разработке проекта локального акта;</w:t>
      </w:r>
    </w:p>
    <w:p w:rsidR="00D47D7E" w:rsidRPr="008E2EDB" w:rsidRDefault="00D47D7E" w:rsidP="00D47D7E">
      <w:pPr>
        <w:ind w:left="60" w:firstLine="648"/>
        <w:jc w:val="both"/>
        <w:rPr>
          <w:b/>
          <w:iCs/>
        </w:rPr>
      </w:pPr>
      <w:r w:rsidRPr="008E2EDB">
        <w:t>- оперативность проведения процедур рассмотрения, согласования, принятия локальных актов.</w:t>
      </w:r>
    </w:p>
    <w:p w:rsidR="00D47D7E" w:rsidRPr="008E2EDB" w:rsidRDefault="00D47D7E" w:rsidP="00D47D7E">
      <w:pPr>
        <w:ind w:firstLine="708"/>
        <w:jc w:val="both"/>
        <w:rPr>
          <w:b/>
          <w:iCs/>
        </w:rPr>
      </w:pPr>
      <w:r w:rsidRPr="008E2EDB">
        <w:t xml:space="preserve">8.2. Должностное лицо, ответственное за ведение </w:t>
      </w:r>
      <w:r w:rsidR="00E909AE">
        <w:t>Перечня локальных актов Школы</w:t>
      </w:r>
      <w:r w:rsidRPr="008E2EDB">
        <w:t>, несет ответственность за:</w:t>
      </w:r>
    </w:p>
    <w:p w:rsidR="00D47D7E" w:rsidRPr="008E2EDB" w:rsidRDefault="00D47D7E" w:rsidP="00D47D7E">
      <w:pPr>
        <w:ind w:firstLine="708"/>
        <w:jc w:val="both"/>
      </w:pPr>
      <w:r w:rsidRPr="008E2EDB">
        <w:t>- своевременное издание проектов приказов директора на утверждение локальных актов;</w:t>
      </w:r>
    </w:p>
    <w:p w:rsidR="00D47D7E" w:rsidRPr="008E2EDB" w:rsidRDefault="00D47D7E" w:rsidP="00D47D7E">
      <w:pPr>
        <w:ind w:firstLine="708"/>
        <w:jc w:val="both"/>
      </w:pPr>
      <w:r w:rsidRPr="008E2EDB">
        <w:t>- утверждение приказом директора Перечня;</w:t>
      </w:r>
    </w:p>
    <w:p w:rsidR="00D47D7E" w:rsidRPr="008E2EDB" w:rsidRDefault="00D47D7E" w:rsidP="00D47D7E">
      <w:pPr>
        <w:ind w:firstLine="708"/>
        <w:jc w:val="both"/>
      </w:pPr>
      <w:r w:rsidRPr="008E2EDB">
        <w:t>- внесение изменений и дополнений в Перечень;</w:t>
      </w:r>
    </w:p>
    <w:p w:rsidR="00D47D7E" w:rsidRPr="008E2EDB" w:rsidRDefault="00D47D7E" w:rsidP="00D47D7E">
      <w:pPr>
        <w:ind w:firstLine="708"/>
        <w:jc w:val="both"/>
      </w:pPr>
      <w:r w:rsidRPr="008E2EDB">
        <w:t>- формирование контрольного пакета локальных актов в соответствии с Перечнем лока</w:t>
      </w:r>
      <w:r w:rsidR="00E909AE">
        <w:t>льных нормативных актов Школы</w:t>
      </w:r>
      <w:r w:rsidRPr="008E2EDB">
        <w:t xml:space="preserve"> в электронном</w:t>
      </w:r>
      <w:r w:rsidR="00E909AE">
        <w:t xml:space="preserve"> виде,</w:t>
      </w:r>
      <w:r w:rsidRPr="008E2EDB">
        <w:t xml:space="preserve"> на электронных носителях</w:t>
      </w:r>
      <w:r w:rsidR="00E909AE">
        <w:t>, на школьном сайте</w:t>
      </w:r>
      <w:r w:rsidRPr="008E2EDB">
        <w:t>;</w:t>
      </w:r>
    </w:p>
    <w:p w:rsidR="00D47D7E" w:rsidRPr="008E2EDB" w:rsidRDefault="00D47D7E" w:rsidP="00D47D7E">
      <w:pPr>
        <w:ind w:firstLine="708"/>
        <w:jc w:val="both"/>
      </w:pPr>
      <w:r w:rsidRPr="008E2EDB">
        <w:t>- соблюдение сроков внесения изменений в лок</w:t>
      </w:r>
      <w:r w:rsidR="00E909AE">
        <w:t>альные нормативные акты Школы</w:t>
      </w:r>
      <w:r w:rsidRPr="008E2EDB">
        <w:t xml:space="preserve"> в связи с изменением правового регулирования деятельности общеобразовательных учреждений на федеральном и региональном уровнях (не более двух месяцев с момента опубликования нормативного правового акта вышестоящего уровня);</w:t>
      </w:r>
    </w:p>
    <w:p w:rsidR="00D47D7E" w:rsidRPr="008E2EDB" w:rsidRDefault="00D47D7E" w:rsidP="00D47D7E">
      <w:pPr>
        <w:ind w:firstLine="708"/>
        <w:jc w:val="both"/>
      </w:pPr>
      <w:r w:rsidRPr="008E2EDB">
        <w:t>- своевременное изъятие из контрольного пакета локальных актов, признанных утратившими силу, или актов, срок действия которых истек;</w:t>
      </w:r>
    </w:p>
    <w:p w:rsidR="00D47D7E" w:rsidRPr="008E2EDB" w:rsidRDefault="00D47D7E" w:rsidP="00D47D7E">
      <w:pPr>
        <w:ind w:firstLine="708"/>
        <w:jc w:val="both"/>
      </w:pPr>
      <w:r w:rsidRPr="008E2EDB">
        <w:t xml:space="preserve">- уничтожение локальных актов, признанных утратившими силу, или актов, срок действия которых истек; </w:t>
      </w:r>
    </w:p>
    <w:p w:rsidR="00D47D7E" w:rsidRPr="008E2EDB" w:rsidRDefault="00D47D7E" w:rsidP="00D47D7E">
      <w:pPr>
        <w:ind w:firstLine="708"/>
        <w:jc w:val="both"/>
        <w:rPr>
          <w:b/>
          <w:iCs/>
        </w:rPr>
      </w:pPr>
      <w:r w:rsidRPr="008E2EDB">
        <w:rPr>
          <w:iCs/>
        </w:rPr>
        <w:t xml:space="preserve">8.3. Директор </w:t>
      </w:r>
      <w:r w:rsidR="00E909AE">
        <w:t>Школы</w:t>
      </w:r>
      <w:r w:rsidRPr="008E2EDB">
        <w:rPr>
          <w:iCs/>
        </w:rPr>
        <w:t xml:space="preserve"> несет ответственность за: </w:t>
      </w:r>
    </w:p>
    <w:p w:rsidR="00D47D7E" w:rsidRPr="008E2EDB" w:rsidRDefault="00D47D7E" w:rsidP="00D47D7E">
      <w:pPr>
        <w:ind w:firstLine="708"/>
        <w:jc w:val="both"/>
      </w:pPr>
      <w:r w:rsidRPr="008E2EDB">
        <w:t xml:space="preserve">- своевременность регистрации приказов об утверждении локальных актов и </w:t>
      </w:r>
      <w:r w:rsidR="00E909AE">
        <w:t>ознакомления работников Школы</w:t>
      </w:r>
      <w:r w:rsidRPr="008E2EDB">
        <w:t xml:space="preserve"> с их содержанием;</w:t>
      </w:r>
    </w:p>
    <w:p w:rsidR="00D47D7E" w:rsidRPr="008E2EDB" w:rsidRDefault="00D47D7E" w:rsidP="00D47D7E">
      <w:pPr>
        <w:ind w:firstLine="708"/>
        <w:jc w:val="both"/>
      </w:pPr>
      <w:r w:rsidRPr="008E2EDB">
        <w:lastRenderedPageBreak/>
        <w:t>- обеспечение порядка хранения контрольного пакета локальных актов и процедуры их копирования;</w:t>
      </w:r>
    </w:p>
    <w:p w:rsidR="00D47D7E" w:rsidRPr="008E2EDB" w:rsidRDefault="00D47D7E" w:rsidP="00D47D7E">
      <w:pPr>
        <w:ind w:firstLine="708"/>
        <w:jc w:val="both"/>
        <w:rPr>
          <w:iCs/>
        </w:rPr>
      </w:pPr>
      <w:r w:rsidRPr="008E2EDB">
        <w:t>- за своевременное размещен</w:t>
      </w:r>
      <w:r w:rsidR="00E909AE">
        <w:t>ие на официальном сайте Школы</w:t>
      </w:r>
      <w:r w:rsidRPr="008E2EDB">
        <w:t xml:space="preserve"> информации об утвержденных локальных актах организационно-управленческой и образовательно-воспитательной сферы.</w:t>
      </w:r>
    </w:p>
    <w:p w:rsidR="00D47D7E" w:rsidRDefault="00D47D7E" w:rsidP="00D47D7E">
      <w:pPr>
        <w:ind w:firstLine="708"/>
        <w:jc w:val="both"/>
      </w:pPr>
      <w:r w:rsidRPr="008E2EDB">
        <w:rPr>
          <w:iCs/>
        </w:rPr>
        <w:t xml:space="preserve">8.4. Классные руководители несут ответственность за ознакомление родителей (законных представителей) с содержанием локальных нормативных документов, </w:t>
      </w:r>
      <w:r w:rsidRPr="008E2EDB">
        <w:t>регламентирующих организацию образовательного процесса.</w:t>
      </w:r>
    </w:p>
    <w:p w:rsidR="00D47D7E" w:rsidRPr="008E2EDB" w:rsidRDefault="00D47D7E" w:rsidP="00D47D7E">
      <w:pPr>
        <w:ind w:firstLine="708"/>
        <w:jc w:val="both"/>
      </w:pPr>
    </w:p>
    <w:p w:rsidR="00D47D7E" w:rsidRPr="00B77B42" w:rsidRDefault="00D47D7E" w:rsidP="00D47D7E">
      <w:pPr>
        <w:ind w:firstLine="708"/>
        <w:jc w:val="both"/>
        <w:rPr>
          <w:iCs/>
          <w:color w:val="FF0000"/>
        </w:rPr>
      </w:pPr>
    </w:p>
    <w:p w:rsidR="00D47D7E" w:rsidRDefault="00D47D7E" w:rsidP="00D47D7E">
      <w:pPr>
        <w:jc w:val="center"/>
        <w:rPr>
          <w:b/>
          <w:bCs/>
        </w:rPr>
      </w:pPr>
      <w:r w:rsidRPr="007E7D2A">
        <w:rPr>
          <w:b/>
          <w:iCs/>
        </w:rPr>
        <w:t>9.</w:t>
      </w:r>
      <w:r w:rsidRPr="007E7D2A">
        <w:rPr>
          <w:rFonts w:ascii="Arial" w:hAnsi="Arial" w:cs="Arial"/>
          <w:iCs/>
          <w:sz w:val="20"/>
          <w:szCs w:val="20"/>
        </w:rPr>
        <w:t xml:space="preserve"> </w:t>
      </w:r>
      <w:r w:rsidRPr="007E7D2A">
        <w:rPr>
          <w:b/>
          <w:bCs/>
        </w:rPr>
        <w:t xml:space="preserve">ЗАКЛЮЧИТЕЛЬНЫЕ </w:t>
      </w:r>
      <w:bookmarkStart w:id="14" w:name="YANDEX_164"/>
      <w:bookmarkEnd w:id="14"/>
      <w:r w:rsidRPr="007E7D2A">
        <w:rPr>
          <w:b/>
          <w:bCs/>
        </w:rPr>
        <w:t>ПОЛОЖЕНИЯ</w:t>
      </w:r>
    </w:p>
    <w:p w:rsidR="00D47D7E" w:rsidRPr="007E7D2A" w:rsidRDefault="00D47D7E" w:rsidP="00D47D7E">
      <w:pPr>
        <w:jc w:val="center"/>
      </w:pPr>
    </w:p>
    <w:p w:rsidR="00D47D7E" w:rsidRPr="007E7D2A" w:rsidRDefault="00D47D7E" w:rsidP="00D47D7E">
      <w:pPr>
        <w:ind w:firstLine="708"/>
        <w:jc w:val="both"/>
      </w:pPr>
      <w:r w:rsidRPr="007E7D2A">
        <w:t xml:space="preserve">10.1. Настоящее Положение утверждается в 2 экземплярах, имеющих равную силу, первый из которых находится на хранении в кабинете директора </w:t>
      </w:r>
      <w:bookmarkStart w:id="15" w:name="YANDEX_LAST"/>
      <w:bookmarkEnd w:id="15"/>
      <w:r w:rsidR="00E909AE">
        <w:t>Школы</w:t>
      </w:r>
      <w:r w:rsidRPr="007E7D2A">
        <w:t>, а второй – у секретаря.</w:t>
      </w:r>
    </w:p>
    <w:p w:rsidR="00D47D7E" w:rsidRPr="007E7D2A" w:rsidRDefault="00D47D7E" w:rsidP="00D47D7E">
      <w:pPr>
        <w:ind w:firstLine="708"/>
        <w:jc w:val="both"/>
      </w:pPr>
      <w:r w:rsidRPr="007E7D2A">
        <w:t>10.2. Положение вступает в силу со времени утверждения его директором и действует бессрочно.</w:t>
      </w:r>
    </w:p>
    <w:p w:rsidR="00D47D7E" w:rsidRPr="007E7D2A" w:rsidRDefault="00D47D7E" w:rsidP="00D47D7E">
      <w:pPr>
        <w:ind w:firstLine="708"/>
        <w:jc w:val="both"/>
      </w:pPr>
      <w:r w:rsidRPr="007E7D2A">
        <w:t>10.3. Положение доводится до сведения заместителей директора под роспись, а остальным работникам на Общем собрании.</w:t>
      </w:r>
    </w:p>
    <w:p w:rsidR="00D47D7E" w:rsidRPr="007E7D2A" w:rsidRDefault="00D47D7E" w:rsidP="00D47D7E">
      <w:pPr>
        <w:ind w:firstLine="708"/>
        <w:jc w:val="both"/>
      </w:pPr>
      <w:r w:rsidRPr="007E7D2A">
        <w:t>10.4. 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</w:t>
      </w:r>
    </w:p>
    <w:p w:rsidR="00D47D7E" w:rsidRPr="007E7D2A" w:rsidRDefault="00D47D7E" w:rsidP="00D47D7E">
      <w:pPr>
        <w:ind w:firstLine="708"/>
        <w:jc w:val="both"/>
      </w:pPr>
      <w:r w:rsidRPr="007E7D2A">
        <w:t>10.5. Контроль за правильным и своевременным исполнением настоящего Положения возлагаетс</w:t>
      </w:r>
      <w:r w:rsidR="00E909AE">
        <w:t>я на директора Школы</w:t>
      </w:r>
      <w:r w:rsidRPr="007E7D2A">
        <w:t xml:space="preserve"> и его заместителей.</w:t>
      </w:r>
    </w:p>
    <w:p w:rsidR="00D47D7E" w:rsidRPr="007E7D2A" w:rsidRDefault="00D47D7E" w:rsidP="00D47D7E">
      <w:pPr>
        <w:ind w:hanging="709"/>
        <w:jc w:val="center"/>
        <w:rPr>
          <w:rFonts w:ascii="Arial" w:hAnsi="Arial" w:cs="Arial"/>
          <w:iCs/>
          <w:sz w:val="20"/>
          <w:szCs w:val="20"/>
        </w:rPr>
      </w:pPr>
    </w:p>
    <w:p w:rsidR="00A46611" w:rsidRPr="00D47D7E" w:rsidRDefault="00A46611" w:rsidP="00D47D7E"/>
    <w:sectPr w:rsidR="00A46611" w:rsidRPr="00D47D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D5" w:rsidRDefault="00CC1AD5" w:rsidP="007928DB">
      <w:r>
        <w:separator/>
      </w:r>
    </w:p>
  </w:endnote>
  <w:endnote w:type="continuationSeparator" w:id="0">
    <w:p w:rsidR="00CC1AD5" w:rsidRDefault="00CC1AD5" w:rsidP="007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672428"/>
      <w:docPartObj>
        <w:docPartGallery w:val="Page Numbers (Bottom of Page)"/>
        <w:docPartUnique/>
      </w:docPartObj>
    </w:sdtPr>
    <w:sdtContent>
      <w:p w:rsidR="007928DB" w:rsidRDefault="007928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85">
          <w:rPr>
            <w:noProof/>
          </w:rPr>
          <w:t>7</w:t>
        </w:r>
        <w:r>
          <w:fldChar w:fldCharType="end"/>
        </w:r>
      </w:p>
    </w:sdtContent>
  </w:sdt>
  <w:p w:rsidR="007928DB" w:rsidRDefault="00792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D5" w:rsidRDefault="00CC1AD5" w:rsidP="007928DB">
      <w:r>
        <w:separator/>
      </w:r>
    </w:p>
  </w:footnote>
  <w:footnote w:type="continuationSeparator" w:id="0">
    <w:p w:rsidR="00CC1AD5" w:rsidRDefault="00CC1AD5" w:rsidP="0079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CF"/>
    <w:rsid w:val="00093885"/>
    <w:rsid w:val="00101833"/>
    <w:rsid w:val="003F421C"/>
    <w:rsid w:val="00514EC7"/>
    <w:rsid w:val="005D34CF"/>
    <w:rsid w:val="0070199E"/>
    <w:rsid w:val="007928DB"/>
    <w:rsid w:val="008E177D"/>
    <w:rsid w:val="0096723A"/>
    <w:rsid w:val="00A07246"/>
    <w:rsid w:val="00A46611"/>
    <w:rsid w:val="00CC1AD5"/>
    <w:rsid w:val="00CD2A69"/>
    <w:rsid w:val="00D03EAB"/>
    <w:rsid w:val="00D469E4"/>
    <w:rsid w:val="00D47D7E"/>
    <w:rsid w:val="00DC494F"/>
    <w:rsid w:val="00E61117"/>
    <w:rsid w:val="00E909AE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A34B-3AA3-4814-96F9-414EC104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7D7E"/>
    <w:rPr>
      <w:b/>
      <w:bCs/>
    </w:rPr>
  </w:style>
  <w:style w:type="paragraph" w:styleId="a4">
    <w:name w:val="Normal (Web)"/>
    <w:basedOn w:val="a"/>
    <w:uiPriority w:val="99"/>
    <w:rsid w:val="00D47D7E"/>
    <w:pPr>
      <w:ind w:firstLine="331"/>
      <w:jc w:val="both"/>
    </w:pPr>
    <w:rPr>
      <w:sz w:val="22"/>
      <w:szCs w:val="22"/>
    </w:rPr>
  </w:style>
  <w:style w:type="character" w:styleId="a5">
    <w:name w:val="Hyperlink"/>
    <w:rsid w:val="00D47D7E"/>
    <w:rPr>
      <w:color w:val="0000FF"/>
      <w:u w:val="single"/>
    </w:rPr>
  </w:style>
  <w:style w:type="character" w:customStyle="1" w:styleId="apple-style-span">
    <w:name w:val="apple-style-span"/>
    <w:basedOn w:val="a0"/>
    <w:rsid w:val="00D47D7E"/>
  </w:style>
  <w:style w:type="character" w:customStyle="1" w:styleId="apple-converted-space">
    <w:name w:val="apple-converted-space"/>
    <w:basedOn w:val="a0"/>
    <w:rsid w:val="00D47D7E"/>
  </w:style>
  <w:style w:type="character" w:customStyle="1" w:styleId="s2">
    <w:name w:val="s2"/>
    <w:rsid w:val="00D47D7E"/>
  </w:style>
  <w:style w:type="table" w:customStyle="1" w:styleId="1">
    <w:name w:val="Сетка таблицы1"/>
    <w:basedOn w:val="a1"/>
    <w:next w:val="a6"/>
    <w:uiPriority w:val="59"/>
    <w:rsid w:val="00D03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0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2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2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49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9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2019-02-01T05:09:00Z</cp:lastPrinted>
  <dcterms:created xsi:type="dcterms:W3CDTF">2019-02-01T05:08:00Z</dcterms:created>
  <dcterms:modified xsi:type="dcterms:W3CDTF">2019-02-01T05:09:00Z</dcterms:modified>
</cp:coreProperties>
</file>