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E1" w:rsidRPr="004E34E1" w:rsidRDefault="004E34E1" w:rsidP="004E34E1">
      <w:pPr>
        <w:pStyle w:val="a3"/>
        <w:spacing w:line="240" w:lineRule="atLeast"/>
        <w:jc w:val="center"/>
        <w:rPr>
          <w:color w:val="000000"/>
          <w:sz w:val="28"/>
        </w:rPr>
      </w:pPr>
      <w:r w:rsidRPr="004E34E1">
        <w:rPr>
          <w:color w:val="000000"/>
          <w:sz w:val="28"/>
        </w:rPr>
        <w:t>Новосибирский государственный</w:t>
      </w:r>
    </w:p>
    <w:p w:rsidR="00C96290" w:rsidRPr="004E34E1" w:rsidRDefault="004E34E1" w:rsidP="004E34E1">
      <w:pPr>
        <w:pStyle w:val="a3"/>
        <w:spacing w:line="240" w:lineRule="atLeast"/>
        <w:jc w:val="center"/>
        <w:rPr>
          <w:color w:val="000000"/>
          <w:sz w:val="28"/>
        </w:rPr>
      </w:pPr>
      <w:r w:rsidRPr="004E34E1">
        <w:rPr>
          <w:color w:val="000000"/>
          <w:sz w:val="28"/>
        </w:rPr>
        <w:t>педагогический университет</w:t>
      </w:r>
      <w:r w:rsidR="00C96290" w:rsidRPr="004E34E1">
        <w:rPr>
          <w:color w:val="000000"/>
          <w:sz w:val="28"/>
        </w:rPr>
        <w:br/>
      </w:r>
      <w:r w:rsidR="00C96290" w:rsidRPr="004E34E1">
        <w:rPr>
          <w:color w:val="000000"/>
          <w:sz w:val="28"/>
        </w:rPr>
        <w:br/>
      </w:r>
      <w:r w:rsidR="00C96290" w:rsidRPr="004E34E1">
        <w:rPr>
          <w:bCs/>
          <w:color w:val="000000"/>
          <w:sz w:val="28"/>
        </w:rPr>
        <w:t>Факультет</w:t>
      </w:r>
      <w:r w:rsidR="00C96290" w:rsidRPr="004E34E1">
        <w:rPr>
          <w:color w:val="000000"/>
          <w:sz w:val="28"/>
        </w:rPr>
        <w:t xml:space="preserve"> </w:t>
      </w:r>
      <w:r w:rsidR="00C96290" w:rsidRPr="004E34E1">
        <w:rPr>
          <w:bCs/>
          <w:color w:val="000000"/>
          <w:sz w:val="28"/>
        </w:rPr>
        <w:t>повышения</w:t>
      </w:r>
      <w:r w:rsidR="00C96290" w:rsidRPr="004E34E1">
        <w:rPr>
          <w:color w:val="000000"/>
          <w:sz w:val="28"/>
        </w:rPr>
        <w:t xml:space="preserve"> </w:t>
      </w:r>
      <w:r w:rsidR="00C96290" w:rsidRPr="004E34E1">
        <w:rPr>
          <w:bCs/>
          <w:color w:val="000000"/>
          <w:sz w:val="28"/>
        </w:rPr>
        <w:t>квалификации</w:t>
      </w:r>
      <w:r w:rsidR="00C96290" w:rsidRPr="004E34E1">
        <w:rPr>
          <w:color w:val="000000"/>
          <w:sz w:val="28"/>
        </w:rPr>
        <w:t xml:space="preserve"> и профессиональной </w:t>
      </w:r>
      <w:r w:rsidR="00C96290" w:rsidRPr="004E34E1">
        <w:rPr>
          <w:bCs/>
          <w:color w:val="000000"/>
          <w:sz w:val="28"/>
        </w:rPr>
        <w:t>переподготовки</w:t>
      </w:r>
      <w:r w:rsidR="00C96290" w:rsidRPr="004E34E1">
        <w:rPr>
          <w:color w:val="000000"/>
          <w:sz w:val="28"/>
        </w:rPr>
        <w:t xml:space="preserve"> </w:t>
      </w:r>
    </w:p>
    <w:p w:rsidR="009E64B1" w:rsidRDefault="00C96290" w:rsidP="004E34E1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</w:rPr>
        <w:t>работников образования</w:t>
      </w:r>
      <w:r>
        <w:rPr>
          <w:color w:val="000000"/>
        </w:rPr>
        <w:br/>
      </w:r>
      <w:r>
        <w:rPr>
          <w:color w:val="000000"/>
        </w:rPr>
        <w:br/>
      </w:r>
    </w:p>
    <w:p w:rsidR="009E64B1" w:rsidRPr="004E34E1" w:rsidRDefault="009E64B1" w:rsidP="004E34E1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</w:p>
    <w:p w:rsidR="00C96290" w:rsidRPr="004E34E1" w:rsidRDefault="00C96290" w:rsidP="004E34E1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 xml:space="preserve">Выпускная квалификационная работа «Менеджмент образования» </w:t>
      </w:r>
      <w:r w:rsidRPr="004E34E1">
        <w:rPr>
          <w:color w:val="000000"/>
          <w:sz w:val="28"/>
          <w:szCs w:val="28"/>
        </w:rPr>
        <w:br/>
        <w:t xml:space="preserve"> </w:t>
      </w:r>
    </w:p>
    <w:p w:rsidR="00C96290" w:rsidRPr="004E34E1" w:rsidRDefault="00C96290" w:rsidP="004E34E1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 xml:space="preserve"> Шаталова Евгения Валентиновича </w:t>
      </w: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</w:p>
    <w:p w:rsidR="00C96290" w:rsidRPr="004E34E1" w:rsidRDefault="00C96290" w:rsidP="00C96290">
      <w:pPr>
        <w:pStyle w:val="a3"/>
        <w:jc w:val="center"/>
        <w:rPr>
          <w:b/>
          <w:bCs/>
          <w:sz w:val="28"/>
          <w:szCs w:val="28"/>
        </w:rPr>
      </w:pPr>
      <w:r w:rsidRPr="004E34E1">
        <w:rPr>
          <w:sz w:val="28"/>
          <w:szCs w:val="28"/>
        </w:rPr>
        <w:t> </w:t>
      </w:r>
      <w:r w:rsidRPr="004E34E1">
        <w:rPr>
          <w:b/>
          <w:bCs/>
          <w:sz w:val="28"/>
          <w:szCs w:val="28"/>
        </w:rPr>
        <w:t xml:space="preserve">Реализация профессионального стандарта педагога </w:t>
      </w:r>
      <w:proofErr w:type="gramStart"/>
      <w:r w:rsidRPr="004E34E1">
        <w:rPr>
          <w:b/>
          <w:bCs/>
          <w:sz w:val="28"/>
          <w:szCs w:val="28"/>
        </w:rPr>
        <w:t>в</w:t>
      </w:r>
      <w:proofErr w:type="gramEnd"/>
    </w:p>
    <w:p w:rsidR="00C96290" w:rsidRPr="004E34E1" w:rsidRDefault="00C96290" w:rsidP="00C96290">
      <w:pPr>
        <w:pStyle w:val="a3"/>
        <w:jc w:val="center"/>
        <w:rPr>
          <w:b/>
          <w:bCs/>
          <w:sz w:val="28"/>
          <w:szCs w:val="28"/>
        </w:rPr>
      </w:pPr>
      <w:r w:rsidRPr="004E34E1">
        <w:rPr>
          <w:b/>
          <w:bCs/>
          <w:sz w:val="28"/>
          <w:szCs w:val="28"/>
        </w:rPr>
        <w:t xml:space="preserve"> образовательной деятельности МБОУ СОШ№189 </w:t>
      </w:r>
    </w:p>
    <w:p w:rsidR="00C96290" w:rsidRPr="004E34E1" w:rsidRDefault="00C96290" w:rsidP="00C96290">
      <w:pPr>
        <w:pStyle w:val="2"/>
        <w:jc w:val="center"/>
        <w:rPr>
          <w:color w:val="000000"/>
          <w:sz w:val="28"/>
          <w:szCs w:val="28"/>
        </w:rPr>
      </w:pP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 </w:t>
      </w: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 </w:t>
      </w: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 </w:t>
      </w:r>
    </w:p>
    <w:p w:rsidR="00C96290" w:rsidRPr="004E34E1" w:rsidRDefault="00C96290" w:rsidP="00C96290">
      <w:pPr>
        <w:pStyle w:val="a3"/>
        <w:jc w:val="right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Научный руководитель</w:t>
      </w:r>
      <w:r w:rsidRPr="004E34E1">
        <w:rPr>
          <w:color w:val="000000"/>
          <w:sz w:val="28"/>
          <w:szCs w:val="28"/>
        </w:rPr>
        <w:br/>
      </w:r>
      <w:proofErr w:type="spellStart"/>
      <w:r w:rsidRPr="004E34E1">
        <w:rPr>
          <w:color w:val="000000"/>
          <w:sz w:val="28"/>
          <w:szCs w:val="28"/>
        </w:rPr>
        <w:t>кпн</w:t>
      </w:r>
      <w:proofErr w:type="spellEnd"/>
      <w:r w:rsidR="00330D5E">
        <w:rPr>
          <w:color w:val="000000"/>
          <w:sz w:val="28"/>
          <w:szCs w:val="28"/>
        </w:rPr>
        <w:t>, доцент</w:t>
      </w:r>
      <w:r w:rsidRPr="004E34E1">
        <w:rPr>
          <w:color w:val="000000"/>
          <w:sz w:val="28"/>
          <w:szCs w:val="28"/>
        </w:rPr>
        <w:br/>
        <w:t>Журавлёва Н.Н.</w:t>
      </w:r>
    </w:p>
    <w:p w:rsidR="00C96290" w:rsidRPr="004E34E1" w:rsidRDefault="00C96290" w:rsidP="00C96290">
      <w:pPr>
        <w:pStyle w:val="a3"/>
        <w:jc w:val="right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 </w:t>
      </w:r>
    </w:p>
    <w:p w:rsidR="00C96290" w:rsidRPr="004E34E1" w:rsidRDefault="00C96290" w:rsidP="00C96290">
      <w:pPr>
        <w:pStyle w:val="a3"/>
        <w:jc w:val="right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 </w:t>
      </w:r>
    </w:p>
    <w:p w:rsidR="00C96290" w:rsidRPr="004E34E1" w:rsidRDefault="00C96290" w:rsidP="004E34E1">
      <w:pPr>
        <w:pStyle w:val="a3"/>
        <w:rPr>
          <w:color w:val="000000"/>
          <w:sz w:val="28"/>
          <w:szCs w:val="28"/>
        </w:rPr>
      </w:pP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</w:p>
    <w:p w:rsidR="00C96290" w:rsidRPr="004E34E1" w:rsidRDefault="00C96290" w:rsidP="00C96290">
      <w:pPr>
        <w:pStyle w:val="a3"/>
        <w:jc w:val="center"/>
        <w:rPr>
          <w:color w:val="000000"/>
          <w:sz w:val="28"/>
          <w:szCs w:val="28"/>
        </w:rPr>
      </w:pPr>
      <w:r w:rsidRPr="004E34E1">
        <w:rPr>
          <w:color w:val="000000"/>
          <w:sz w:val="28"/>
          <w:szCs w:val="28"/>
        </w:rPr>
        <w:t>Новосибирск 2013</w:t>
      </w:r>
    </w:p>
    <w:p w:rsidR="00C94FAE" w:rsidRPr="00FC1674" w:rsidRDefault="00667578" w:rsidP="00FC1674">
      <w:pPr>
        <w:pStyle w:val="a3"/>
        <w:spacing w:line="240" w:lineRule="atLeast"/>
        <w:jc w:val="center"/>
        <w:rPr>
          <w:sz w:val="28"/>
          <w:szCs w:val="28"/>
        </w:rPr>
      </w:pPr>
      <w:r w:rsidRPr="00FC1674">
        <w:rPr>
          <w:sz w:val="28"/>
          <w:szCs w:val="28"/>
        </w:rPr>
        <w:lastRenderedPageBreak/>
        <w:t>Содержание</w:t>
      </w:r>
    </w:p>
    <w:p w:rsidR="00667578" w:rsidRPr="00FC1674" w:rsidRDefault="00C94FAE" w:rsidP="00FC1674">
      <w:pPr>
        <w:pStyle w:val="a3"/>
        <w:spacing w:line="240" w:lineRule="atLeast"/>
        <w:rPr>
          <w:sz w:val="28"/>
          <w:szCs w:val="28"/>
        </w:rPr>
      </w:pPr>
      <w:r w:rsidRPr="00FC1674">
        <w:rPr>
          <w:sz w:val="28"/>
          <w:szCs w:val="28"/>
        </w:rPr>
        <w:t>1. Введение</w:t>
      </w:r>
    </w:p>
    <w:p w:rsidR="00C94FAE" w:rsidRPr="00FC1674" w:rsidRDefault="00C94FAE" w:rsidP="00FC1674">
      <w:pPr>
        <w:pStyle w:val="a3"/>
        <w:spacing w:line="240" w:lineRule="atLeast"/>
        <w:rPr>
          <w:sz w:val="28"/>
          <w:szCs w:val="28"/>
        </w:rPr>
      </w:pPr>
      <w:r w:rsidRPr="00FC1674">
        <w:rPr>
          <w:sz w:val="28"/>
          <w:szCs w:val="28"/>
        </w:rPr>
        <w:t>2. Цели и задачи.</w:t>
      </w:r>
    </w:p>
    <w:p w:rsidR="00C94FAE" w:rsidRPr="00FC1674" w:rsidRDefault="00C94FAE" w:rsidP="00FC1674">
      <w:pPr>
        <w:pStyle w:val="a3"/>
        <w:spacing w:line="240" w:lineRule="atLeast"/>
        <w:jc w:val="both"/>
        <w:rPr>
          <w:sz w:val="28"/>
          <w:szCs w:val="28"/>
        </w:rPr>
      </w:pPr>
      <w:r w:rsidRPr="00FC1674">
        <w:rPr>
          <w:sz w:val="28"/>
          <w:szCs w:val="28"/>
        </w:rPr>
        <w:t>3.Создание штатного расписания образовательных учреждений  согласно нормативно-правовы</w:t>
      </w:r>
      <w:r w:rsidR="004E34E1">
        <w:rPr>
          <w:sz w:val="28"/>
          <w:szCs w:val="28"/>
        </w:rPr>
        <w:t>х</w:t>
      </w:r>
      <w:r w:rsidR="00330D5E">
        <w:rPr>
          <w:sz w:val="28"/>
          <w:szCs w:val="28"/>
        </w:rPr>
        <w:t xml:space="preserve"> документов</w:t>
      </w:r>
      <w:r w:rsidRPr="00FC1674">
        <w:rPr>
          <w:sz w:val="28"/>
          <w:szCs w:val="28"/>
        </w:rPr>
        <w:t xml:space="preserve"> МО РФ для закрепления указанного статуса в правовом поле профессионального стандарта педагога.</w:t>
      </w:r>
    </w:p>
    <w:p w:rsidR="00E74930" w:rsidRPr="00FC1674" w:rsidRDefault="00C94FAE" w:rsidP="00FC1674">
      <w:pPr>
        <w:pStyle w:val="a3"/>
        <w:spacing w:line="240" w:lineRule="atLeast"/>
        <w:rPr>
          <w:sz w:val="28"/>
          <w:szCs w:val="28"/>
        </w:rPr>
      </w:pPr>
      <w:r w:rsidRPr="00FC1674">
        <w:rPr>
          <w:sz w:val="28"/>
          <w:szCs w:val="28"/>
        </w:rPr>
        <w:t>4.</w:t>
      </w:r>
      <w:r w:rsidR="00E74930" w:rsidRPr="00FC1674">
        <w:rPr>
          <w:sz w:val="28"/>
          <w:szCs w:val="28"/>
        </w:rPr>
        <w:t>Критерии оценки качества деятельности педагога</w:t>
      </w:r>
    </w:p>
    <w:p w:rsidR="00E74930" w:rsidRPr="00FC1674" w:rsidRDefault="00E74930" w:rsidP="00FC1674">
      <w:pPr>
        <w:pStyle w:val="a3"/>
        <w:spacing w:line="240" w:lineRule="atLeast"/>
        <w:rPr>
          <w:sz w:val="28"/>
          <w:szCs w:val="28"/>
        </w:rPr>
      </w:pPr>
      <w:r w:rsidRPr="00FC1674">
        <w:rPr>
          <w:sz w:val="28"/>
          <w:szCs w:val="28"/>
        </w:rPr>
        <w:t xml:space="preserve">5. </w:t>
      </w:r>
      <w:proofErr w:type="spellStart"/>
      <w:r w:rsidRPr="00FC1674">
        <w:rPr>
          <w:sz w:val="28"/>
          <w:szCs w:val="28"/>
        </w:rPr>
        <w:t>Поэтапность</w:t>
      </w:r>
      <w:proofErr w:type="spellEnd"/>
      <w:r w:rsidRPr="00FC1674">
        <w:rPr>
          <w:sz w:val="28"/>
          <w:szCs w:val="28"/>
        </w:rPr>
        <w:t xml:space="preserve"> введения стандартов профессионального стандарта педагога</w:t>
      </w:r>
      <w:r w:rsidR="006E1A7C" w:rsidRPr="00FC1674">
        <w:rPr>
          <w:sz w:val="28"/>
          <w:szCs w:val="28"/>
        </w:rPr>
        <w:t xml:space="preserve"> (из опыта работы школы)</w:t>
      </w:r>
    </w:p>
    <w:p w:rsidR="006E1A7C" w:rsidRPr="00FC1674" w:rsidRDefault="006E1A7C" w:rsidP="00FC1674">
      <w:pPr>
        <w:pStyle w:val="a3"/>
        <w:spacing w:line="240" w:lineRule="atLeast"/>
        <w:jc w:val="both"/>
        <w:rPr>
          <w:sz w:val="28"/>
          <w:szCs w:val="28"/>
        </w:rPr>
      </w:pPr>
      <w:r w:rsidRPr="00FC1674">
        <w:rPr>
          <w:sz w:val="28"/>
          <w:szCs w:val="28"/>
        </w:rPr>
        <w:t>6. Положение Совета школы в соответствии с требованиями Закона об образовании и рекомендациями профессионального стандарта педагога.</w:t>
      </w:r>
    </w:p>
    <w:p w:rsidR="006E1A7C" w:rsidRPr="00FC1674" w:rsidRDefault="006E1A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bCs/>
          <w:sz w:val="28"/>
          <w:szCs w:val="28"/>
        </w:rPr>
        <w:t>7. Функции профессионального стандарта педагога как основа формирования трудового договора МБОУ СОШ№189</w:t>
      </w:r>
    </w:p>
    <w:p w:rsidR="006E1A7C" w:rsidRPr="00FC1674" w:rsidRDefault="00B308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sz w:val="28"/>
          <w:szCs w:val="28"/>
        </w:rPr>
        <w:t>8.</w:t>
      </w:r>
      <w:r w:rsidRPr="00FC1674">
        <w:rPr>
          <w:bCs/>
          <w:sz w:val="28"/>
          <w:szCs w:val="28"/>
        </w:rPr>
        <w:t>Требования к профессиональному стандарту педагога и практическая реализация ключевых направлений Программы развития МБОУ СОШ№189.</w:t>
      </w:r>
    </w:p>
    <w:p w:rsidR="00B3087C" w:rsidRPr="00FC1674" w:rsidRDefault="00B308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bCs/>
          <w:sz w:val="28"/>
          <w:szCs w:val="28"/>
        </w:rPr>
        <w:t xml:space="preserve">9.Реализация стандартов </w:t>
      </w:r>
      <w:proofErr w:type="spellStart"/>
      <w:r w:rsidRPr="00FC1674">
        <w:rPr>
          <w:bCs/>
          <w:sz w:val="28"/>
          <w:szCs w:val="28"/>
        </w:rPr>
        <w:t>обученности</w:t>
      </w:r>
      <w:proofErr w:type="spellEnd"/>
      <w:r w:rsidRPr="00FC1674">
        <w:rPr>
          <w:bCs/>
          <w:sz w:val="28"/>
          <w:szCs w:val="28"/>
        </w:rPr>
        <w:t xml:space="preserve"> учителями школы</w:t>
      </w:r>
    </w:p>
    <w:p w:rsidR="00B3087C" w:rsidRPr="00FC1674" w:rsidRDefault="00B308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bCs/>
          <w:sz w:val="28"/>
          <w:szCs w:val="28"/>
        </w:rPr>
        <w:t>10.Воспитательная работа «Профессионального стандарта педагога»</w:t>
      </w:r>
    </w:p>
    <w:p w:rsidR="00B3087C" w:rsidRPr="00FC1674" w:rsidRDefault="00B308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bCs/>
          <w:sz w:val="28"/>
          <w:szCs w:val="28"/>
        </w:rPr>
        <w:t xml:space="preserve">11.Нормативные документы и локальные акты, обеспечивающие выполнение стандартов профессионального роста педагогами и учителями МБОУ СОШ№189 </w:t>
      </w:r>
    </w:p>
    <w:p w:rsidR="00B3087C" w:rsidRPr="00FC1674" w:rsidRDefault="00B3087C" w:rsidP="00FC1674">
      <w:pPr>
        <w:pStyle w:val="a3"/>
        <w:spacing w:line="240" w:lineRule="atLeast"/>
        <w:rPr>
          <w:bCs/>
          <w:sz w:val="28"/>
          <w:szCs w:val="28"/>
        </w:rPr>
      </w:pPr>
      <w:r w:rsidRPr="00FC1674">
        <w:rPr>
          <w:bCs/>
          <w:sz w:val="28"/>
          <w:szCs w:val="28"/>
        </w:rPr>
        <w:t>12.Внутренний аудит школы МБОУ СОШ№ 189</w:t>
      </w:r>
    </w:p>
    <w:p w:rsidR="00B3087C" w:rsidRPr="00FC1674" w:rsidRDefault="00B3087C" w:rsidP="00FC1674">
      <w:pPr>
        <w:pStyle w:val="a3"/>
        <w:spacing w:line="240" w:lineRule="atLeast"/>
        <w:rPr>
          <w:sz w:val="28"/>
          <w:szCs w:val="28"/>
        </w:rPr>
      </w:pPr>
      <w:r w:rsidRPr="00FC1674">
        <w:rPr>
          <w:bCs/>
          <w:sz w:val="28"/>
          <w:szCs w:val="28"/>
        </w:rPr>
        <w:t xml:space="preserve">13. Заключительные положения </w:t>
      </w:r>
    </w:p>
    <w:p w:rsidR="00FC1674" w:rsidRDefault="00FC1674" w:rsidP="006E1A7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 </w:t>
      </w:r>
      <w:r>
        <w:rPr>
          <w:sz w:val="28"/>
          <w:szCs w:val="28"/>
        </w:rPr>
        <w:t>а</w:t>
      </w:r>
      <w:r w:rsidRPr="00FA2199">
        <w:rPr>
          <w:sz w:val="28"/>
          <w:szCs w:val="28"/>
        </w:rPr>
        <w:t>н</w:t>
      </w:r>
      <w:r>
        <w:rPr>
          <w:sz w:val="28"/>
          <w:szCs w:val="28"/>
        </w:rPr>
        <w:t xml:space="preserve">ализ и учет информации </w:t>
      </w:r>
      <w:r w:rsidR="00B02921">
        <w:rPr>
          <w:sz w:val="28"/>
          <w:szCs w:val="28"/>
        </w:rPr>
        <w:t>проекта «Профессиональный стандарт</w:t>
      </w:r>
      <w:r>
        <w:rPr>
          <w:sz w:val="28"/>
          <w:szCs w:val="28"/>
        </w:rPr>
        <w:t xml:space="preserve"> педагога</w:t>
      </w:r>
      <w:r w:rsidR="00B02921">
        <w:rPr>
          <w:sz w:val="28"/>
          <w:szCs w:val="28"/>
        </w:rPr>
        <w:t>»</w:t>
      </w:r>
      <w:r>
        <w:rPr>
          <w:sz w:val="28"/>
          <w:szCs w:val="28"/>
        </w:rPr>
        <w:t xml:space="preserve"> для создания новой образовательной программы школы, позволяющей совершенствовать качество образовательного процесса</w:t>
      </w:r>
      <w:r w:rsidRPr="00FA2199">
        <w:rPr>
          <w:sz w:val="28"/>
          <w:szCs w:val="28"/>
        </w:rPr>
        <w:t>.</w:t>
      </w:r>
    </w:p>
    <w:p w:rsidR="00FC1674" w:rsidRPr="006E1A7C" w:rsidRDefault="00FC1674" w:rsidP="006E1A7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02921" w:rsidRPr="00FA2199" w:rsidRDefault="00B02921" w:rsidP="00B02921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FA2199">
        <w:rPr>
          <w:sz w:val="28"/>
          <w:szCs w:val="28"/>
        </w:rPr>
        <w:t>подготов</w:t>
      </w:r>
      <w:r>
        <w:rPr>
          <w:sz w:val="28"/>
          <w:szCs w:val="28"/>
        </w:rPr>
        <w:t>ка соответствующей законодательной  документации;</w:t>
      </w:r>
    </w:p>
    <w:p w:rsidR="00B02921" w:rsidRDefault="00B02921" w:rsidP="00B02921">
      <w:pPr>
        <w:pStyle w:val="a3"/>
        <w:rPr>
          <w:sz w:val="28"/>
          <w:szCs w:val="28"/>
        </w:rPr>
      </w:pPr>
      <w:r>
        <w:rPr>
          <w:sz w:val="28"/>
          <w:szCs w:val="28"/>
        </w:rPr>
        <w:t>2.и</w:t>
      </w:r>
      <w:r w:rsidRPr="00FA2199">
        <w:rPr>
          <w:sz w:val="28"/>
          <w:szCs w:val="28"/>
        </w:rPr>
        <w:t>зменение стандартов подг</w:t>
      </w:r>
      <w:r>
        <w:rPr>
          <w:sz w:val="28"/>
          <w:szCs w:val="28"/>
        </w:rPr>
        <w:t>отовки и переподготовки учителя;</w:t>
      </w:r>
    </w:p>
    <w:p w:rsidR="00B02921" w:rsidRDefault="00B02921" w:rsidP="00B0292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3.о</w:t>
      </w:r>
      <w:r w:rsidRPr="00FA2199">
        <w:rPr>
          <w:sz w:val="28"/>
          <w:szCs w:val="28"/>
        </w:rPr>
        <w:t>казание информационной, правовой, методической и иной поддержки</w:t>
      </w:r>
      <w:r>
        <w:rPr>
          <w:sz w:val="28"/>
          <w:szCs w:val="28"/>
        </w:rPr>
        <w:t xml:space="preserve"> учителям школы;</w:t>
      </w:r>
    </w:p>
    <w:p w:rsidR="00B02921" w:rsidRDefault="00B02921" w:rsidP="00B02921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расширение открытости образовательного пространства школы;</w:t>
      </w:r>
    </w:p>
    <w:p w:rsidR="00667578" w:rsidRPr="00FA2199" w:rsidRDefault="00560E9A" w:rsidP="00667578">
      <w:pPr>
        <w:pStyle w:val="a3"/>
        <w:rPr>
          <w:sz w:val="28"/>
          <w:szCs w:val="28"/>
        </w:rPr>
      </w:pPr>
      <w:r>
        <w:rPr>
          <w:sz w:val="28"/>
          <w:szCs w:val="28"/>
        </w:rPr>
        <w:t>5.создание эффективных вариантов</w:t>
      </w:r>
      <w:r w:rsidR="00B02921">
        <w:rPr>
          <w:sz w:val="28"/>
          <w:szCs w:val="28"/>
        </w:rPr>
        <w:t xml:space="preserve"> мон</w:t>
      </w:r>
      <w:r>
        <w:rPr>
          <w:sz w:val="28"/>
          <w:szCs w:val="28"/>
        </w:rPr>
        <w:t xml:space="preserve">иторинга, позволяющих </w:t>
      </w:r>
      <w:r w:rsidR="00B02921">
        <w:rPr>
          <w:sz w:val="28"/>
          <w:szCs w:val="28"/>
        </w:rPr>
        <w:t xml:space="preserve"> менять качество обучения.</w:t>
      </w:r>
    </w:p>
    <w:p w:rsidR="00667578" w:rsidRPr="00FA2199" w:rsidRDefault="00667578" w:rsidP="00667578">
      <w:pPr>
        <w:pStyle w:val="a3"/>
        <w:jc w:val="center"/>
        <w:rPr>
          <w:sz w:val="28"/>
          <w:szCs w:val="28"/>
        </w:rPr>
      </w:pPr>
      <w:r w:rsidRPr="00FA2199">
        <w:rPr>
          <w:b/>
          <w:bCs/>
          <w:sz w:val="28"/>
          <w:szCs w:val="28"/>
        </w:rPr>
        <w:t>Введение</w:t>
      </w:r>
    </w:p>
    <w:p w:rsidR="008A495E" w:rsidRPr="00FA2199" w:rsidRDefault="00667578" w:rsidP="00C94FAE">
      <w:pPr>
        <w:pStyle w:val="a3"/>
        <w:jc w:val="both"/>
        <w:rPr>
          <w:sz w:val="28"/>
          <w:szCs w:val="28"/>
        </w:rPr>
      </w:pPr>
      <w:r w:rsidRPr="00FA2199">
        <w:rPr>
          <w:bCs/>
          <w:sz w:val="28"/>
          <w:szCs w:val="28"/>
        </w:rPr>
        <w:t xml:space="preserve">Ключевым фактором внедрения </w:t>
      </w:r>
      <w:r w:rsidR="00EF0CB1" w:rsidRPr="00FA2199">
        <w:rPr>
          <w:bCs/>
          <w:sz w:val="28"/>
          <w:szCs w:val="28"/>
        </w:rPr>
        <w:t xml:space="preserve">профессионального </w:t>
      </w:r>
      <w:r w:rsidRPr="00FA2199">
        <w:rPr>
          <w:bCs/>
          <w:sz w:val="28"/>
          <w:szCs w:val="28"/>
        </w:rPr>
        <w:t>стандарта с осени 2014 года обозначена идея повышения профессионального мастерства педагога в стремительно  меняющемся открытом мире</w:t>
      </w:r>
      <w:r w:rsidR="00447DE0" w:rsidRPr="00FA2199">
        <w:rPr>
          <w:bCs/>
          <w:sz w:val="28"/>
          <w:szCs w:val="28"/>
        </w:rPr>
        <w:t xml:space="preserve">, когда </w:t>
      </w:r>
      <w:r w:rsidRPr="00FA2199">
        <w:rPr>
          <w:bCs/>
          <w:sz w:val="28"/>
          <w:szCs w:val="28"/>
        </w:rPr>
        <w:t xml:space="preserve"> глав</w:t>
      </w:r>
      <w:r w:rsidR="00447DE0" w:rsidRPr="00FA2199">
        <w:rPr>
          <w:bCs/>
          <w:sz w:val="28"/>
          <w:szCs w:val="28"/>
        </w:rPr>
        <w:t>ным профессиональным качеством</w:t>
      </w:r>
      <w:r w:rsidRPr="00FA2199">
        <w:rPr>
          <w:bCs/>
          <w:sz w:val="28"/>
          <w:szCs w:val="28"/>
        </w:rPr>
        <w:t xml:space="preserve"> становится умение учиться</w:t>
      </w:r>
      <w:r w:rsidRPr="00FA2199">
        <w:rPr>
          <w:b/>
          <w:bCs/>
          <w:sz w:val="28"/>
          <w:szCs w:val="28"/>
        </w:rPr>
        <w:t xml:space="preserve">. </w:t>
      </w:r>
      <w:r w:rsidRPr="00FA2199">
        <w:rPr>
          <w:sz w:val="28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</w:t>
      </w:r>
      <w:r w:rsidR="00560E9A">
        <w:rPr>
          <w:sz w:val="28"/>
          <w:szCs w:val="28"/>
        </w:rPr>
        <w:t>ельности успешного учителя</w:t>
      </w:r>
      <w:r w:rsidRPr="00FA2199">
        <w:rPr>
          <w:sz w:val="28"/>
          <w:szCs w:val="28"/>
        </w:rPr>
        <w:t xml:space="preserve"> в полной мере относятся и к педагогу</w:t>
      </w:r>
      <w:r w:rsidR="00447DE0" w:rsidRPr="00FA2199">
        <w:rPr>
          <w:sz w:val="28"/>
          <w:szCs w:val="28"/>
        </w:rPr>
        <w:t xml:space="preserve"> школы №189</w:t>
      </w:r>
      <w:r w:rsidRPr="00FA2199">
        <w:rPr>
          <w:sz w:val="28"/>
          <w:szCs w:val="28"/>
        </w:rPr>
        <w:t xml:space="preserve">. </w:t>
      </w:r>
      <w:proofErr w:type="gramStart"/>
      <w:r w:rsidRPr="00FA2199">
        <w:rPr>
          <w:sz w:val="28"/>
          <w:szCs w:val="28"/>
        </w:rPr>
        <w:t>Обретение этих ценных качеств невозможно без расширения простран</w:t>
      </w:r>
      <w:r w:rsidR="00447DE0" w:rsidRPr="00FA2199">
        <w:rPr>
          <w:sz w:val="28"/>
          <w:szCs w:val="28"/>
        </w:rPr>
        <w:t>ства педагогического творчества</w:t>
      </w:r>
      <w:r w:rsidR="00EF0CB1" w:rsidRPr="00FA2199">
        <w:rPr>
          <w:sz w:val="28"/>
          <w:szCs w:val="28"/>
        </w:rPr>
        <w:t xml:space="preserve"> учителя-мастера</w:t>
      </w:r>
      <w:r w:rsidR="00447DE0" w:rsidRPr="00FA2199">
        <w:rPr>
          <w:sz w:val="28"/>
          <w:szCs w:val="28"/>
        </w:rPr>
        <w:t>, которое включает в себя широкий спектр конкурсов профессионального мастерства от районного до всероссийского уровней.</w:t>
      </w:r>
      <w:proofErr w:type="gramEnd"/>
      <w:r w:rsidR="00EF0CB1" w:rsidRPr="00FA2199">
        <w:rPr>
          <w:sz w:val="28"/>
          <w:szCs w:val="28"/>
        </w:rPr>
        <w:t xml:space="preserve"> По итогам начала учебного</w:t>
      </w:r>
      <w:r w:rsidR="00447DE0" w:rsidRPr="00FA2199">
        <w:rPr>
          <w:sz w:val="28"/>
          <w:szCs w:val="28"/>
        </w:rPr>
        <w:t xml:space="preserve"> 2013 года в конкурсах профессионального роста «Учитель года» принимает участие учитель информатики, а в конкурсе молодых педагогов «Новой школе – современный учитель» учитель начальных классов и учитель музыки. Именно такой подход к расширению интеллектуального пространства</w:t>
      </w:r>
      <w:r w:rsidR="00EF0CB1" w:rsidRPr="00FA2199">
        <w:rPr>
          <w:sz w:val="28"/>
          <w:szCs w:val="28"/>
        </w:rPr>
        <w:t xml:space="preserve"> через вовлечение в конкурс представителей разных </w:t>
      </w:r>
      <w:r w:rsidR="00560E9A">
        <w:rPr>
          <w:sz w:val="28"/>
          <w:szCs w:val="28"/>
        </w:rPr>
        <w:t xml:space="preserve">предметных </w:t>
      </w:r>
      <w:r w:rsidR="00EF0CB1" w:rsidRPr="00FA2199">
        <w:rPr>
          <w:sz w:val="28"/>
          <w:szCs w:val="28"/>
        </w:rPr>
        <w:t xml:space="preserve">направлений искусства </w:t>
      </w:r>
      <w:r w:rsidR="00560E9A">
        <w:rPr>
          <w:sz w:val="28"/>
          <w:szCs w:val="28"/>
        </w:rPr>
        <w:t xml:space="preserve">и науки </w:t>
      </w:r>
      <w:r w:rsidR="00EF0CB1" w:rsidRPr="00FA2199">
        <w:rPr>
          <w:sz w:val="28"/>
          <w:szCs w:val="28"/>
        </w:rPr>
        <w:t xml:space="preserve">должен стать нормой роста профессионального мастерства. Данный выбор естественно осуществляется на демократической основе </w:t>
      </w:r>
      <w:r w:rsidR="00560E9A">
        <w:rPr>
          <w:sz w:val="28"/>
          <w:szCs w:val="28"/>
        </w:rPr>
        <w:t xml:space="preserve">путём </w:t>
      </w:r>
      <w:r w:rsidR="00EF0CB1" w:rsidRPr="00FA2199">
        <w:rPr>
          <w:sz w:val="28"/>
          <w:szCs w:val="28"/>
        </w:rPr>
        <w:t xml:space="preserve">принятия решения педагогическим коллективом. </w:t>
      </w:r>
    </w:p>
    <w:p w:rsidR="00667578" w:rsidRPr="00FA2199" w:rsidRDefault="00EF0CB1" w:rsidP="00C94FAE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 Следующий постулат «Профессионального стандарта педагога»: «</w:t>
      </w:r>
      <w:r w:rsidR="00667578" w:rsidRPr="00FA2199">
        <w:rPr>
          <w:sz w:val="28"/>
          <w:szCs w:val="28"/>
        </w:rPr>
        <w:t>Труд педагога должен быть избавлен от мелочной регламентации, освобожден от тотального контроля</w:t>
      </w:r>
      <w:r w:rsidR="00194D50">
        <w:rPr>
          <w:sz w:val="28"/>
          <w:szCs w:val="28"/>
        </w:rPr>
        <w:t>»</w:t>
      </w:r>
      <w:r w:rsidRPr="00FA2199">
        <w:rPr>
          <w:sz w:val="28"/>
          <w:szCs w:val="28"/>
        </w:rPr>
        <w:t xml:space="preserve"> в условиях ежедневной отчётности статистических данных и проверки выполнения нормативных законов, связанных с жизнеобеспечением функционирования школы</w:t>
      </w:r>
      <w:r w:rsidR="00194D50">
        <w:rPr>
          <w:sz w:val="28"/>
          <w:szCs w:val="28"/>
        </w:rPr>
        <w:t>,</w:t>
      </w:r>
      <w:r w:rsidRPr="00FA2199">
        <w:rPr>
          <w:sz w:val="28"/>
          <w:szCs w:val="28"/>
        </w:rPr>
        <w:t xml:space="preserve"> возможен </w:t>
      </w:r>
      <w:r w:rsidR="008A495E" w:rsidRPr="00FA2199">
        <w:rPr>
          <w:sz w:val="28"/>
          <w:szCs w:val="28"/>
        </w:rPr>
        <w:t xml:space="preserve">лишь при полном переходе на систему самостоятельного выбора проверяющими инстанциями запрашиваемых данных. Это означает качественную работу школьного сайта, который должен в ближайшие годы не увеличивать количество </w:t>
      </w:r>
      <w:r w:rsidR="00194D50">
        <w:rPr>
          <w:sz w:val="28"/>
          <w:szCs w:val="28"/>
        </w:rPr>
        <w:t xml:space="preserve">разноплановых </w:t>
      </w:r>
      <w:r w:rsidR="008A495E" w:rsidRPr="00FA2199">
        <w:rPr>
          <w:sz w:val="28"/>
          <w:szCs w:val="28"/>
        </w:rPr>
        <w:t>рубрик, а систематизировать информацию для родителей и контролирующих инстанций. При этом</w:t>
      </w:r>
      <w:proofErr w:type="gramStart"/>
      <w:r w:rsidR="00D94B40">
        <w:rPr>
          <w:sz w:val="28"/>
          <w:szCs w:val="28"/>
        </w:rPr>
        <w:t>,</w:t>
      </w:r>
      <w:proofErr w:type="gramEnd"/>
      <w:r w:rsidR="00D94B40">
        <w:rPr>
          <w:sz w:val="28"/>
          <w:szCs w:val="28"/>
        </w:rPr>
        <w:t xml:space="preserve"> думается, </w:t>
      </w:r>
      <w:r w:rsidR="008A495E" w:rsidRPr="00FA2199">
        <w:rPr>
          <w:sz w:val="28"/>
          <w:szCs w:val="28"/>
        </w:rPr>
        <w:t xml:space="preserve"> следует всем школам созда</w:t>
      </w:r>
      <w:r w:rsidR="00381395">
        <w:rPr>
          <w:sz w:val="28"/>
          <w:szCs w:val="28"/>
        </w:rPr>
        <w:t>ва</w:t>
      </w:r>
      <w:r w:rsidR="00BF1EED">
        <w:rPr>
          <w:sz w:val="28"/>
          <w:szCs w:val="28"/>
        </w:rPr>
        <w:t>ть на сайте страницы</w:t>
      </w:r>
      <w:r w:rsidR="008A495E" w:rsidRPr="00FA2199">
        <w:rPr>
          <w:sz w:val="28"/>
          <w:szCs w:val="28"/>
        </w:rPr>
        <w:t xml:space="preserve"> учителей, в которых будет освещена профессионально-методическая </w:t>
      </w:r>
      <w:r w:rsidR="001F5F99" w:rsidRPr="00FA2199">
        <w:rPr>
          <w:sz w:val="28"/>
          <w:szCs w:val="28"/>
        </w:rPr>
        <w:t>компетентность</w:t>
      </w:r>
      <w:r w:rsidR="008A495E" w:rsidRPr="00FA2199">
        <w:rPr>
          <w:sz w:val="28"/>
          <w:szCs w:val="28"/>
        </w:rPr>
        <w:t xml:space="preserve"> учителя-предметника.</w:t>
      </w:r>
    </w:p>
    <w:p w:rsidR="00667578" w:rsidRPr="00FA2199" w:rsidRDefault="001F5F99" w:rsidP="00C94FAE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>Таким образом, решается и ключевая проблема существующих громоздких квалификационных характеристик</w:t>
      </w:r>
      <w:r w:rsidR="00667578" w:rsidRPr="00FA2199">
        <w:rPr>
          <w:sz w:val="28"/>
          <w:szCs w:val="28"/>
        </w:rPr>
        <w:t xml:space="preserve"> и должностны</w:t>
      </w:r>
      <w:r w:rsidRPr="00FA2199">
        <w:rPr>
          <w:sz w:val="28"/>
          <w:szCs w:val="28"/>
        </w:rPr>
        <w:t>х инструкций, сковывающих</w:t>
      </w:r>
      <w:r w:rsidR="00667578" w:rsidRPr="00FA2199">
        <w:rPr>
          <w:sz w:val="28"/>
          <w:szCs w:val="28"/>
        </w:rPr>
        <w:t xml:space="preserve"> инициативу учителя, обременяющие его формальными требованиями </w:t>
      </w:r>
      <w:r w:rsidRPr="00FA2199">
        <w:rPr>
          <w:sz w:val="28"/>
          <w:szCs w:val="28"/>
        </w:rPr>
        <w:t>– достаточно будет ссылки на образовательную программу, утверждённую МО РФ. Экономия</w:t>
      </w:r>
      <w:r w:rsidR="003E05B1">
        <w:rPr>
          <w:sz w:val="28"/>
          <w:szCs w:val="28"/>
        </w:rPr>
        <w:t xml:space="preserve"> </w:t>
      </w:r>
      <w:proofErr w:type="gramStart"/>
      <w:r w:rsidR="00667578" w:rsidRPr="00FA2199">
        <w:rPr>
          <w:sz w:val="28"/>
          <w:szCs w:val="28"/>
        </w:rPr>
        <w:t>времени</w:t>
      </w:r>
      <w:proofErr w:type="gramEnd"/>
      <w:r w:rsidRPr="00FA2199">
        <w:rPr>
          <w:sz w:val="28"/>
          <w:szCs w:val="28"/>
        </w:rPr>
        <w:t xml:space="preserve"> и эргономичность загрузки сайта позволит учителю заполнить свою рубрику авторскими уроками. В настоящее время сайт 189 школы переведён на </w:t>
      </w:r>
      <w:proofErr w:type="spellStart"/>
      <w:r w:rsidRPr="00FA2199">
        <w:rPr>
          <w:sz w:val="28"/>
          <w:szCs w:val="28"/>
        </w:rPr>
        <w:t>хостинг</w:t>
      </w:r>
      <w:proofErr w:type="spellEnd"/>
      <w:r w:rsidRPr="00FA2199">
        <w:rPr>
          <w:sz w:val="28"/>
          <w:szCs w:val="28"/>
        </w:rPr>
        <w:t xml:space="preserve"> </w:t>
      </w:r>
      <w:proofErr w:type="spellStart"/>
      <w:r w:rsidRPr="00FA2199">
        <w:rPr>
          <w:sz w:val="28"/>
          <w:szCs w:val="28"/>
          <w:lang w:val="en-US"/>
        </w:rPr>
        <w:t>nios</w:t>
      </w:r>
      <w:proofErr w:type="spellEnd"/>
      <w:r w:rsidRPr="00FA2199">
        <w:rPr>
          <w:sz w:val="28"/>
          <w:szCs w:val="28"/>
        </w:rPr>
        <w:t>.</w:t>
      </w:r>
      <w:proofErr w:type="spellStart"/>
      <w:r w:rsidRPr="00FA2199">
        <w:rPr>
          <w:sz w:val="28"/>
          <w:szCs w:val="28"/>
          <w:lang w:val="en-US"/>
        </w:rPr>
        <w:t>ru</w:t>
      </w:r>
      <w:proofErr w:type="spellEnd"/>
      <w:r w:rsidRPr="00FA2199">
        <w:rPr>
          <w:sz w:val="28"/>
          <w:szCs w:val="28"/>
        </w:rPr>
        <w:t xml:space="preserve">, завершается программа информатизация школы, подведён высокоскоростной </w:t>
      </w:r>
      <w:proofErr w:type="spellStart"/>
      <w:proofErr w:type="gramStart"/>
      <w:r w:rsidRPr="00FA2199">
        <w:rPr>
          <w:sz w:val="28"/>
          <w:szCs w:val="28"/>
        </w:rPr>
        <w:t>оптико</w:t>
      </w:r>
      <w:proofErr w:type="spellEnd"/>
      <w:r w:rsidRPr="00FA2199">
        <w:rPr>
          <w:sz w:val="28"/>
          <w:szCs w:val="28"/>
        </w:rPr>
        <w:t xml:space="preserve"> волоконный</w:t>
      </w:r>
      <w:proofErr w:type="gramEnd"/>
      <w:r w:rsidRPr="00FA2199">
        <w:rPr>
          <w:sz w:val="28"/>
          <w:szCs w:val="28"/>
        </w:rPr>
        <w:t xml:space="preserve"> кабель, увеличено количество рабочих мест, разумно сочетается использование электронных досок и </w:t>
      </w:r>
      <w:proofErr w:type="spellStart"/>
      <w:r w:rsidRPr="00FA2199">
        <w:rPr>
          <w:sz w:val="28"/>
          <w:szCs w:val="28"/>
        </w:rPr>
        <w:t>видео-проекторов</w:t>
      </w:r>
      <w:proofErr w:type="spellEnd"/>
      <w:r w:rsidRPr="00FA2199">
        <w:rPr>
          <w:sz w:val="28"/>
          <w:szCs w:val="28"/>
        </w:rPr>
        <w:t xml:space="preserve"> в классных комнатах, </w:t>
      </w:r>
      <w:r w:rsidR="00BB6947" w:rsidRPr="00FA2199">
        <w:rPr>
          <w:sz w:val="28"/>
          <w:szCs w:val="28"/>
        </w:rPr>
        <w:t>оборудуется библиотека в соответствии с новыми требованиями хранения и передачи информации.</w:t>
      </w:r>
      <w:r w:rsidR="00B84503" w:rsidRPr="00FA2199">
        <w:rPr>
          <w:sz w:val="28"/>
          <w:szCs w:val="28"/>
        </w:rPr>
        <w:t xml:space="preserve"> Основным требованием, стимул</w:t>
      </w:r>
      <w:r w:rsidR="00BF1EED">
        <w:rPr>
          <w:sz w:val="28"/>
          <w:szCs w:val="28"/>
        </w:rPr>
        <w:t>ирующим</w:t>
      </w:r>
      <w:r w:rsidR="00B84503" w:rsidRPr="00FA2199">
        <w:rPr>
          <w:sz w:val="28"/>
          <w:szCs w:val="28"/>
        </w:rPr>
        <w:t xml:space="preserve">  профессиональный рост учителя, становится норма обращения к сайту школы, на котором базируются достиже</w:t>
      </w:r>
      <w:r w:rsidR="00BF1EED">
        <w:rPr>
          <w:sz w:val="28"/>
          <w:szCs w:val="28"/>
        </w:rPr>
        <w:t>ния учителя в ссылке «Уроки наших учителей</w:t>
      </w:r>
      <w:r w:rsidR="00B84503" w:rsidRPr="00FA2199">
        <w:rPr>
          <w:sz w:val="28"/>
          <w:szCs w:val="28"/>
        </w:rPr>
        <w:t>»</w:t>
      </w:r>
      <w:r w:rsidR="00C94FAE" w:rsidRPr="00FA2199">
        <w:rPr>
          <w:sz w:val="28"/>
          <w:szCs w:val="28"/>
        </w:rPr>
        <w:t>.</w:t>
      </w:r>
    </w:p>
    <w:p w:rsidR="00667578" w:rsidRPr="00FA2199" w:rsidRDefault="00B84503" w:rsidP="00C94FAE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Сохранение лучших наработок форм классического преподавания с использованием средств передачи и сохранения информации позволит решить ключевую проблему, обозначенную в стандарте: « </w:t>
      </w:r>
      <w:r w:rsidR="00667578" w:rsidRPr="00FA2199">
        <w:rPr>
          <w:sz w:val="28"/>
          <w:szCs w:val="28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</w:t>
      </w:r>
      <w:r w:rsidRPr="00FA2199">
        <w:rPr>
          <w:sz w:val="28"/>
          <w:szCs w:val="28"/>
        </w:rPr>
        <w:t>»</w:t>
      </w:r>
      <w:r w:rsidR="00667578" w:rsidRPr="00FA2199">
        <w:rPr>
          <w:sz w:val="28"/>
          <w:szCs w:val="28"/>
        </w:rPr>
        <w:t>.</w:t>
      </w:r>
      <w:r w:rsidRPr="00FA2199">
        <w:rPr>
          <w:sz w:val="28"/>
          <w:szCs w:val="28"/>
        </w:rPr>
        <w:t xml:space="preserve"> При этом следует указать на открытость образовательного пространства, позволяющего учителю делиться своими педагогическими открытиям</w:t>
      </w:r>
      <w:r w:rsidR="000768A7" w:rsidRPr="00FA2199">
        <w:rPr>
          <w:sz w:val="28"/>
          <w:szCs w:val="28"/>
        </w:rPr>
        <w:t>и на безвозмездной основе, так как именно такая форма передачи информации становится наибо</w:t>
      </w:r>
      <w:r w:rsidR="003E05B1">
        <w:rPr>
          <w:sz w:val="28"/>
          <w:szCs w:val="28"/>
        </w:rPr>
        <w:t>лее востребованной (</w:t>
      </w:r>
      <w:r w:rsidR="000768A7" w:rsidRPr="00FA2199">
        <w:rPr>
          <w:sz w:val="28"/>
          <w:szCs w:val="28"/>
        </w:rPr>
        <w:t>естественно, с согласия самого учителя). Выход на защиту авторских прав и получение гонорара за разработку нового урока становится новой обсуждаемой темой в Интернете</w:t>
      </w:r>
      <w:r w:rsidR="00931FED" w:rsidRPr="00FA2199">
        <w:rPr>
          <w:sz w:val="28"/>
          <w:szCs w:val="28"/>
        </w:rPr>
        <w:t xml:space="preserve">, хотя из собственного опыта могу сказать – открытость образовательных ресурсов позволяет выходить на новые форумы для обсуждения педагогических технологий, что совершенно невозможно в подконтрольных </w:t>
      </w:r>
      <w:r w:rsidR="00BF1EED">
        <w:rPr>
          <w:sz w:val="28"/>
          <w:szCs w:val="28"/>
        </w:rPr>
        <w:t xml:space="preserve">оплачиваемых </w:t>
      </w:r>
      <w:r w:rsidR="00931FED" w:rsidRPr="00FA2199">
        <w:rPr>
          <w:sz w:val="28"/>
          <w:szCs w:val="28"/>
        </w:rPr>
        <w:t>ресурсах</w:t>
      </w:r>
      <w:r w:rsidR="00BF1EED">
        <w:rPr>
          <w:sz w:val="28"/>
          <w:szCs w:val="28"/>
        </w:rPr>
        <w:t xml:space="preserve"> Интернета</w:t>
      </w:r>
      <w:r w:rsidR="00931FED" w:rsidRPr="00FA2199">
        <w:rPr>
          <w:sz w:val="28"/>
          <w:szCs w:val="28"/>
        </w:rPr>
        <w:t>.</w:t>
      </w:r>
    </w:p>
    <w:p w:rsidR="00C94FAE" w:rsidRPr="00FA2199" w:rsidRDefault="00C94FAE" w:rsidP="00C94FAE">
      <w:pPr>
        <w:pStyle w:val="a3"/>
        <w:jc w:val="both"/>
        <w:rPr>
          <w:b/>
          <w:sz w:val="28"/>
          <w:szCs w:val="28"/>
        </w:rPr>
      </w:pPr>
      <w:r w:rsidRPr="00FA2199">
        <w:rPr>
          <w:b/>
          <w:sz w:val="28"/>
          <w:szCs w:val="28"/>
        </w:rPr>
        <w:t>1.Создание штатного расписания образовательных учреждений  согласно нормативно-правовым документам МО РФ для закрепления указанного статуса в правовом поле профессионального стандарта педагога.</w:t>
      </w:r>
    </w:p>
    <w:p w:rsidR="00667578" w:rsidRPr="00FA2199" w:rsidRDefault="00931FED" w:rsidP="00C94FAE">
      <w:pPr>
        <w:pStyle w:val="a3"/>
        <w:jc w:val="both"/>
        <w:rPr>
          <w:bCs/>
          <w:sz w:val="28"/>
          <w:szCs w:val="28"/>
        </w:rPr>
      </w:pPr>
      <w:r w:rsidRPr="00FA2199">
        <w:rPr>
          <w:sz w:val="28"/>
          <w:szCs w:val="28"/>
        </w:rPr>
        <w:t>Именно о</w:t>
      </w:r>
      <w:r w:rsidR="00506181">
        <w:rPr>
          <w:sz w:val="28"/>
          <w:szCs w:val="28"/>
        </w:rPr>
        <w:t>б этом экономическом варианте сопровождения</w:t>
      </w:r>
      <w:r w:rsidRPr="00FA2199">
        <w:rPr>
          <w:sz w:val="28"/>
          <w:szCs w:val="28"/>
        </w:rPr>
        <w:t xml:space="preserve"> и прописывается в </w:t>
      </w:r>
      <w:r w:rsidR="00CB2FAC">
        <w:rPr>
          <w:sz w:val="28"/>
          <w:szCs w:val="28"/>
        </w:rPr>
        <w:t>«Профессиональном стандарте педагога»</w:t>
      </w:r>
      <w:r w:rsidRPr="00FA2199">
        <w:rPr>
          <w:sz w:val="28"/>
          <w:szCs w:val="28"/>
        </w:rPr>
        <w:t xml:space="preserve"> на уровне инструкции рекомендация применения нового закона и нового стандарта: «</w:t>
      </w:r>
      <w:r w:rsidR="00667578" w:rsidRPr="00FA2199">
        <w:rPr>
          <w:sz w:val="28"/>
          <w:szCs w:val="28"/>
        </w:rPr>
        <w:t>Федеральный закон № 273-ФЗ от 29.12.2012 «Об образовании в Российской Федерации»</w:t>
      </w:r>
      <w:r w:rsidR="002814D6">
        <w:rPr>
          <w:sz w:val="28"/>
          <w:szCs w:val="28"/>
        </w:rPr>
        <w:t>.  Далее ФЗ</w:t>
      </w:r>
      <w:r w:rsidR="00667578" w:rsidRPr="00FA2199">
        <w:rPr>
          <w:sz w:val="28"/>
          <w:szCs w:val="28"/>
        </w:rPr>
        <w:t xml:space="preserve">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</w:t>
      </w:r>
      <w:r w:rsidR="00667578" w:rsidRPr="00FA2199">
        <w:rPr>
          <w:sz w:val="28"/>
          <w:szCs w:val="28"/>
        </w:rPr>
        <w:lastRenderedPageBreak/>
        <w:t>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="00492EBD" w:rsidRPr="00FA2199">
        <w:rPr>
          <w:sz w:val="28"/>
          <w:szCs w:val="28"/>
        </w:rPr>
        <w:t>»</w:t>
      </w:r>
      <w:r w:rsidR="00667578" w:rsidRPr="00FA2199">
        <w:rPr>
          <w:b/>
          <w:bCs/>
          <w:sz w:val="28"/>
          <w:szCs w:val="28"/>
        </w:rPr>
        <w:t xml:space="preserve">. </w:t>
      </w:r>
      <w:r w:rsidR="00492EBD" w:rsidRPr="00FA2199">
        <w:rPr>
          <w:bCs/>
          <w:sz w:val="28"/>
          <w:szCs w:val="28"/>
        </w:rPr>
        <w:t xml:space="preserve">Таким образом, в начале </w:t>
      </w:r>
      <w:r w:rsidR="00916602">
        <w:rPr>
          <w:bCs/>
          <w:sz w:val="28"/>
          <w:szCs w:val="28"/>
        </w:rPr>
        <w:t>2013/14</w:t>
      </w:r>
      <w:r w:rsidR="00492EBD" w:rsidRPr="00FA2199">
        <w:rPr>
          <w:bCs/>
          <w:sz w:val="28"/>
          <w:szCs w:val="28"/>
        </w:rPr>
        <w:t xml:space="preserve">учебного года все школы РФ поменяли штатное расписание, заключили новый коллективный договор, включили </w:t>
      </w:r>
      <w:proofErr w:type="spellStart"/>
      <w:r w:rsidR="00492EBD" w:rsidRPr="00FA2199">
        <w:rPr>
          <w:bCs/>
          <w:sz w:val="28"/>
          <w:szCs w:val="28"/>
        </w:rPr>
        <w:t>допсоглашение</w:t>
      </w:r>
      <w:proofErr w:type="spellEnd"/>
      <w:r w:rsidR="00492EBD" w:rsidRPr="00FA2199">
        <w:rPr>
          <w:bCs/>
          <w:sz w:val="28"/>
          <w:szCs w:val="28"/>
        </w:rPr>
        <w:t xml:space="preserve"> в трудовой договор с учителями и техническими работниками. Следующим шагом в работе с нормативными документами должен стать эффективный договор с чётко прописанными инструкциями учителя. Сравним штатное расписание школы №189 с рекомендациями ПСП:</w:t>
      </w:r>
    </w:p>
    <w:tbl>
      <w:tblPr>
        <w:tblStyle w:val="a6"/>
        <w:tblW w:w="0" w:type="auto"/>
        <w:tblInd w:w="-601" w:type="dxa"/>
        <w:tblLook w:val="04A0"/>
      </w:tblPr>
      <w:tblGrid>
        <w:gridCol w:w="5386"/>
        <w:gridCol w:w="4786"/>
      </w:tblGrid>
      <w:tr w:rsidR="0009069F" w:rsidRPr="00FA2199" w:rsidTr="0009069F">
        <w:tc>
          <w:tcPr>
            <w:tcW w:w="5386" w:type="dxa"/>
          </w:tcPr>
          <w:p w:rsidR="0009069F" w:rsidRPr="00FA2199" w:rsidRDefault="0009069F" w:rsidP="000906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Рекомендация по формированию  штатного расписания  «Профессионального стандарта педагога»</w:t>
            </w:r>
          </w:p>
        </w:tc>
        <w:tc>
          <w:tcPr>
            <w:tcW w:w="4786" w:type="dxa"/>
          </w:tcPr>
          <w:p w:rsidR="0009069F" w:rsidRPr="00FA2199" w:rsidRDefault="0009069F" w:rsidP="000906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Штатное расписание МБОУ СОШ №189</w:t>
            </w:r>
          </w:p>
          <w:p w:rsidR="0009069F" w:rsidRPr="00FA2199" w:rsidRDefault="0009069F" w:rsidP="0009069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(г</w:t>
            </w:r>
            <w:proofErr w:type="gramStart"/>
            <w:r w:rsidRPr="00FA2199">
              <w:rPr>
                <w:b/>
                <w:sz w:val="28"/>
                <w:szCs w:val="28"/>
              </w:rPr>
              <w:t>.Н</w:t>
            </w:r>
            <w:proofErr w:type="gramEnd"/>
            <w:r w:rsidRPr="00FA2199">
              <w:rPr>
                <w:b/>
                <w:sz w:val="28"/>
                <w:szCs w:val="28"/>
              </w:rPr>
              <w:t>овосибирск, Октябрьский район)</w:t>
            </w:r>
          </w:p>
        </w:tc>
      </w:tr>
      <w:tr w:rsidR="0009069F" w:rsidRPr="00FA2199" w:rsidTr="000C3F73">
        <w:tc>
          <w:tcPr>
            <w:tcW w:w="5386" w:type="dxa"/>
          </w:tcPr>
          <w:p w:rsidR="000C3F73" w:rsidRPr="00FA2199" w:rsidRDefault="000C3F73" w:rsidP="000C3F73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Соответственно уровням образования, определяющим специфику педагогической деятельности, выделяются следующие специальности: </w:t>
            </w:r>
            <w:r w:rsidRPr="00FA2199">
              <w:rPr>
                <w:sz w:val="28"/>
                <w:szCs w:val="28"/>
                <w:u w:val="single"/>
              </w:rPr>
              <w:t>педагог дошкольного образования (</w:t>
            </w:r>
            <w:r w:rsidRPr="00FA2199">
              <w:rPr>
                <w:sz w:val="28"/>
                <w:szCs w:val="28"/>
              </w:rPr>
              <w:t xml:space="preserve">воспитатель), </w:t>
            </w:r>
            <w:r w:rsidRPr="00FA2199">
              <w:rPr>
                <w:sz w:val="28"/>
                <w:szCs w:val="28"/>
                <w:u w:val="single"/>
              </w:rPr>
              <w:t>педагог начальной, основной и старшей школы.</w:t>
            </w:r>
            <w:r w:rsidRPr="00FA2199">
              <w:rPr>
                <w:sz w:val="28"/>
                <w:szCs w:val="28"/>
              </w:rPr>
              <w:t xml:space="preserve"> В перспективе предполагается расширить сферу применения профессионального стандарта педагога, введя специальности: </w:t>
            </w:r>
            <w:r w:rsidRPr="00FA2199">
              <w:rPr>
                <w:sz w:val="28"/>
                <w:szCs w:val="28"/>
                <w:u w:val="single"/>
              </w:rPr>
              <w:t>педагог дополнительного образования</w:t>
            </w:r>
            <w:r w:rsidRPr="00FA2199">
              <w:rPr>
                <w:sz w:val="28"/>
                <w:szCs w:val="28"/>
              </w:rPr>
              <w:t xml:space="preserve"> и </w:t>
            </w:r>
            <w:r w:rsidRPr="00FA2199">
              <w:rPr>
                <w:sz w:val="28"/>
                <w:szCs w:val="28"/>
                <w:u w:val="single"/>
              </w:rPr>
              <w:t>педагог системы профессионального образования</w:t>
            </w:r>
            <w:r w:rsidRPr="00FA2199">
              <w:rPr>
                <w:sz w:val="28"/>
                <w:szCs w:val="28"/>
              </w:rPr>
              <w:t xml:space="preserve">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</w:t>
            </w:r>
            <w:r w:rsidRPr="00FA2199">
              <w:rPr>
                <w:sz w:val="28"/>
                <w:szCs w:val="28"/>
                <w:u w:val="single"/>
              </w:rPr>
              <w:t>педагог-психоло</w:t>
            </w:r>
            <w:r w:rsidRPr="00FA2199">
              <w:rPr>
                <w:sz w:val="28"/>
                <w:szCs w:val="28"/>
              </w:rPr>
              <w:t>г, специальный педагог (</w:t>
            </w:r>
            <w:r w:rsidRPr="00FA2199">
              <w:rPr>
                <w:sz w:val="28"/>
                <w:szCs w:val="28"/>
                <w:u w:val="single"/>
              </w:rPr>
              <w:t>дефектолог</w:t>
            </w:r>
            <w:r w:rsidRPr="00FA2199">
              <w:rPr>
                <w:sz w:val="28"/>
                <w:szCs w:val="28"/>
              </w:rPr>
              <w:t xml:space="preserve">), осуществляющий свою деятельность в дошкольном учреждении общего типа и массовой школе, </w:t>
            </w:r>
            <w:proofErr w:type="spellStart"/>
            <w:r w:rsidRPr="00FA2199">
              <w:rPr>
                <w:sz w:val="28"/>
                <w:szCs w:val="28"/>
                <w:u w:val="single"/>
              </w:rPr>
              <w:t>тьютор</w:t>
            </w:r>
            <w:proofErr w:type="spellEnd"/>
            <w:r w:rsidRPr="00FA2199">
              <w:rPr>
                <w:sz w:val="28"/>
                <w:szCs w:val="28"/>
                <w:u w:val="single"/>
              </w:rPr>
              <w:t>,</w:t>
            </w:r>
            <w:r w:rsidRPr="00FA2199">
              <w:rPr>
                <w:sz w:val="28"/>
                <w:szCs w:val="28"/>
              </w:rPr>
              <w:t xml:space="preserve"> оказывающий индивидуальную поддержку и сопровождение ребенка-инвалида.</w:t>
            </w:r>
          </w:p>
          <w:p w:rsidR="0009069F" w:rsidRPr="00FA2199" w:rsidRDefault="0009069F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3160" w:type="dxa"/>
              <w:tblLook w:val="04A0"/>
            </w:tblPr>
            <w:tblGrid>
              <w:gridCol w:w="3160"/>
            </w:tblGrid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Директор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Зам. по УВР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Зам. по ВР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Зам. по АХР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Гл. бухгалтер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Социальный педагог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Педагог-организатор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Педагог-психолог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Учитель-логопед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 xml:space="preserve">Педагог </w:t>
                  </w:r>
                  <w:proofErr w:type="spellStart"/>
                  <w:proofErr w:type="gramStart"/>
                  <w:r w:rsidRPr="006477E4">
                    <w:rPr>
                      <w:sz w:val="28"/>
                      <w:szCs w:val="16"/>
                    </w:rPr>
                    <w:t>доп</w:t>
                  </w:r>
                  <w:proofErr w:type="spellEnd"/>
                  <w:proofErr w:type="gramEnd"/>
                  <w:r w:rsidRPr="006477E4">
                    <w:rPr>
                      <w:sz w:val="28"/>
                      <w:szCs w:val="16"/>
                    </w:rPr>
                    <w:t xml:space="preserve"> образования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Воспитатель ГПД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Зав</w:t>
                  </w:r>
                  <w:proofErr w:type="gramStart"/>
                  <w:r w:rsidRPr="006477E4">
                    <w:rPr>
                      <w:sz w:val="28"/>
                      <w:szCs w:val="16"/>
                    </w:rPr>
                    <w:t>.б</w:t>
                  </w:r>
                  <w:proofErr w:type="gramEnd"/>
                  <w:r w:rsidRPr="006477E4">
                    <w:rPr>
                      <w:sz w:val="28"/>
                      <w:szCs w:val="16"/>
                    </w:rPr>
                    <w:t>иблиотекой</w:t>
                  </w:r>
                </w:p>
              </w:tc>
            </w:tr>
            <w:tr w:rsidR="006477E4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7E4" w:rsidRPr="006477E4" w:rsidRDefault="006477E4" w:rsidP="006477E4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Библиотекарь</w:t>
                  </w:r>
                </w:p>
              </w:tc>
            </w:tr>
            <w:tr w:rsidR="00202447" w:rsidRPr="006477E4" w:rsidTr="006477E4">
              <w:trPr>
                <w:trHeight w:val="225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2447" w:rsidRPr="006477E4" w:rsidRDefault="00202447" w:rsidP="00E342F1">
                  <w:pPr>
                    <w:rPr>
                      <w:sz w:val="28"/>
                      <w:szCs w:val="16"/>
                    </w:rPr>
                  </w:pPr>
                  <w:r w:rsidRPr="006477E4">
                    <w:rPr>
                      <w:sz w:val="28"/>
                      <w:szCs w:val="16"/>
                    </w:rPr>
                    <w:t>Системный администратор</w:t>
                  </w:r>
                </w:p>
              </w:tc>
            </w:tr>
          </w:tbl>
          <w:p w:rsidR="00202447" w:rsidRPr="006477E4" w:rsidRDefault="00202447" w:rsidP="00202447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Учителя-предметники</w:t>
            </w:r>
          </w:p>
          <w:p w:rsidR="0009069F" w:rsidRPr="00FA2199" w:rsidRDefault="0009069F" w:rsidP="0066757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9069F" w:rsidRPr="00FA2199" w:rsidRDefault="00E74930" w:rsidP="00667578">
      <w:pPr>
        <w:pStyle w:val="a3"/>
        <w:rPr>
          <w:b/>
          <w:sz w:val="28"/>
          <w:szCs w:val="28"/>
        </w:rPr>
      </w:pPr>
      <w:r w:rsidRPr="00FA2199">
        <w:rPr>
          <w:b/>
          <w:sz w:val="28"/>
          <w:szCs w:val="28"/>
        </w:rPr>
        <w:t>4. Критерии оценки качества деятельности педагога</w:t>
      </w:r>
    </w:p>
    <w:p w:rsidR="001F569A" w:rsidRPr="00FA2199" w:rsidRDefault="00A728B1" w:rsidP="00553DCD">
      <w:pPr>
        <w:pStyle w:val="a3"/>
        <w:jc w:val="both"/>
        <w:rPr>
          <w:iCs/>
          <w:sz w:val="28"/>
          <w:szCs w:val="28"/>
        </w:rPr>
      </w:pPr>
      <w:r w:rsidRPr="00FA2199">
        <w:rPr>
          <w:iCs/>
          <w:sz w:val="28"/>
          <w:szCs w:val="28"/>
        </w:rPr>
        <w:lastRenderedPageBreak/>
        <w:t>В</w:t>
      </w:r>
      <w:r w:rsidR="00667578" w:rsidRPr="00FA2199">
        <w:rPr>
          <w:iCs/>
          <w:sz w:val="28"/>
          <w:szCs w:val="28"/>
        </w:rPr>
        <w:t xml:space="preserve">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</w:t>
      </w:r>
      <w:r w:rsidRPr="00FA2199">
        <w:rPr>
          <w:iCs/>
          <w:sz w:val="28"/>
          <w:szCs w:val="28"/>
        </w:rPr>
        <w:t xml:space="preserve">Неизменным условием переподготовки педагогического персонала школы является фактор </w:t>
      </w:r>
      <w:proofErr w:type="spellStart"/>
      <w:r w:rsidRPr="00FA2199">
        <w:rPr>
          <w:iCs/>
          <w:sz w:val="28"/>
          <w:szCs w:val="28"/>
        </w:rPr>
        <w:t>востребованности</w:t>
      </w:r>
      <w:proofErr w:type="spellEnd"/>
      <w:r w:rsidRPr="00FA2199">
        <w:rPr>
          <w:iCs/>
          <w:sz w:val="28"/>
          <w:szCs w:val="28"/>
        </w:rPr>
        <w:t xml:space="preserve"> вновь приобретённых знаний для реализации программы ФГОС.</w:t>
      </w:r>
    </w:p>
    <w:p w:rsidR="00667578" w:rsidRPr="00FA2199" w:rsidRDefault="00667578" w:rsidP="00553DCD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Расширяя границы </w:t>
      </w:r>
      <w:r w:rsidR="00916602">
        <w:rPr>
          <w:sz w:val="28"/>
          <w:szCs w:val="28"/>
        </w:rPr>
        <w:t xml:space="preserve">творческой </w:t>
      </w:r>
      <w:r w:rsidRPr="00FA2199">
        <w:rPr>
          <w:sz w:val="28"/>
          <w:szCs w:val="28"/>
        </w:rPr>
        <w:t>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  <w:r w:rsidR="00CF030E" w:rsidRPr="00FA2199">
        <w:rPr>
          <w:sz w:val="28"/>
          <w:szCs w:val="28"/>
        </w:rPr>
        <w:t xml:space="preserve"> В качестве стимулирования учителей и поощрения за </w:t>
      </w:r>
      <w:r w:rsidR="003C1BB3" w:rsidRPr="00FA2199">
        <w:rPr>
          <w:sz w:val="28"/>
          <w:szCs w:val="28"/>
        </w:rPr>
        <w:t xml:space="preserve">качественный </w:t>
      </w:r>
      <w:r w:rsidR="00CF030E" w:rsidRPr="00FA2199">
        <w:rPr>
          <w:sz w:val="28"/>
          <w:szCs w:val="28"/>
        </w:rPr>
        <w:t>результат</w:t>
      </w:r>
      <w:r w:rsidR="003C1BB3" w:rsidRPr="00FA2199">
        <w:rPr>
          <w:sz w:val="28"/>
          <w:szCs w:val="28"/>
        </w:rPr>
        <w:t xml:space="preserve"> на педагогическом совете совместно с первичной профсоюзной организацией школы№189 были приняты  критерии оценки</w:t>
      </w:r>
      <w:r w:rsidR="00A11A8C" w:rsidRPr="00FA2199">
        <w:rPr>
          <w:sz w:val="28"/>
          <w:szCs w:val="28"/>
        </w:rPr>
        <w:t>, предложенные МО НСО</w:t>
      </w:r>
      <w:r w:rsidR="00C035B1" w:rsidRPr="00FA2199">
        <w:rPr>
          <w:sz w:val="28"/>
          <w:szCs w:val="28"/>
        </w:rPr>
        <w:t xml:space="preserve"> от 2013г</w:t>
      </w:r>
      <w:r w:rsidR="00A11A8C" w:rsidRPr="00FA2199">
        <w:rPr>
          <w:sz w:val="28"/>
          <w:szCs w:val="28"/>
        </w:rPr>
        <w:t xml:space="preserve">. </w:t>
      </w:r>
      <w:r w:rsidR="00C035B1" w:rsidRPr="00FA2199">
        <w:rPr>
          <w:sz w:val="28"/>
          <w:szCs w:val="28"/>
        </w:rPr>
        <w:t>При этом следует отметить опыт школы в формировании</w:t>
      </w:r>
      <w:proofErr w:type="gramStart"/>
      <w:r w:rsidR="00E74930" w:rsidRPr="00FA2199">
        <w:rPr>
          <w:sz w:val="28"/>
          <w:szCs w:val="28"/>
        </w:rPr>
        <w:t>«</w:t>
      </w:r>
      <w:r w:rsidR="00C035B1" w:rsidRPr="00FA2199">
        <w:rPr>
          <w:sz w:val="28"/>
          <w:szCs w:val="28"/>
        </w:rPr>
        <w:t>К</w:t>
      </w:r>
      <w:proofErr w:type="gramEnd"/>
      <w:r w:rsidR="00C035B1" w:rsidRPr="00FA2199">
        <w:rPr>
          <w:sz w:val="28"/>
          <w:szCs w:val="28"/>
        </w:rPr>
        <w:t>ритериев оценки качества деятельности педагога МБОУ СОШ №189</w:t>
      </w:r>
      <w:r w:rsidR="00E74930" w:rsidRPr="00FA2199">
        <w:rPr>
          <w:sz w:val="28"/>
          <w:szCs w:val="28"/>
        </w:rPr>
        <w:t>»</w:t>
      </w:r>
      <w:r w:rsidR="00C035B1" w:rsidRPr="00FA2199">
        <w:rPr>
          <w:sz w:val="28"/>
          <w:szCs w:val="28"/>
        </w:rPr>
        <w:t xml:space="preserve"> от предыдущих лет, который, на наш взгляд, точнее классифицирует достижения учителей по отдельным показателям эффективности работы</w:t>
      </w:r>
      <w:r w:rsidR="003C1BB3" w:rsidRPr="00FA2199">
        <w:rPr>
          <w:sz w:val="28"/>
          <w:szCs w:val="28"/>
        </w:rPr>
        <w:t>:</w:t>
      </w:r>
    </w:p>
    <w:p w:rsidR="00D45013" w:rsidRPr="00FA2199" w:rsidRDefault="00D45013" w:rsidP="00D45013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7"/>
        <w:gridCol w:w="1270"/>
      </w:tblGrid>
      <w:tr w:rsidR="00D45013" w:rsidRPr="00FA2199" w:rsidTr="00FC42A3">
        <w:trPr>
          <w:cantSplit/>
          <w:trHeight w:val="842"/>
        </w:trPr>
        <w:tc>
          <w:tcPr>
            <w:tcW w:w="0" w:type="auto"/>
          </w:tcPr>
          <w:p w:rsidR="00FC42A3" w:rsidRPr="00FA2199" w:rsidRDefault="00FC42A3" w:rsidP="00FC42A3">
            <w:pPr>
              <w:jc w:val="center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Критерии оценки качества деятельности педагога МБОУ СОШ №189_______________________________________________________</w:t>
            </w:r>
          </w:p>
          <w:p w:rsidR="00D45013" w:rsidRPr="00FA2199" w:rsidRDefault="00D45013" w:rsidP="00A91CBC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rPr>
                <w:sz w:val="26"/>
                <w:szCs w:val="26"/>
                <w:lang w:val="en-US"/>
              </w:rPr>
            </w:pPr>
            <w:r w:rsidRPr="00FA2199">
              <w:rPr>
                <w:sz w:val="26"/>
                <w:szCs w:val="26"/>
              </w:rPr>
              <w:t>Число баллов</w:t>
            </w:r>
          </w:p>
          <w:p w:rsidR="00D45013" w:rsidRPr="00FA2199" w:rsidRDefault="00D45013" w:rsidP="00A91CBC">
            <w:pPr>
              <w:rPr>
                <w:sz w:val="26"/>
                <w:szCs w:val="26"/>
                <w:lang w:val="en-US"/>
              </w:rPr>
            </w:pPr>
          </w:p>
          <w:p w:rsidR="00D45013" w:rsidRPr="00FA2199" w:rsidRDefault="00D45013" w:rsidP="00A91CBC">
            <w:pPr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rPr>
                <w:sz w:val="26"/>
                <w:szCs w:val="26"/>
              </w:rPr>
            </w:pP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u w:val="single"/>
              </w:rPr>
            </w:pPr>
            <w:r w:rsidRPr="00FA2199">
              <w:rPr>
                <w:sz w:val="26"/>
                <w:szCs w:val="26"/>
                <w:u w:val="single"/>
              </w:rPr>
              <w:t>1. Качество условий (п</w:t>
            </w:r>
            <w:r w:rsidRPr="00FA2199">
              <w:rPr>
                <w:sz w:val="26"/>
                <w:szCs w:val="26"/>
              </w:rPr>
              <w:t>сихологический климат, санитарно – гигиенические нормы, оснащение урока, оснащение кабинета).</w:t>
            </w:r>
          </w:p>
          <w:p w:rsidR="00D45013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1.1. Ремонт кабинета.</w:t>
            </w:r>
          </w:p>
          <w:p w:rsidR="00FA2199" w:rsidRPr="00FA2199" w:rsidRDefault="00FA2199" w:rsidP="00A91CB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5-10</w:t>
            </w: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u w:val="single"/>
              </w:rPr>
            </w:pPr>
            <w:r w:rsidRPr="00FA2199">
              <w:rPr>
                <w:sz w:val="26"/>
                <w:szCs w:val="26"/>
                <w:u w:val="single"/>
              </w:rPr>
              <w:t>2. Качество процесса (и</w:t>
            </w:r>
            <w:r w:rsidRPr="00FA2199">
              <w:rPr>
                <w:sz w:val="26"/>
                <w:szCs w:val="26"/>
              </w:rPr>
              <w:t xml:space="preserve">спользование современных технологий, дифференцированный и индивидуальный подход, </w:t>
            </w:r>
            <w:proofErr w:type="spellStart"/>
            <w:r w:rsidRPr="00FA2199">
              <w:rPr>
                <w:sz w:val="26"/>
                <w:szCs w:val="26"/>
              </w:rPr>
              <w:t>здоровьесбережение</w:t>
            </w:r>
            <w:proofErr w:type="spellEnd"/>
            <w:r w:rsidRPr="00FA2199">
              <w:rPr>
                <w:sz w:val="26"/>
                <w:szCs w:val="26"/>
              </w:rPr>
              <w:t>, интегрированное обучение).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2.1. Внеклассная работа по предмету:</w:t>
            </w:r>
          </w:p>
          <w:p w:rsidR="00D45013" w:rsidRPr="00FA2199" w:rsidRDefault="00D45013" w:rsidP="00D45013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line="240" w:lineRule="atLeast"/>
              <w:ind w:hanging="686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проведение предметных мероприятий;</w:t>
            </w:r>
          </w:p>
          <w:p w:rsidR="00D45013" w:rsidRPr="00FA2199" w:rsidRDefault="00D45013" w:rsidP="00D45013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line="240" w:lineRule="atLeast"/>
              <w:ind w:hanging="686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регулярная работа со слабоуспевающими учащимися (4 занятия в месяц); </w:t>
            </w:r>
          </w:p>
          <w:p w:rsidR="00D45013" w:rsidRDefault="00D45013" w:rsidP="00D45013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line="240" w:lineRule="atLeast"/>
              <w:ind w:hanging="686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регулярная работа с одаренными детьми (4 занятия в месяц).</w:t>
            </w:r>
          </w:p>
          <w:p w:rsidR="00FA2199" w:rsidRPr="00FA2199" w:rsidRDefault="00FA2199" w:rsidP="00FA2199">
            <w:pPr>
              <w:spacing w:line="240" w:lineRule="atLeast"/>
              <w:ind w:left="72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3 </w:t>
            </w: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5 </w:t>
            </w: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u w:val="single"/>
              </w:rPr>
            </w:pPr>
            <w:r w:rsidRPr="00FA2199">
              <w:rPr>
                <w:sz w:val="26"/>
                <w:szCs w:val="26"/>
                <w:u w:val="single"/>
              </w:rPr>
              <w:t>3. Качество результата: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3.1. </w:t>
            </w:r>
            <w:proofErr w:type="spellStart"/>
            <w:r w:rsidRPr="00FA2199">
              <w:rPr>
                <w:sz w:val="26"/>
                <w:szCs w:val="26"/>
              </w:rPr>
              <w:t>Обученность</w:t>
            </w:r>
            <w:proofErr w:type="spellEnd"/>
            <w:r w:rsidRPr="00FA2199">
              <w:rPr>
                <w:sz w:val="26"/>
                <w:szCs w:val="26"/>
              </w:rPr>
              <w:t>:</w:t>
            </w:r>
          </w:p>
          <w:p w:rsidR="00D45013" w:rsidRPr="00FA2199" w:rsidRDefault="00D45013" w:rsidP="00D45013">
            <w:pPr>
              <w:numPr>
                <w:ilvl w:val="0"/>
                <w:numId w:val="20"/>
              </w:numPr>
              <w:tabs>
                <w:tab w:val="clear" w:pos="720"/>
                <w:tab w:val="num" w:pos="318"/>
              </w:tabs>
              <w:spacing w:line="240" w:lineRule="atLeast"/>
              <w:ind w:hanging="686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итоги промежуточной аттестации;</w:t>
            </w:r>
          </w:p>
          <w:p w:rsidR="00D45013" w:rsidRPr="00FA2199" w:rsidRDefault="00D45013" w:rsidP="00D45013">
            <w:pPr>
              <w:numPr>
                <w:ilvl w:val="0"/>
                <w:numId w:val="20"/>
              </w:numPr>
              <w:tabs>
                <w:tab w:val="clear" w:pos="720"/>
                <w:tab w:val="num" w:pos="318"/>
              </w:tabs>
              <w:spacing w:line="240" w:lineRule="atLeast"/>
              <w:ind w:hanging="686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итоги экзаменов, ЕГЭ:</w:t>
            </w:r>
          </w:p>
          <w:p w:rsidR="00D45013" w:rsidRPr="00FA2199" w:rsidRDefault="00D45013" w:rsidP="00A91CBC">
            <w:pPr>
              <w:tabs>
                <w:tab w:val="num" w:pos="318"/>
              </w:tabs>
              <w:spacing w:line="240" w:lineRule="atLeast"/>
              <w:ind w:left="720" w:hanging="402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- обязательные предметы,</w:t>
            </w:r>
          </w:p>
          <w:p w:rsidR="00D45013" w:rsidRPr="00FA2199" w:rsidRDefault="00D45013" w:rsidP="00A91CBC">
            <w:pPr>
              <w:tabs>
                <w:tab w:val="num" w:pos="318"/>
              </w:tabs>
              <w:spacing w:line="240" w:lineRule="atLeast"/>
              <w:ind w:left="720" w:hanging="402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- предметы по выбору.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3.2. </w:t>
            </w:r>
            <w:proofErr w:type="spellStart"/>
            <w:r w:rsidRPr="00FA2199">
              <w:rPr>
                <w:sz w:val="26"/>
                <w:szCs w:val="26"/>
              </w:rPr>
              <w:t>Креативность</w:t>
            </w:r>
            <w:proofErr w:type="spellEnd"/>
            <w:r w:rsidRPr="00FA2199">
              <w:rPr>
                <w:sz w:val="26"/>
                <w:szCs w:val="26"/>
              </w:rPr>
              <w:t xml:space="preserve"> учащихся:</w:t>
            </w:r>
          </w:p>
          <w:p w:rsidR="00D45013" w:rsidRPr="00FA2199" w:rsidRDefault="00D45013" w:rsidP="00D45013">
            <w:pPr>
              <w:numPr>
                <w:ilvl w:val="0"/>
                <w:numId w:val="21"/>
              </w:numPr>
              <w:tabs>
                <w:tab w:val="clear" w:pos="720"/>
                <w:tab w:val="num" w:pos="-533"/>
              </w:tabs>
              <w:spacing w:line="240" w:lineRule="atLeast"/>
              <w:ind w:left="34" w:hanging="402"/>
              <w:rPr>
                <w:sz w:val="26"/>
                <w:szCs w:val="26"/>
              </w:rPr>
            </w:pPr>
            <w:proofErr w:type="gramStart"/>
            <w:r w:rsidRPr="00FA2199">
              <w:rPr>
                <w:sz w:val="26"/>
                <w:szCs w:val="26"/>
              </w:rPr>
              <w:t xml:space="preserve">продуктивная деятельность (создание проектов, написание рефератов, </w:t>
            </w:r>
            <w:r w:rsidRPr="00FA2199">
              <w:rPr>
                <w:sz w:val="26"/>
                <w:szCs w:val="26"/>
              </w:rPr>
              <w:lastRenderedPageBreak/>
              <w:t>исследовательских работ и т.д.); участие в соревнованиях, конференциях, олимпиадах, турнирах, играх различного уровня).</w:t>
            </w:r>
            <w:proofErr w:type="gramEnd"/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3.3. Исполнительская дисциплина педагога:</w:t>
            </w:r>
          </w:p>
          <w:p w:rsidR="00D45013" w:rsidRPr="00FA2199" w:rsidRDefault="00D45013" w:rsidP="00D45013">
            <w:pPr>
              <w:numPr>
                <w:ilvl w:val="0"/>
                <w:numId w:val="22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добросовестное соблюдение правил внутреннего распорядка (выполнение плана работы на неделю, дежурство) и трудовой дисциплины;</w:t>
            </w:r>
          </w:p>
          <w:p w:rsidR="00D45013" w:rsidRPr="00FA2199" w:rsidRDefault="00D45013" w:rsidP="00D45013">
            <w:pPr>
              <w:numPr>
                <w:ilvl w:val="0"/>
                <w:numId w:val="22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качественное ведение документации (журналы, рабочие программы, личные дела </w:t>
            </w:r>
            <w:proofErr w:type="gramStart"/>
            <w:r w:rsidRPr="00FA2199">
              <w:rPr>
                <w:sz w:val="26"/>
                <w:szCs w:val="26"/>
              </w:rPr>
              <w:t>обучающихся</w:t>
            </w:r>
            <w:proofErr w:type="gramEnd"/>
            <w:r w:rsidRPr="00FA2199">
              <w:rPr>
                <w:sz w:val="26"/>
                <w:szCs w:val="26"/>
              </w:rPr>
              <w:t>);</w:t>
            </w:r>
          </w:p>
          <w:p w:rsidR="00D45013" w:rsidRDefault="00D45013" w:rsidP="00D45013">
            <w:pPr>
              <w:numPr>
                <w:ilvl w:val="0"/>
                <w:numId w:val="22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своевременная сдача статистической отчетности.</w:t>
            </w:r>
          </w:p>
          <w:p w:rsidR="00FA2199" w:rsidRPr="00FA2199" w:rsidRDefault="00FA2199" w:rsidP="00FA2199">
            <w:pPr>
              <w:spacing w:line="240" w:lineRule="atLeast"/>
              <w:ind w:left="72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3-5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8-10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 xml:space="preserve">5-8 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3-5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lastRenderedPageBreak/>
              <w:t>+5 за призовое место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</w:t>
            </w:r>
          </w:p>
          <w:p w:rsidR="003E05B1" w:rsidRDefault="003E05B1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</w:t>
            </w: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u w:val="single"/>
              </w:rPr>
            </w:pPr>
            <w:r w:rsidRPr="00FA2199">
              <w:rPr>
                <w:sz w:val="26"/>
                <w:szCs w:val="26"/>
                <w:u w:val="single"/>
              </w:rPr>
              <w:lastRenderedPageBreak/>
              <w:t>4. Профессиональный рост педагога: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4.1. Проведение семинаров, мастер-классов районного, городского уровней.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4.2. Выступления на заседаниях МО, ПС, конференциях.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4.3. Создание учебных пособий, печатные работы.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4.4. Участие в профессиональных конкурсах.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4.5. Аттестация.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4.6. Проведение открытых уроков для коллег, родителей.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4.7. Посещение семинаров, конференций, ярмарок и т.п.</w:t>
            </w:r>
          </w:p>
          <w:p w:rsidR="00D45013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  <w:lang w:val="en-US"/>
              </w:rPr>
              <w:t xml:space="preserve">4.8. </w:t>
            </w:r>
            <w:proofErr w:type="spellStart"/>
            <w:r w:rsidRPr="00FA2199">
              <w:rPr>
                <w:sz w:val="26"/>
                <w:szCs w:val="26"/>
                <w:lang w:val="en-US"/>
              </w:rPr>
              <w:t>Наставничество</w:t>
            </w:r>
            <w:proofErr w:type="spellEnd"/>
            <w:r w:rsidRPr="00FA2199">
              <w:rPr>
                <w:sz w:val="26"/>
                <w:szCs w:val="26"/>
                <w:lang w:val="en-US"/>
              </w:rPr>
              <w:t>.</w:t>
            </w:r>
          </w:p>
          <w:p w:rsidR="00FA2199" w:rsidRPr="00FA2199" w:rsidRDefault="00FA2199" w:rsidP="00A91CB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10</w:t>
            </w: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1-3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10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5-10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3-5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</w:t>
            </w: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u w:val="single"/>
              </w:rPr>
            </w:pPr>
            <w:r w:rsidRPr="00FA2199">
              <w:rPr>
                <w:sz w:val="26"/>
                <w:szCs w:val="26"/>
                <w:u w:val="single"/>
              </w:rPr>
              <w:t>5. Качество работы классного руководителя.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5.1. Соблюдение правил для учащихся:</w:t>
            </w:r>
          </w:p>
          <w:p w:rsidR="00D45013" w:rsidRPr="00FA2199" w:rsidRDefault="00D45013" w:rsidP="00D45013">
            <w:pPr>
              <w:numPr>
                <w:ilvl w:val="0"/>
                <w:numId w:val="23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внешний вид;</w:t>
            </w:r>
          </w:p>
          <w:p w:rsidR="00D45013" w:rsidRPr="00FA2199" w:rsidRDefault="00D45013" w:rsidP="00D45013">
            <w:pPr>
              <w:numPr>
                <w:ilvl w:val="0"/>
                <w:numId w:val="23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добросовестное несение дежурства по школе;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5.2. Высококачественное проведение внеклассных мероприятий:</w:t>
            </w:r>
          </w:p>
          <w:p w:rsidR="00D45013" w:rsidRPr="00FA2199" w:rsidRDefault="00D45013" w:rsidP="00D45013">
            <w:pPr>
              <w:numPr>
                <w:ilvl w:val="0"/>
                <w:numId w:val="24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подготовка и проведение общешкольного мероприятия;</w:t>
            </w:r>
          </w:p>
          <w:p w:rsidR="00D45013" w:rsidRPr="00FA2199" w:rsidRDefault="00D45013" w:rsidP="00D45013">
            <w:pPr>
              <w:numPr>
                <w:ilvl w:val="0"/>
                <w:numId w:val="24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высококачественное проведение открытых внеклассных мероприятий, использование активных форм (диспутов, встреч, экскурсий, походов);</w:t>
            </w:r>
          </w:p>
          <w:p w:rsidR="00D45013" w:rsidRPr="00FA2199" w:rsidRDefault="00D45013" w:rsidP="00D45013">
            <w:pPr>
              <w:numPr>
                <w:ilvl w:val="0"/>
                <w:numId w:val="24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участие в мероприятиях, способствующих повышению имиджа школы.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5.3. Сохранение здоровья школьников:</w:t>
            </w:r>
          </w:p>
          <w:p w:rsidR="00D45013" w:rsidRPr="00FA2199" w:rsidRDefault="00D45013" w:rsidP="00D45013">
            <w:pPr>
              <w:numPr>
                <w:ilvl w:val="0"/>
                <w:numId w:val="25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высокий охват горячим питанием (начальная школа – 80%, среднее и старшее звено – 50%);</w:t>
            </w:r>
          </w:p>
          <w:p w:rsidR="00D45013" w:rsidRPr="00FA2199" w:rsidRDefault="00D45013" w:rsidP="00D45013">
            <w:pPr>
              <w:numPr>
                <w:ilvl w:val="0"/>
                <w:numId w:val="25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работа  с учащимися по предупреждению травматизма, индивидуальная работа с учащимися.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5.4. Социальное партнерство:</w:t>
            </w:r>
          </w:p>
          <w:p w:rsidR="00D45013" w:rsidRPr="00FA2199" w:rsidRDefault="00D45013" w:rsidP="00D45013">
            <w:pPr>
              <w:numPr>
                <w:ilvl w:val="0"/>
                <w:numId w:val="26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проведение родительских собраний с чтением лекций 1 раз в четверть (при участии не менее 50% родителей);</w:t>
            </w:r>
          </w:p>
          <w:p w:rsidR="00D45013" w:rsidRPr="00FA2199" w:rsidRDefault="00D45013" w:rsidP="00D45013">
            <w:pPr>
              <w:numPr>
                <w:ilvl w:val="0"/>
                <w:numId w:val="26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регулярное сотрудничество с родителями;</w:t>
            </w:r>
          </w:p>
          <w:p w:rsidR="00D45013" w:rsidRPr="00FA2199" w:rsidRDefault="00D45013" w:rsidP="00D45013">
            <w:pPr>
              <w:numPr>
                <w:ilvl w:val="0"/>
                <w:numId w:val="26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обеспечение учащихся учебниками;</w:t>
            </w:r>
          </w:p>
          <w:p w:rsidR="00D45013" w:rsidRPr="00FA2199" w:rsidRDefault="00D45013" w:rsidP="00D45013">
            <w:pPr>
              <w:numPr>
                <w:ilvl w:val="0"/>
                <w:numId w:val="26"/>
              </w:num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ведение электронных дневников.</w:t>
            </w:r>
          </w:p>
          <w:p w:rsidR="00D45013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5.5. Добросовестное оформление и своевременная сдача документации классного руководителя.</w:t>
            </w:r>
          </w:p>
          <w:p w:rsidR="00FA2199" w:rsidRPr="00FA2199" w:rsidRDefault="00FA2199" w:rsidP="00A91CB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1-3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1-4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3-5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3-5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  <w:lang w:val="en-US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3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2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</w:t>
            </w:r>
          </w:p>
          <w:p w:rsidR="00B32176" w:rsidRDefault="00B32176" w:rsidP="00A91CBC">
            <w:pPr>
              <w:spacing w:line="240" w:lineRule="atLeast"/>
              <w:rPr>
                <w:sz w:val="26"/>
                <w:szCs w:val="26"/>
              </w:rPr>
            </w:pP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5</w:t>
            </w:r>
          </w:p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r w:rsidRPr="00FA2199">
              <w:rPr>
                <w:sz w:val="26"/>
                <w:szCs w:val="26"/>
              </w:rPr>
              <w:t>1-3</w:t>
            </w:r>
          </w:p>
        </w:tc>
      </w:tr>
      <w:tr w:rsidR="00D45013" w:rsidRPr="00FA2199" w:rsidTr="00FC42A3"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FA2199">
              <w:rPr>
                <w:sz w:val="26"/>
                <w:szCs w:val="26"/>
                <w:lang w:val="en-US"/>
              </w:rPr>
              <w:t>Итого</w:t>
            </w:r>
            <w:proofErr w:type="spellEnd"/>
            <w:r w:rsidR="00FC42A3" w:rsidRPr="00FA2199">
              <w:rPr>
                <w:sz w:val="26"/>
                <w:szCs w:val="26"/>
              </w:rPr>
              <w:t>:</w:t>
            </w:r>
          </w:p>
        </w:tc>
        <w:tc>
          <w:tcPr>
            <w:tcW w:w="0" w:type="auto"/>
          </w:tcPr>
          <w:p w:rsidR="00D45013" w:rsidRPr="00FA2199" w:rsidRDefault="00D45013" w:rsidP="00A91CBC">
            <w:pPr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E74930" w:rsidRPr="00FA2199" w:rsidRDefault="00E74930" w:rsidP="00667578">
      <w:pPr>
        <w:pStyle w:val="a3"/>
        <w:rPr>
          <w:sz w:val="28"/>
          <w:szCs w:val="28"/>
        </w:rPr>
      </w:pPr>
    </w:p>
    <w:p w:rsidR="00E74930" w:rsidRPr="00FA2199" w:rsidRDefault="00E74930" w:rsidP="00667578">
      <w:pPr>
        <w:pStyle w:val="a3"/>
        <w:rPr>
          <w:b/>
          <w:sz w:val="28"/>
          <w:szCs w:val="28"/>
        </w:rPr>
      </w:pPr>
      <w:r w:rsidRPr="00FA2199">
        <w:rPr>
          <w:b/>
          <w:sz w:val="28"/>
          <w:szCs w:val="28"/>
        </w:rPr>
        <w:t xml:space="preserve">5. </w:t>
      </w:r>
      <w:proofErr w:type="spellStart"/>
      <w:r w:rsidRPr="00FA2199">
        <w:rPr>
          <w:b/>
          <w:sz w:val="28"/>
          <w:szCs w:val="28"/>
        </w:rPr>
        <w:t>Поэтапность</w:t>
      </w:r>
      <w:proofErr w:type="spellEnd"/>
      <w:r w:rsidRPr="00FA2199">
        <w:rPr>
          <w:b/>
          <w:sz w:val="28"/>
          <w:szCs w:val="28"/>
        </w:rPr>
        <w:t xml:space="preserve"> введения стандартов профессионального стандарта педагог</w:t>
      </w:r>
      <w:proofErr w:type="gramStart"/>
      <w:r w:rsidRPr="00FA2199">
        <w:rPr>
          <w:b/>
          <w:sz w:val="28"/>
          <w:szCs w:val="28"/>
        </w:rPr>
        <w:t>а</w:t>
      </w:r>
      <w:r w:rsidR="006E1A7C">
        <w:rPr>
          <w:b/>
          <w:sz w:val="28"/>
          <w:szCs w:val="28"/>
        </w:rPr>
        <w:t>(</w:t>
      </w:r>
      <w:proofErr w:type="gramEnd"/>
      <w:r w:rsidR="006E1A7C">
        <w:rPr>
          <w:b/>
          <w:sz w:val="28"/>
          <w:szCs w:val="28"/>
        </w:rPr>
        <w:t>из опыта работы школы)</w:t>
      </w:r>
    </w:p>
    <w:p w:rsidR="00667578" w:rsidRPr="00FA2199" w:rsidRDefault="00667578" w:rsidP="006E1A7C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2D4B9F" w:rsidRPr="00FA2199" w:rsidRDefault="00F92811" w:rsidP="006E1A7C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Именно </w:t>
      </w:r>
      <w:proofErr w:type="spellStart"/>
      <w:r w:rsidRPr="00FA2199">
        <w:rPr>
          <w:sz w:val="28"/>
          <w:szCs w:val="28"/>
        </w:rPr>
        <w:t>поэтапность</w:t>
      </w:r>
      <w:proofErr w:type="spellEnd"/>
      <w:r w:rsidR="00EA231C" w:rsidRPr="00FA2199">
        <w:rPr>
          <w:sz w:val="28"/>
          <w:szCs w:val="28"/>
        </w:rPr>
        <w:t>, открытость, обсуждение темы проекта на школьных педагогиче</w:t>
      </w:r>
      <w:r w:rsidR="003E05B1">
        <w:rPr>
          <w:sz w:val="28"/>
          <w:szCs w:val="28"/>
        </w:rPr>
        <w:t>с</w:t>
      </w:r>
      <w:r w:rsidR="00EA231C" w:rsidRPr="00FA2199">
        <w:rPr>
          <w:sz w:val="28"/>
          <w:szCs w:val="28"/>
        </w:rPr>
        <w:t xml:space="preserve">ких советах </w:t>
      </w:r>
      <w:r w:rsidRPr="00FA2199">
        <w:rPr>
          <w:sz w:val="28"/>
          <w:szCs w:val="28"/>
        </w:rPr>
        <w:t xml:space="preserve"> и должна подготовить преподавателей школы №189 к очередным критериям оценивания текущей педагогической деятельности. Первым этапом обсуждения ПСП стало участие учителей школы в подготовке и проведении секции на </w:t>
      </w:r>
      <w:r w:rsidR="002D4B9F" w:rsidRPr="00FA2199">
        <w:rPr>
          <w:sz w:val="28"/>
          <w:szCs w:val="28"/>
        </w:rPr>
        <w:t xml:space="preserve">августовской конференции педагогов Октябрьского района </w:t>
      </w:r>
      <w:proofErr w:type="gramStart"/>
      <w:r w:rsidR="002D4B9F" w:rsidRPr="00FA2199">
        <w:rPr>
          <w:sz w:val="28"/>
          <w:szCs w:val="28"/>
        </w:rPr>
        <w:t>г</w:t>
      </w:r>
      <w:proofErr w:type="gramEnd"/>
      <w:r w:rsidR="002D4B9F" w:rsidRPr="00FA2199">
        <w:rPr>
          <w:sz w:val="28"/>
          <w:szCs w:val="28"/>
        </w:rPr>
        <w:t>.</w:t>
      </w:r>
      <w:r w:rsidR="003E05B1">
        <w:rPr>
          <w:sz w:val="28"/>
          <w:szCs w:val="28"/>
        </w:rPr>
        <w:t xml:space="preserve"> </w:t>
      </w:r>
      <w:r w:rsidR="002D4B9F" w:rsidRPr="00FA2199">
        <w:rPr>
          <w:sz w:val="28"/>
          <w:szCs w:val="28"/>
        </w:rPr>
        <w:t>Новосибирска</w:t>
      </w:r>
      <w:r w:rsidR="00916602">
        <w:rPr>
          <w:sz w:val="28"/>
          <w:szCs w:val="28"/>
        </w:rPr>
        <w:t xml:space="preserve"> в августе 2013г.</w:t>
      </w:r>
    </w:p>
    <w:p w:rsidR="00EA231C" w:rsidRPr="00FA2199" w:rsidRDefault="00EA231C" w:rsidP="00EA231C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FA2199">
        <w:rPr>
          <w:rStyle w:val="a4"/>
          <w:b w:val="0"/>
          <w:sz w:val="28"/>
          <w:szCs w:val="28"/>
        </w:rPr>
        <w:t>Секция № 5</w:t>
      </w:r>
    </w:p>
    <w:p w:rsidR="00EA231C" w:rsidRPr="00FA2199" w:rsidRDefault="00EA231C" w:rsidP="00EA231C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FA2199">
        <w:rPr>
          <w:rStyle w:val="a4"/>
          <w:b w:val="0"/>
          <w:sz w:val="28"/>
          <w:szCs w:val="28"/>
        </w:rPr>
        <w:t>Круглый стол: «Профессиональный стандарт педагога»</w:t>
      </w:r>
    </w:p>
    <w:p w:rsidR="00EA231C" w:rsidRPr="00FA2199" w:rsidRDefault="00EA231C" w:rsidP="00EA231C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FA2199">
        <w:rPr>
          <w:rStyle w:val="a4"/>
          <w:b w:val="0"/>
          <w:sz w:val="28"/>
          <w:szCs w:val="28"/>
        </w:rPr>
        <w:t>Место проведения: «Юниор», лаборатория «Детское движение» , 2 этаж</w:t>
      </w:r>
    </w:p>
    <w:p w:rsidR="00EA231C" w:rsidRPr="008709A0" w:rsidRDefault="00EA231C" w:rsidP="008709A0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FA2199">
        <w:rPr>
          <w:rStyle w:val="a4"/>
          <w:b w:val="0"/>
          <w:sz w:val="28"/>
          <w:szCs w:val="28"/>
        </w:rPr>
        <w:t>Куратор секции: Шаталов Евгений Валентинович, директор МБОУ СОШ № 189</w:t>
      </w:r>
    </w:p>
    <w:tbl>
      <w:tblPr>
        <w:tblStyle w:val="a6"/>
        <w:tblW w:w="0" w:type="auto"/>
        <w:tblLook w:val="04A0"/>
      </w:tblPr>
      <w:tblGrid>
        <w:gridCol w:w="4665"/>
        <w:gridCol w:w="2895"/>
        <w:gridCol w:w="2011"/>
      </w:tblGrid>
      <w:tr w:rsidR="002D4B9F" w:rsidRPr="00FA2199" w:rsidTr="00963807">
        <w:tc>
          <w:tcPr>
            <w:tcW w:w="0" w:type="auto"/>
          </w:tcPr>
          <w:p w:rsidR="002D4B9F" w:rsidRPr="00FA2199" w:rsidRDefault="00EA231C" w:rsidP="00EA231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0" w:type="auto"/>
          </w:tcPr>
          <w:p w:rsidR="002D4B9F" w:rsidRPr="00FA2199" w:rsidRDefault="00EA231C" w:rsidP="00EA231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4B9F" w:rsidRPr="00FA2199" w:rsidRDefault="00EA231C" w:rsidP="00EA231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Школа</w:t>
            </w:r>
          </w:p>
        </w:tc>
      </w:tr>
      <w:tr w:rsidR="002D4B9F" w:rsidRPr="00FA2199" w:rsidTr="00963807">
        <w:tc>
          <w:tcPr>
            <w:tcW w:w="0" w:type="auto"/>
          </w:tcPr>
          <w:p w:rsidR="002D4B9F" w:rsidRPr="00FA2199" w:rsidRDefault="00250513" w:rsidP="002505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1.</w:t>
            </w:r>
            <w:r w:rsidR="00963807" w:rsidRPr="00FA2199">
              <w:rPr>
                <w:sz w:val="28"/>
                <w:szCs w:val="28"/>
              </w:rPr>
              <w:t xml:space="preserve">Об основных методологических направлениях  проекта профессионального стандарта педагога в рамках реализации программы ФГОС  </w:t>
            </w:r>
          </w:p>
        </w:tc>
        <w:tc>
          <w:tcPr>
            <w:tcW w:w="0" w:type="auto"/>
          </w:tcPr>
          <w:p w:rsidR="002D4B9F" w:rsidRPr="00FA2199" w:rsidRDefault="00963807" w:rsidP="00EA23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Шаталов Евгений Валентинович, директор</w:t>
            </w:r>
          </w:p>
        </w:tc>
        <w:tc>
          <w:tcPr>
            <w:tcW w:w="0" w:type="auto"/>
          </w:tcPr>
          <w:p w:rsidR="00250513" w:rsidRPr="00FA2199" w:rsidRDefault="00EA231C" w:rsidP="002D4B9F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МБОУ </w:t>
            </w:r>
          </w:p>
          <w:p w:rsidR="002D4B9F" w:rsidRPr="00FA2199" w:rsidRDefault="00EA231C" w:rsidP="002D4B9F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СОШ № 189</w:t>
            </w:r>
          </w:p>
        </w:tc>
      </w:tr>
      <w:tr w:rsidR="002D4B9F" w:rsidRPr="00FA2199" w:rsidTr="00963807">
        <w:tc>
          <w:tcPr>
            <w:tcW w:w="0" w:type="auto"/>
          </w:tcPr>
          <w:p w:rsidR="002D4B9F" w:rsidRPr="00FA2199" w:rsidRDefault="00EA231C" w:rsidP="00EA23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2. Традиции и инновации роли педагога в современной </w:t>
            </w:r>
            <w:proofErr w:type="spellStart"/>
            <w:r w:rsidRPr="00FA2199">
              <w:rPr>
                <w:sz w:val="28"/>
                <w:szCs w:val="28"/>
              </w:rPr>
              <w:t>социо-ориентированной</w:t>
            </w:r>
            <w:proofErr w:type="spellEnd"/>
            <w:r w:rsidRPr="00FA2199">
              <w:rPr>
                <w:sz w:val="28"/>
                <w:szCs w:val="28"/>
              </w:rPr>
              <w:t>  парадигме образования</w:t>
            </w:r>
          </w:p>
        </w:tc>
        <w:tc>
          <w:tcPr>
            <w:tcW w:w="0" w:type="auto"/>
          </w:tcPr>
          <w:p w:rsidR="002D4B9F" w:rsidRPr="00FA2199" w:rsidRDefault="00EA231C" w:rsidP="002505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A2199">
              <w:rPr>
                <w:sz w:val="28"/>
                <w:szCs w:val="28"/>
              </w:rPr>
              <w:t>Фурманчук</w:t>
            </w:r>
            <w:proofErr w:type="spellEnd"/>
            <w:r w:rsidRPr="00FA2199">
              <w:rPr>
                <w:sz w:val="28"/>
                <w:szCs w:val="28"/>
              </w:rPr>
              <w:t xml:space="preserve"> Людмила Александровна, учитель математики МАОУ </w:t>
            </w:r>
          </w:p>
        </w:tc>
        <w:tc>
          <w:tcPr>
            <w:tcW w:w="0" w:type="auto"/>
          </w:tcPr>
          <w:p w:rsidR="002D4B9F" w:rsidRPr="00FA2199" w:rsidRDefault="00EA231C" w:rsidP="002D4B9F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Гимназия  № 11 «Гармония» </w:t>
            </w:r>
          </w:p>
        </w:tc>
      </w:tr>
      <w:tr w:rsidR="002D4B9F" w:rsidRPr="00FA2199" w:rsidTr="00963807">
        <w:tc>
          <w:tcPr>
            <w:tcW w:w="0" w:type="auto"/>
          </w:tcPr>
          <w:p w:rsidR="002D4B9F" w:rsidRPr="00FA2199" w:rsidRDefault="00EA231C" w:rsidP="00EA23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3. Сравнительный анализ  «Профессионального стандарта педагога» в Англии и России</w:t>
            </w:r>
          </w:p>
        </w:tc>
        <w:tc>
          <w:tcPr>
            <w:tcW w:w="0" w:type="auto"/>
          </w:tcPr>
          <w:p w:rsidR="002D4B9F" w:rsidRPr="00FA2199" w:rsidRDefault="00EA231C" w:rsidP="00963807">
            <w:pPr>
              <w:pStyle w:val="a3"/>
              <w:rPr>
                <w:sz w:val="28"/>
                <w:szCs w:val="28"/>
              </w:rPr>
            </w:pPr>
            <w:proofErr w:type="spellStart"/>
            <w:r w:rsidRPr="00FA2199">
              <w:rPr>
                <w:sz w:val="28"/>
                <w:szCs w:val="28"/>
              </w:rPr>
              <w:t>Коченкова</w:t>
            </w:r>
            <w:proofErr w:type="spellEnd"/>
            <w:r w:rsidRPr="00FA2199">
              <w:rPr>
                <w:sz w:val="28"/>
                <w:szCs w:val="28"/>
              </w:rPr>
              <w:t xml:space="preserve"> Ольга Михайловна, учитель английского языка </w:t>
            </w:r>
          </w:p>
        </w:tc>
        <w:tc>
          <w:tcPr>
            <w:tcW w:w="0" w:type="auto"/>
          </w:tcPr>
          <w:p w:rsidR="002D4B9F" w:rsidRPr="00FA2199" w:rsidRDefault="00963807" w:rsidP="002D4B9F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НГПЛ имени    А. С. Пушкина</w:t>
            </w:r>
          </w:p>
        </w:tc>
      </w:tr>
      <w:tr w:rsidR="002D4B9F" w:rsidRPr="00FA2199" w:rsidTr="00963807">
        <w:tc>
          <w:tcPr>
            <w:tcW w:w="0" w:type="auto"/>
          </w:tcPr>
          <w:p w:rsidR="002D4B9F" w:rsidRPr="00FA2199" w:rsidRDefault="00EA231C" w:rsidP="00EA23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4. «Стоит ли вводить профессиональный стандарт для учителя начальных классов?»</w:t>
            </w:r>
          </w:p>
        </w:tc>
        <w:tc>
          <w:tcPr>
            <w:tcW w:w="0" w:type="auto"/>
          </w:tcPr>
          <w:p w:rsidR="002D4B9F" w:rsidRPr="00FA2199" w:rsidRDefault="00EA231C" w:rsidP="002505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Леонова Инна Ивановна, учитель начальных классов, </w:t>
            </w:r>
          </w:p>
        </w:tc>
        <w:tc>
          <w:tcPr>
            <w:tcW w:w="0" w:type="auto"/>
          </w:tcPr>
          <w:p w:rsidR="002D4B9F" w:rsidRPr="00FA2199" w:rsidRDefault="00EA231C" w:rsidP="002D4B9F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МБОУ СОШ  № 189.  </w:t>
            </w:r>
          </w:p>
        </w:tc>
      </w:tr>
      <w:tr w:rsidR="00EA231C" w:rsidRPr="00FA2199" w:rsidTr="00963807">
        <w:tc>
          <w:tcPr>
            <w:tcW w:w="0" w:type="auto"/>
          </w:tcPr>
          <w:p w:rsidR="00EA231C" w:rsidRPr="00FA2199" w:rsidRDefault="00EA231C" w:rsidP="00EA231C">
            <w:p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5. </w:t>
            </w:r>
            <w:proofErr w:type="gramStart"/>
            <w:r w:rsidRPr="00FA2199">
              <w:rPr>
                <w:sz w:val="28"/>
                <w:szCs w:val="28"/>
              </w:rPr>
              <w:t>Профессиональная</w:t>
            </w:r>
            <w:proofErr w:type="gramEnd"/>
            <w:r w:rsidRPr="00FA2199">
              <w:rPr>
                <w:sz w:val="28"/>
                <w:szCs w:val="28"/>
              </w:rPr>
              <w:t xml:space="preserve"> ИКТ-компетентность современного учителя как ключевое условие формирования профессионального </w:t>
            </w:r>
            <w:r w:rsidRPr="00FA2199">
              <w:rPr>
                <w:sz w:val="28"/>
                <w:szCs w:val="28"/>
              </w:rPr>
              <w:lastRenderedPageBreak/>
              <w:t>стандарта педагога.</w:t>
            </w:r>
          </w:p>
        </w:tc>
        <w:tc>
          <w:tcPr>
            <w:tcW w:w="0" w:type="auto"/>
          </w:tcPr>
          <w:p w:rsidR="00EA231C" w:rsidRPr="00FA2199" w:rsidRDefault="00EA231C" w:rsidP="00BF23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 xml:space="preserve">Иванов Михаил Алексеевич, учитель информатики </w:t>
            </w:r>
          </w:p>
        </w:tc>
        <w:tc>
          <w:tcPr>
            <w:tcW w:w="0" w:type="auto"/>
          </w:tcPr>
          <w:p w:rsidR="00250513" w:rsidRPr="00FA2199" w:rsidRDefault="00EA231C" w:rsidP="00BF23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МБОУ </w:t>
            </w:r>
          </w:p>
          <w:p w:rsidR="00EA231C" w:rsidRPr="00FA2199" w:rsidRDefault="00EA231C" w:rsidP="00BF23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СОШ № 189</w:t>
            </w:r>
          </w:p>
        </w:tc>
      </w:tr>
    </w:tbl>
    <w:p w:rsidR="004840B0" w:rsidRDefault="004840B0" w:rsidP="00BF23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>ПСП регламентирует в ближайшее десятилетие стремление к достижению консенсуса в обществе по вопросу введения профессионального стандарта педагога. Именно эта концепция   заложена в процесс  разработки, апробации и внедрения нового Совета школы</w:t>
      </w:r>
      <w:r w:rsidR="000E3E74" w:rsidRPr="00FA2199">
        <w:rPr>
          <w:sz w:val="28"/>
          <w:szCs w:val="28"/>
        </w:rPr>
        <w:t xml:space="preserve"> </w:t>
      </w:r>
      <w:r w:rsidR="00BF23F9">
        <w:rPr>
          <w:sz w:val="28"/>
          <w:szCs w:val="28"/>
        </w:rPr>
        <w:t>№</w:t>
      </w:r>
      <w:r w:rsidR="000E3E74" w:rsidRPr="00FA2199">
        <w:rPr>
          <w:sz w:val="28"/>
          <w:szCs w:val="28"/>
        </w:rPr>
        <w:t>189</w:t>
      </w:r>
      <w:r w:rsidRPr="00FA2199">
        <w:rPr>
          <w:sz w:val="28"/>
          <w:szCs w:val="28"/>
        </w:rPr>
        <w:t xml:space="preserve">. В соответствии с Законом об образовании и рекомендациями ПСП администрацией школы при поддержке </w:t>
      </w:r>
      <w:r w:rsidR="00BE6B81" w:rsidRPr="00FA2199">
        <w:rPr>
          <w:sz w:val="28"/>
          <w:szCs w:val="28"/>
        </w:rPr>
        <w:t>трудового коллектива было принято решение отказаться</w:t>
      </w:r>
      <w:r w:rsidRPr="00FA2199">
        <w:rPr>
          <w:sz w:val="28"/>
          <w:szCs w:val="28"/>
        </w:rPr>
        <w:t xml:space="preserve"> от попечительских, экономических и прочи</w:t>
      </w:r>
      <w:r w:rsidR="00BE6B81" w:rsidRPr="00FA2199">
        <w:rPr>
          <w:sz w:val="28"/>
          <w:szCs w:val="28"/>
        </w:rPr>
        <w:t xml:space="preserve">х распределительных организаций, создаваемых для сбора </w:t>
      </w:r>
      <w:r w:rsidRPr="00FA2199">
        <w:rPr>
          <w:sz w:val="28"/>
          <w:szCs w:val="28"/>
        </w:rPr>
        <w:t xml:space="preserve"> дополнительных пожертвований</w:t>
      </w:r>
      <w:r w:rsidR="000E3E74" w:rsidRPr="00FA2199">
        <w:rPr>
          <w:sz w:val="28"/>
          <w:szCs w:val="28"/>
        </w:rPr>
        <w:t>, н</w:t>
      </w:r>
      <w:r w:rsidRPr="00FA2199">
        <w:rPr>
          <w:sz w:val="28"/>
          <w:szCs w:val="28"/>
        </w:rPr>
        <w:t>ачиная с широкого обсуждения проекта документа</w:t>
      </w:r>
      <w:r w:rsidR="00BE6B81" w:rsidRPr="00FA2199">
        <w:rPr>
          <w:sz w:val="28"/>
          <w:szCs w:val="28"/>
        </w:rPr>
        <w:t xml:space="preserve"> Совет школы</w:t>
      </w:r>
      <w:r w:rsidRPr="00FA2199">
        <w:rPr>
          <w:sz w:val="28"/>
          <w:szCs w:val="28"/>
        </w:rPr>
        <w:t xml:space="preserve">, заканчивая определением окончательных сроков его введения. </w:t>
      </w:r>
      <w:proofErr w:type="gramStart"/>
      <w:r w:rsidRPr="00FA2199">
        <w:rPr>
          <w:sz w:val="28"/>
          <w:szCs w:val="28"/>
        </w:rPr>
        <w:t>Отталкиваясь от изменений в сфере педагогики в сторону открытости и консолидации с общественностью на отчётном общем собрании перед родителями была</w:t>
      </w:r>
      <w:proofErr w:type="gramEnd"/>
      <w:r w:rsidRPr="00FA2199">
        <w:rPr>
          <w:sz w:val="28"/>
          <w:szCs w:val="28"/>
        </w:rPr>
        <w:t xml:space="preserve"> высказана ключевая позиция </w:t>
      </w:r>
      <w:r w:rsidR="000E3E74" w:rsidRPr="00FA2199">
        <w:rPr>
          <w:sz w:val="28"/>
          <w:szCs w:val="28"/>
        </w:rPr>
        <w:t xml:space="preserve">по утверждению положений Совета </w:t>
      </w:r>
      <w:r w:rsidR="006A72EF" w:rsidRPr="00FA2199">
        <w:rPr>
          <w:sz w:val="28"/>
          <w:szCs w:val="28"/>
        </w:rPr>
        <w:t>и выбран новый состав Совета школы.</w:t>
      </w:r>
    </w:p>
    <w:p w:rsidR="006E1A7C" w:rsidRPr="006E1A7C" w:rsidRDefault="006E1A7C" w:rsidP="006E1A7C">
      <w:pPr>
        <w:pStyle w:val="a3"/>
        <w:jc w:val="both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6. Положение Совета школы в соответствии с требованиями Закона об образовании и рекомендациями профессионального стандарта педагога.</w:t>
      </w:r>
    </w:p>
    <w:p w:rsidR="00667578" w:rsidRPr="00FA2199" w:rsidRDefault="000E3E74" w:rsidP="008D29B5">
      <w:pPr>
        <w:pStyle w:val="a3"/>
        <w:jc w:val="both"/>
        <w:rPr>
          <w:sz w:val="28"/>
          <w:szCs w:val="28"/>
        </w:rPr>
      </w:pPr>
      <w:r w:rsidRPr="008D29B5">
        <w:rPr>
          <w:sz w:val="28"/>
          <w:szCs w:val="28"/>
        </w:rPr>
        <w:t>В настоящее время в школе все ученики обучаются на русск</w:t>
      </w:r>
      <w:r w:rsidR="008D29B5" w:rsidRPr="008D29B5">
        <w:rPr>
          <w:sz w:val="28"/>
          <w:szCs w:val="28"/>
        </w:rPr>
        <w:t>ом языке, 3</w:t>
      </w:r>
      <w:r w:rsidRPr="008D29B5">
        <w:rPr>
          <w:sz w:val="28"/>
          <w:szCs w:val="28"/>
        </w:rPr>
        <w:t xml:space="preserve"> ученика работают </w:t>
      </w:r>
      <w:r w:rsidR="00E60626" w:rsidRPr="008D29B5">
        <w:rPr>
          <w:sz w:val="28"/>
          <w:szCs w:val="28"/>
        </w:rPr>
        <w:t xml:space="preserve">с учителями </w:t>
      </w:r>
      <w:r w:rsidRPr="008D29B5">
        <w:rPr>
          <w:sz w:val="28"/>
          <w:szCs w:val="28"/>
        </w:rPr>
        <w:t>по инклюзивны</w:t>
      </w:r>
      <w:r w:rsidR="008D29B5" w:rsidRPr="008D29B5">
        <w:rPr>
          <w:sz w:val="28"/>
          <w:szCs w:val="28"/>
        </w:rPr>
        <w:t>м программам</w:t>
      </w:r>
      <w:r w:rsidR="00E60626" w:rsidRPr="008D29B5">
        <w:rPr>
          <w:sz w:val="28"/>
          <w:szCs w:val="28"/>
        </w:rPr>
        <w:t xml:space="preserve"> обучения.</w:t>
      </w:r>
      <w:r w:rsidR="00E60626" w:rsidRPr="00FA2199">
        <w:rPr>
          <w:color w:val="FF0000"/>
          <w:sz w:val="28"/>
          <w:szCs w:val="28"/>
        </w:rPr>
        <w:t xml:space="preserve"> </w:t>
      </w:r>
      <w:r w:rsidR="00E60626" w:rsidRPr="00FA2199">
        <w:rPr>
          <w:sz w:val="28"/>
          <w:szCs w:val="28"/>
        </w:rPr>
        <w:t>Дифференцированный подход в обучении позволяет в целом сохранять баланс обучения в соответствии с Законом об образовании и ПСП: «</w:t>
      </w:r>
      <w:r w:rsidR="00667578" w:rsidRPr="00FA2199">
        <w:rPr>
          <w:sz w:val="28"/>
          <w:szCs w:val="28"/>
        </w:rPr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="00667578" w:rsidRPr="00FA2199">
        <w:rPr>
          <w:sz w:val="28"/>
          <w:szCs w:val="28"/>
        </w:rPr>
        <w:t>полиэтнический</w:t>
      </w:r>
      <w:proofErr w:type="spellEnd"/>
      <w:r w:rsidR="00667578" w:rsidRPr="00FA2199">
        <w:rPr>
          <w:sz w:val="28"/>
          <w:szCs w:val="28"/>
        </w:rP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</w:t>
      </w:r>
      <w:r w:rsidR="00426D08" w:rsidRPr="00FA2199">
        <w:rPr>
          <w:sz w:val="28"/>
          <w:szCs w:val="28"/>
        </w:rPr>
        <w:t>»</w:t>
      </w:r>
      <w:r w:rsidR="00667578" w:rsidRPr="00FA2199">
        <w:rPr>
          <w:sz w:val="28"/>
          <w:szCs w:val="28"/>
        </w:rPr>
        <w:t>.</w:t>
      </w:r>
    </w:p>
    <w:p w:rsidR="006E1A7C" w:rsidRPr="006E1A7C" w:rsidRDefault="006E1A7C" w:rsidP="008D29B5">
      <w:pPr>
        <w:pStyle w:val="a3"/>
        <w:jc w:val="both"/>
        <w:rPr>
          <w:b/>
          <w:bCs/>
          <w:sz w:val="28"/>
          <w:szCs w:val="28"/>
        </w:rPr>
      </w:pPr>
      <w:r w:rsidRPr="006E1A7C">
        <w:rPr>
          <w:b/>
          <w:bCs/>
          <w:sz w:val="28"/>
          <w:szCs w:val="28"/>
        </w:rPr>
        <w:t>7. Функции профессионального стандарта педагога как основа формирования трудового договора МБОУ СОШ№189</w:t>
      </w:r>
    </w:p>
    <w:p w:rsidR="00797811" w:rsidRPr="006E1A7C" w:rsidRDefault="00797811" w:rsidP="008D29B5">
      <w:pPr>
        <w:pStyle w:val="a3"/>
        <w:jc w:val="both"/>
        <w:rPr>
          <w:sz w:val="28"/>
          <w:szCs w:val="28"/>
        </w:rPr>
      </w:pPr>
      <w:r w:rsidRPr="006E1A7C">
        <w:rPr>
          <w:bCs/>
          <w:sz w:val="28"/>
          <w:szCs w:val="28"/>
        </w:rPr>
        <w:t>Профессиональный стандарт педагога выполняет функции, призванные:</w:t>
      </w:r>
    </w:p>
    <w:p w:rsidR="00797811" w:rsidRPr="00FA2199" w:rsidRDefault="00797811" w:rsidP="008D29B5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 Преодолеть технократический подход в оценке труда педагога.</w:t>
      </w:r>
    </w:p>
    <w:p w:rsidR="00797811" w:rsidRPr="00FA2199" w:rsidRDefault="00797811" w:rsidP="008D29B5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Обеспечить координированный рост свободы и ответственности педагога за результаты своего труда.</w:t>
      </w:r>
    </w:p>
    <w:p w:rsidR="00797811" w:rsidRPr="00FA2199" w:rsidRDefault="00797811" w:rsidP="008D29B5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 xml:space="preserve"> Мотивировать педагога на постоянное повышение квалификации.</w:t>
      </w:r>
    </w:p>
    <w:p w:rsidR="00797811" w:rsidRPr="00FA2199" w:rsidRDefault="00797811" w:rsidP="008D29B5">
      <w:pPr>
        <w:pStyle w:val="a3"/>
        <w:jc w:val="both"/>
        <w:rPr>
          <w:sz w:val="28"/>
          <w:szCs w:val="28"/>
        </w:rPr>
      </w:pPr>
    </w:p>
    <w:p w:rsidR="00667578" w:rsidRPr="00FA2199" w:rsidRDefault="00A8414C" w:rsidP="008D29B5">
      <w:pPr>
        <w:pStyle w:val="a3"/>
        <w:jc w:val="both"/>
        <w:rPr>
          <w:sz w:val="28"/>
          <w:szCs w:val="28"/>
        </w:rPr>
      </w:pPr>
      <w:r w:rsidRPr="00FA2199">
        <w:rPr>
          <w:bCs/>
          <w:sz w:val="28"/>
          <w:szCs w:val="28"/>
        </w:rPr>
        <w:t xml:space="preserve">Графа ПСП </w:t>
      </w:r>
      <w:r w:rsidRPr="00FA2199">
        <w:rPr>
          <w:b/>
          <w:bCs/>
          <w:i/>
          <w:sz w:val="28"/>
          <w:szCs w:val="28"/>
        </w:rPr>
        <w:t>«</w:t>
      </w:r>
      <w:r w:rsidR="00667578" w:rsidRPr="00FA2199">
        <w:rPr>
          <w:b/>
          <w:bCs/>
          <w:i/>
          <w:sz w:val="28"/>
          <w:szCs w:val="28"/>
        </w:rPr>
        <w:t>Зачем нужен профессиональный стандарт педагога</w:t>
      </w:r>
      <w:r w:rsidRPr="00FA2199">
        <w:rPr>
          <w:b/>
          <w:bCs/>
          <w:i/>
          <w:sz w:val="28"/>
          <w:szCs w:val="28"/>
        </w:rPr>
        <w:t>»</w:t>
      </w:r>
      <w:r w:rsidRPr="00FA2199">
        <w:rPr>
          <w:bCs/>
          <w:sz w:val="28"/>
          <w:szCs w:val="28"/>
        </w:rPr>
        <w:t xml:space="preserve"> предполагает пять ключевых вариантов ответа, при этом пятый пункт является основой для подписания трудового договора между работником и работодателем. </w:t>
      </w:r>
    </w:p>
    <w:p w:rsidR="00667578" w:rsidRPr="00FA2199" w:rsidRDefault="00667578" w:rsidP="008D29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Стандарт – инструмент реализации стратегии образования в меняющемся мире.</w:t>
      </w:r>
    </w:p>
    <w:p w:rsidR="00667578" w:rsidRPr="00FA2199" w:rsidRDefault="00667578" w:rsidP="008D29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Стандарт – инструмент повышения качества образования и выхода отечественного образования на международный уровень.</w:t>
      </w:r>
    </w:p>
    <w:p w:rsidR="00667578" w:rsidRPr="00FA2199" w:rsidRDefault="00667578" w:rsidP="008D29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Стандарт – объективный измеритель квалификации педагога.</w:t>
      </w:r>
    </w:p>
    <w:p w:rsidR="00667578" w:rsidRPr="00FA2199" w:rsidRDefault="00667578" w:rsidP="008D29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Стандарт – средство отбора педагогических кадров в учреждения образования.</w:t>
      </w:r>
    </w:p>
    <w:p w:rsidR="00A8414C" w:rsidRPr="00FA2199" w:rsidRDefault="00667578" w:rsidP="008D29B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A2199">
        <w:rPr>
          <w:sz w:val="28"/>
          <w:szCs w:val="28"/>
          <w:u w:val="single"/>
        </w:rPr>
        <w:t>Стандарт – основа для формирования трудового договора, фиксирующего отношения между работником и работодателем.</w:t>
      </w:r>
    </w:p>
    <w:p w:rsidR="006D5F2A" w:rsidRPr="00FA2199" w:rsidRDefault="006D5F2A" w:rsidP="008D29B5">
      <w:pPr>
        <w:pStyle w:val="a3"/>
        <w:jc w:val="both"/>
        <w:rPr>
          <w:bCs/>
          <w:sz w:val="28"/>
          <w:szCs w:val="28"/>
        </w:rPr>
      </w:pPr>
      <w:r w:rsidRPr="00FA2199">
        <w:rPr>
          <w:bCs/>
          <w:sz w:val="28"/>
          <w:szCs w:val="28"/>
        </w:rPr>
        <w:t>На первом этапе работы в МБОУ СОШ№189в 2013г. сформирован новый Коллективный договор в соответствии с приказами МО РФ и МО НСО. Затем</w:t>
      </w:r>
      <w:r w:rsidR="00A8414C" w:rsidRPr="00FA2199">
        <w:rPr>
          <w:bCs/>
          <w:sz w:val="28"/>
          <w:szCs w:val="28"/>
        </w:rPr>
        <w:t xml:space="preserve"> путём совместных усилий администрации, трудового коллектива, первичной профсоюзной организации был сформирован и на педагогическом совете одоб</w:t>
      </w:r>
      <w:r w:rsidRPr="00FA2199">
        <w:rPr>
          <w:bCs/>
          <w:sz w:val="28"/>
          <w:szCs w:val="28"/>
        </w:rPr>
        <w:t>рен договор следующего содержания:</w:t>
      </w:r>
    </w:p>
    <w:p w:rsidR="006D5F2A" w:rsidRPr="00FA2199" w:rsidRDefault="006D5F2A" w:rsidP="006D5F2A">
      <w:pPr>
        <w:spacing w:line="80" w:lineRule="atLeast"/>
        <w:jc w:val="center"/>
        <w:rPr>
          <w:b/>
          <w:sz w:val="28"/>
          <w:szCs w:val="28"/>
        </w:rPr>
      </w:pPr>
    </w:p>
    <w:p w:rsidR="006D5F2A" w:rsidRPr="00916602" w:rsidRDefault="006D5F2A" w:rsidP="006D5F2A">
      <w:pPr>
        <w:spacing w:line="80" w:lineRule="atLeast"/>
        <w:jc w:val="center"/>
        <w:rPr>
          <w:b/>
          <w:szCs w:val="28"/>
        </w:rPr>
      </w:pPr>
      <w:r w:rsidRPr="00916602">
        <w:rPr>
          <w:b/>
          <w:szCs w:val="28"/>
        </w:rPr>
        <w:t>ТРУДОВОЙ ДОГОВОР № ________</w:t>
      </w:r>
    </w:p>
    <w:p w:rsidR="006D5F2A" w:rsidRPr="00916602" w:rsidRDefault="006D5F2A" w:rsidP="006D5F2A">
      <w:pPr>
        <w:spacing w:line="80" w:lineRule="atLeast"/>
        <w:jc w:val="both"/>
        <w:rPr>
          <w:b/>
          <w:szCs w:val="28"/>
        </w:rPr>
      </w:pPr>
    </w:p>
    <w:tbl>
      <w:tblPr>
        <w:tblW w:w="0" w:type="auto"/>
        <w:tblLook w:val="01E0"/>
      </w:tblPr>
      <w:tblGrid>
        <w:gridCol w:w="4761"/>
        <w:gridCol w:w="4810"/>
      </w:tblGrid>
      <w:tr w:rsidR="006D5F2A" w:rsidRPr="00916602" w:rsidTr="00A91CBC">
        <w:tc>
          <w:tcPr>
            <w:tcW w:w="5237" w:type="dxa"/>
          </w:tcPr>
          <w:p w:rsidR="006D5F2A" w:rsidRPr="00916602" w:rsidRDefault="006D5F2A" w:rsidP="00A91CBC">
            <w:pPr>
              <w:spacing w:line="80" w:lineRule="atLeast"/>
              <w:jc w:val="both"/>
              <w:rPr>
                <w:szCs w:val="28"/>
              </w:rPr>
            </w:pPr>
            <w:r w:rsidRPr="00916602">
              <w:rPr>
                <w:b/>
                <w:szCs w:val="28"/>
              </w:rPr>
              <w:t>г. Новосибирск</w:t>
            </w:r>
          </w:p>
        </w:tc>
        <w:tc>
          <w:tcPr>
            <w:tcW w:w="5238" w:type="dxa"/>
          </w:tcPr>
          <w:p w:rsidR="006D5F2A" w:rsidRPr="00916602" w:rsidRDefault="006D5F2A" w:rsidP="00A91CBC">
            <w:pPr>
              <w:spacing w:line="80" w:lineRule="atLeast"/>
              <w:jc w:val="right"/>
              <w:rPr>
                <w:szCs w:val="28"/>
              </w:rPr>
            </w:pPr>
            <w:r w:rsidRPr="00916602">
              <w:rPr>
                <w:b/>
                <w:szCs w:val="28"/>
              </w:rPr>
              <w:t>«____» _______________ 201__ г.</w:t>
            </w:r>
          </w:p>
        </w:tc>
      </w:tr>
    </w:tbl>
    <w:p w:rsidR="006D5F2A" w:rsidRPr="00FA2199" w:rsidRDefault="006D5F2A" w:rsidP="006D5F2A">
      <w:pPr>
        <w:spacing w:line="80" w:lineRule="atLeast"/>
        <w:jc w:val="both"/>
        <w:rPr>
          <w:sz w:val="28"/>
          <w:szCs w:val="28"/>
        </w:rPr>
      </w:pPr>
    </w:p>
    <w:p w:rsidR="006D5F2A" w:rsidRPr="00FA2199" w:rsidRDefault="006D5F2A" w:rsidP="006D5F2A">
      <w:pPr>
        <w:spacing w:line="80" w:lineRule="atLeast"/>
        <w:ind w:firstLine="426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Муниципальное бюджетное общеобразовательное учреждение города Новосибирска «Средняя общеобразовательная школа № 189» (МБОУ СОШ № 189) в лице </w:t>
      </w:r>
      <w:proofErr w:type="spellStart"/>
      <w:proofErr w:type="gramStart"/>
      <w:r w:rsidRPr="00FA2199">
        <w:rPr>
          <w:sz w:val="28"/>
          <w:szCs w:val="28"/>
        </w:rPr>
        <w:t>ди</w:t>
      </w:r>
      <w:proofErr w:type="gramEnd"/>
      <w:r w:rsidRPr="00FA2199">
        <w:rPr>
          <w:sz w:val="28"/>
          <w:szCs w:val="28"/>
        </w:rPr>
        <w:t>peктopa</w:t>
      </w:r>
      <w:proofErr w:type="spellEnd"/>
      <w:r w:rsidRPr="00FA2199">
        <w:rPr>
          <w:sz w:val="28"/>
          <w:szCs w:val="28"/>
        </w:rPr>
        <w:t xml:space="preserve"> Шаталова Евгения Валентиновича, действующего на основании Устава, именуемый в дальнейшем «Работодатель» с одной стороны и ______________________</w:t>
      </w:r>
    </w:p>
    <w:p w:rsidR="006D5F2A" w:rsidRPr="00FA2199" w:rsidRDefault="006D5F2A" w:rsidP="006D5F2A">
      <w:p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ab/>
        <w:t>(Ф.И.О. полностью)</w:t>
      </w:r>
    </w:p>
    <w:p w:rsidR="006D5F2A" w:rsidRPr="00FA2199" w:rsidRDefault="006D5F2A" w:rsidP="006D5F2A">
      <w:p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именуемы</w:t>
      </w:r>
      <w:proofErr w:type="gramStart"/>
      <w:r w:rsidRPr="00FA2199">
        <w:rPr>
          <w:sz w:val="28"/>
          <w:szCs w:val="28"/>
        </w:rPr>
        <w:t>й(</w:t>
      </w:r>
      <w:proofErr w:type="spellStart"/>
      <w:proofErr w:type="gramEnd"/>
      <w:r w:rsidRPr="00FA2199">
        <w:rPr>
          <w:sz w:val="28"/>
          <w:szCs w:val="28"/>
        </w:rPr>
        <w:t>ая</w:t>
      </w:r>
      <w:proofErr w:type="spellEnd"/>
      <w:r w:rsidRPr="00FA2199">
        <w:rPr>
          <w:sz w:val="28"/>
          <w:szCs w:val="28"/>
        </w:rPr>
        <w:t>) в дальнейшем «Работник», с другой стороны, заключили настоящий трудовой договор о нижеследующем:</w:t>
      </w:r>
    </w:p>
    <w:p w:rsidR="006D5F2A" w:rsidRPr="00916602" w:rsidRDefault="006D5F2A" w:rsidP="006D5F2A">
      <w:pPr>
        <w:numPr>
          <w:ilvl w:val="0"/>
          <w:numId w:val="4"/>
        </w:numPr>
        <w:jc w:val="center"/>
        <w:rPr>
          <w:szCs w:val="28"/>
        </w:rPr>
      </w:pPr>
      <w:r w:rsidRPr="00916602">
        <w:rPr>
          <w:b/>
          <w:szCs w:val="28"/>
        </w:rPr>
        <w:t>ОБЩИЕ ПОЛОЖЕНИЯ</w:t>
      </w:r>
    </w:p>
    <w:p w:rsidR="006D5F2A" w:rsidRPr="00FA2199" w:rsidRDefault="006D5F2A" w:rsidP="006D5F2A">
      <w:pPr>
        <w:numPr>
          <w:ilvl w:val="1"/>
          <w:numId w:val="4"/>
        </w:numPr>
        <w:tabs>
          <w:tab w:val="clear" w:pos="792"/>
          <w:tab w:val="num" w:pos="0"/>
        </w:tabs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 По настоящему трудовому договору «Работник» обязуется выполнять обязанности по должности ______________________________________________________________________________________________</w:t>
      </w:r>
    </w:p>
    <w:p w:rsidR="006D5F2A" w:rsidRPr="00FA2199" w:rsidRDefault="006D5F2A" w:rsidP="006D5F2A">
      <w:pPr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в муниципальном бюджетном общеобразовательном </w:t>
      </w:r>
      <w:proofErr w:type="gramStart"/>
      <w:r w:rsidRPr="00FA2199">
        <w:rPr>
          <w:sz w:val="28"/>
          <w:szCs w:val="28"/>
        </w:rPr>
        <w:t>учреждении</w:t>
      </w:r>
      <w:proofErr w:type="gramEnd"/>
      <w:r w:rsidRPr="00FA2199">
        <w:rPr>
          <w:sz w:val="28"/>
          <w:szCs w:val="28"/>
        </w:rPr>
        <w:t xml:space="preserve"> города Новосибирска «Средняя общеобразовательная школа № 189», находящемуся </w:t>
      </w:r>
      <w:r w:rsidRPr="00FA2199">
        <w:rPr>
          <w:sz w:val="28"/>
          <w:szCs w:val="28"/>
        </w:rPr>
        <w:lastRenderedPageBreak/>
        <w:t>по адресу: г. Новосибирск ул. Выборная, 120, в соответствии с должностной инструкцией.</w:t>
      </w:r>
    </w:p>
    <w:p w:rsidR="006D5F2A" w:rsidRPr="00FA2199" w:rsidRDefault="006D5F2A" w:rsidP="006D5F2A">
      <w:pPr>
        <w:numPr>
          <w:ilvl w:val="1"/>
          <w:numId w:val="4"/>
        </w:numPr>
        <w:tabs>
          <w:tab w:val="clear" w:pos="792"/>
          <w:tab w:val="num" w:pos="709"/>
        </w:tabs>
        <w:spacing w:line="80" w:lineRule="atLeast"/>
        <w:ind w:left="0" w:firstLine="360"/>
        <w:jc w:val="both"/>
        <w:rPr>
          <w:sz w:val="28"/>
          <w:szCs w:val="28"/>
        </w:rPr>
      </w:pPr>
      <w:proofErr w:type="gramStart"/>
      <w:r w:rsidRPr="00FA2199">
        <w:rPr>
          <w:sz w:val="28"/>
          <w:szCs w:val="28"/>
        </w:rPr>
        <w:t>Договор является договором для «Работника» по (основной должности, по совместительству, по совмещению) (нужное подчеркнуть).</w:t>
      </w:r>
      <w:proofErr w:type="gramEnd"/>
    </w:p>
    <w:p w:rsidR="006D5F2A" w:rsidRPr="00FA2199" w:rsidRDefault="006D5F2A" w:rsidP="006D5F2A">
      <w:pPr>
        <w:numPr>
          <w:ilvl w:val="1"/>
          <w:numId w:val="4"/>
        </w:numPr>
        <w:tabs>
          <w:tab w:val="clear" w:pos="792"/>
          <w:tab w:val="num" w:pos="0"/>
        </w:tabs>
        <w:spacing w:line="80" w:lineRule="atLeast"/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Настоящий договор заключается на: неопределенный срок, на срок ___________ год, (в соответствии со ст. 59 ТК РФ).</w:t>
      </w:r>
    </w:p>
    <w:p w:rsidR="006D5F2A" w:rsidRPr="00FA2199" w:rsidRDefault="006D5F2A" w:rsidP="006D5F2A">
      <w:pPr>
        <w:numPr>
          <w:ilvl w:val="1"/>
          <w:numId w:val="4"/>
        </w:num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«Работник» обязан приступить к работе «_____» _______________________ 201___ г.</w:t>
      </w:r>
    </w:p>
    <w:p w:rsidR="006D5F2A" w:rsidRPr="00FA2199" w:rsidRDefault="006D5F2A" w:rsidP="006D5F2A">
      <w:pPr>
        <w:numPr>
          <w:ilvl w:val="1"/>
          <w:numId w:val="4"/>
        </w:numPr>
        <w:spacing w:line="80" w:lineRule="atLeast"/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В целях проверки соответствия «Работника» поручаемой работе работнику устанавливается испытание продолжительностью _______________ (месяцев). </w:t>
      </w:r>
    </w:p>
    <w:p w:rsidR="006D5F2A" w:rsidRPr="00FA2199" w:rsidRDefault="006D5F2A" w:rsidP="006D5F2A">
      <w:pPr>
        <w:spacing w:line="80" w:lineRule="atLeast"/>
        <w:jc w:val="center"/>
        <w:rPr>
          <w:sz w:val="28"/>
          <w:szCs w:val="28"/>
        </w:rPr>
      </w:pPr>
    </w:p>
    <w:p w:rsidR="006D5F2A" w:rsidRPr="00916602" w:rsidRDefault="006D5F2A" w:rsidP="006D5F2A">
      <w:pPr>
        <w:numPr>
          <w:ilvl w:val="0"/>
          <w:numId w:val="5"/>
        </w:numPr>
        <w:spacing w:line="80" w:lineRule="atLeast"/>
        <w:jc w:val="center"/>
        <w:rPr>
          <w:b/>
          <w:szCs w:val="28"/>
        </w:rPr>
      </w:pPr>
      <w:r w:rsidRPr="00916602">
        <w:rPr>
          <w:b/>
          <w:szCs w:val="28"/>
        </w:rPr>
        <w:t>ОПЛАТА ТРУДА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2.1. За выполнение трудовых обязанностей, предусмотренных настоящим трудовым договором, «Работнику» устанавливается заработная плата в размере: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2.1.1. должностной оклад, ставка заработной платы за норму часов педагогической нагрузки в соответствии с квалификационной категорией,  в размере </w:t>
      </w:r>
      <w:proofErr w:type="spellStart"/>
      <w:r w:rsidRPr="00FA2199">
        <w:rPr>
          <w:sz w:val="28"/>
          <w:szCs w:val="28"/>
        </w:rPr>
        <w:t>_________________рублей</w:t>
      </w:r>
      <w:proofErr w:type="spellEnd"/>
      <w:r w:rsidRPr="00FA2199">
        <w:rPr>
          <w:sz w:val="28"/>
          <w:szCs w:val="28"/>
        </w:rPr>
        <w:t xml:space="preserve"> в месяц, исходя из  размера стоимости часа  ___________ рублей;</w:t>
      </w:r>
    </w:p>
    <w:p w:rsidR="006D5F2A" w:rsidRPr="00FA2199" w:rsidRDefault="006D5F2A" w:rsidP="006D5F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2.1.2. компенсационные доплаты, определенные Трудовым кодексом Российской  Федерации  и отраслевым  тарифным  соглашением  (положением  об  оплате   труда работников учреждения):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A2199">
        <w:rPr>
          <w:sz w:val="28"/>
          <w:szCs w:val="28"/>
        </w:rPr>
        <w:t>- районный коэффициент_______________________________________________________________________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A2199">
        <w:rPr>
          <w:sz w:val="28"/>
          <w:szCs w:val="28"/>
        </w:rPr>
        <w:t>- работа с вредными и (или) опасными и иными условиями труда _____________________________________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 w:rsidRPr="00FA2199">
        <w:rPr>
          <w:sz w:val="28"/>
          <w:szCs w:val="28"/>
        </w:rPr>
        <w:br/>
      </w:r>
      <w:proofErr w:type="gramStart"/>
      <w:r w:rsidRPr="00FA2199">
        <w:rPr>
          <w:sz w:val="28"/>
          <w:szCs w:val="28"/>
        </w:rPr>
        <w:t>выплата</w:t>
      </w:r>
      <w:proofErr w:type="gramEnd"/>
      <w:r w:rsidRPr="00FA2199">
        <w:rPr>
          <w:sz w:val="28"/>
          <w:szCs w:val="28"/>
        </w:rPr>
        <w:t xml:space="preserve"> которых производится в порядке, установленном </w:t>
      </w:r>
      <w:r w:rsidRPr="00FA2199">
        <w:rPr>
          <w:sz w:val="28"/>
          <w:szCs w:val="28"/>
        </w:rPr>
        <w:tab/>
      </w:r>
      <w:r w:rsidRPr="00FA2199">
        <w:rPr>
          <w:sz w:val="28"/>
          <w:szCs w:val="28"/>
          <w:u w:val="single"/>
        </w:rPr>
        <w:t>коллективным договором</w:t>
      </w:r>
    </w:p>
    <w:p w:rsidR="006D5F2A" w:rsidRPr="00FA2199" w:rsidRDefault="006D5F2A" w:rsidP="006D5F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2.1.3. стимулирующие выплаты в соответствии с   Положением  об оплате труда работников  учреждения и Положением о распределении стимулирующей части фонда оплаты труда по  представлению  руководителю учреждения  отчетов о выполнении   качественных   и количественных показателей конкретным работником. Размеры и порядок осуществления стимулирующих выплат определяются действующим положением о распределении стимулирующей части фонда оплаты труда учреждения, согласуются с комиссией по распределению стимулирующего фонда и утверждается приказом директора учреждения.</w:t>
      </w:r>
    </w:p>
    <w:p w:rsidR="006D5F2A" w:rsidRPr="00FA2199" w:rsidRDefault="006D5F2A" w:rsidP="006D5F2A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Стимулирующие выплаты:</w:t>
      </w:r>
    </w:p>
    <w:p w:rsidR="006D5F2A" w:rsidRPr="00FA2199" w:rsidRDefault="006D5F2A" w:rsidP="006D5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>- за  стаж непрерывной работы __________________________________________________________</w:t>
      </w:r>
    </w:p>
    <w:p w:rsidR="006D5F2A" w:rsidRPr="00FA2199" w:rsidRDefault="006D5F2A" w:rsidP="006D5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2199">
        <w:rPr>
          <w:sz w:val="28"/>
          <w:szCs w:val="28"/>
        </w:rPr>
        <w:t>(размер надбавки, % должностного оклада)</w:t>
      </w:r>
    </w:p>
    <w:p w:rsidR="006D5F2A" w:rsidRPr="00FA2199" w:rsidRDefault="006D5F2A" w:rsidP="006D5F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- за ученую степень, почетное звание _____________________________________________________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vertAlign w:val="superscript"/>
        </w:rPr>
      </w:pPr>
      <w:r w:rsidRPr="00FA2199">
        <w:rPr>
          <w:sz w:val="28"/>
          <w:szCs w:val="28"/>
          <w:vertAlign w:val="superscript"/>
        </w:rPr>
        <w:t>(указать ученую степень, почетное звание, % должностного оклада)</w:t>
      </w:r>
    </w:p>
    <w:p w:rsidR="006D5F2A" w:rsidRPr="00FA2199" w:rsidRDefault="006D5F2A" w:rsidP="006D5F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- за набранные баллы  (ежемесячный приказ по учреждению);</w:t>
      </w:r>
    </w:p>
    <w:p w:rsidR="006D5F2A" w:rsidRPr="00FA2199" w:rsidRDefault="006D5F2A" w:rsidP="006D5F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- премиальные выплаты. 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2.2. Выплата заработной платы «Работнику» производится в сроки и порядке, установленных </w:t>
      </w:r>
      <w:r w:rsidRPr="00FA2199">
        <w:rPr>
          <w:rFonts w:cs="Tahoma"/>
          <w:sz w:val="28"/>
          <w:szCs w:val="28"/>
        </w:rPr>
        <w:t xml:space="preserve">коллективным договором, </w:t>
      </w:r>
      <w:r w:rsidRPr="00FA2199">
        <w:rPr>
          <w:sz w:val="28"/>
          <w:szCs w:val="28"/>
        </w:rPr>
        <w:t xml:space="preserve"> правилами внутреннего трудового распорядка, иными локальными нормативными актами «Работодателя».</w:t>
      </w:r>
    </w:p>
    <w:p w:rsidR="006D5F2A" w:rsidRPr="00FA2199" w:rsidRDefault="006D5F2A" w:rsidP="006D5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kern w:val="1"/>
          <w:sz w:val="28"/>
          <w:szCs w:val="28"/>
        </w:rPr>
      </w:pPr>
      <w:r w:rsidRPr="00FA2199">
        <w:rPr>
          <w:rFonts w:eastAsia="Arial Unicode MS"/>
          <w:kern w:val="1"/>
          <w:sz w:val="28"/>
          <w:szCs w:val="28"/>
          <w:lang w:eastAsia="ar-SA"/>
        </w:rPr>
        <w:t xml:space="preserve">2.3. </w:t>
      </w:r>
      <w:r w:rsidRPr="00FA2199">
        <w:rPr>
          <w:kern w:val="1"/>
          <w:sz w:val="28"/>
          <w:szCs w:val="28"/>
        </w:rPr>
        <w:t xml:space="preserve">На «Работника» распространяются льготы, гарантии и компенсации, установленные </w:t>
      </w:r>
      <w:r w:rsidRPr="00FA2199">
        <w:rPr>
          <w:rFonts w:cs="Tahoma"/>
          <w:kern w:val="1"/>
          <w:sz w:val="28"/>
          <w:szCs w:val="28"/>
        </w:rPr>
        <w:t xml:space="preserve">законодательством </w:t>
      </w:r>
      <w:r w:rsidRPr="00FA2199">
        <w:rPr>
          <w:kern w:val="1"/>
          <w:sz w:val="28"/>
          <w:szCs w:val="28"/>
        </w:rPr>
        <w:t xml:space="preserve">Российской Федерации </w:t>
      </w:r>
      <w:r w:rsidRPr="00FA2199">
        <w:rPr>
          <w:rFonts w:cs="Tahoma"/>
          <w:kern w:val="1"/>
          <w:sz w:val="28"/>
          <w:szCs w:val="28"/>
        </w:rPr>
        <w:t xml:space="preserve">и </w:t>
      </w:r>
      <w:r w:rsidRPr="00FA2199">
        <w:rPr>
          <w:kern w:val="1"/>
          <w:sz w:val="28"/>
          <w:szCs w:val="28"/>
        </w:rPr>
        <w:t>локальными нормативными актами «Работодателя».</w:t>
      </w:r>
    </w:p>
    <w:p w:rsidR="006D5F2A" w:rsidRPr="00916602" w:rsidRDefault="006D5F2A" w:rsidP="00916602">
      <w:pPr>
        <w:numPr>
          <w:ilvl w:val="1"/>
          <w:numId w:val="12"/>
        </w:numPr>
        <w:spacing w:line="80" w:lineRule="atLeast"/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Заработная плата  «Работнику» выплачивается путем перечисления средств на  </w:t>
      </w:r>
      <w:proofErr w:type="spellStart"/>
      <w:r w:rsidRPr="00FA2199">
        <w:rPr>
          <w:sz w:val="28"/>
          <w:szCs w:val="28"/>
        </w:rPr>
        <w:t>зарплатную</w:t>
      </w:r>
      <w:proofErr w:type="spellEnd"/>
      <w:r w:rsidRPr="00FA2199">
        <w:rPr>
          <w:sz w:val="28"/>
          <w:szCs w:val="28"/>
        </w:rPr>
        <w:t xml:space="preserve"> карту банка, с которым учреждение имеет договор.</w:t>
      </w:r>
    </w:p>
    <w:p w:rsidR="006D5F2A" w:rsidRPr="00916602" w:rsidRDefault="006D5F2A" w:rsidP="006D5F2A">
      <w:pPr>
        <w:numPr>
          <w:ilvl w:val="0"/>
          <w:numId w:val="6"/>
        </w:numPr>
        <w:jc w:val="center"/>
        <w:rPr>
          <w:szCs w:val="28"/>
        </w:rPr>
      </w:pPr>
      <w:r w:rsidRPr="00916602">
        <w:rPr>
          <w:b/>
          <w:szCs w:val="28"/>
        </w:rPr>
        <w:t>ПРАВА И ОБЯЗАННОСТИ «РАБОТНИКА»</w:t>
      </w:r>
    </w:p>
    <w:p w:rsidR="006D5F2A" w:rsidRPr="00FA2199" w:rsidRDefault="006D5F2A" w:rsidP="006D5F2A">
      <w:pPr>
        <w:pStyle w:val="21"/>
        <w:spacing w:before="0"/>
        <w:rPr>
          <w:noProof/>
          <w:sz w:val="28"/>
          <w:szCs w:val="28"/>
        </w:rPr>
      </w:pPr>
      <w:r w:rsidRPr="00FA2199">
        <w:rPr>
          <w:sz w:val="28"/>
          <w:szCs w:val="28"/>
        </w:rPr>
        <w:t xml:space="preserve">«Работник» имеет права и </w:t>
      </w:r>
      <w:proofErr w:type="gramStart"/>
      <w:r w:rsidRPr="00FA2199">
        <w:rPr>
          <w:sz w:val="28"/>
          <w:szCs w:val="28"/>
        </w:rPr>
        <w:t>несет обязанности</w:t>
      </w:r>
      <w:proofErr w:type="gramEnd"/>
      <w:r w:rsidRPr="00FA2199">
        <w:rPr>
          <w:sz w:val="28"/>
          <w:szCs w:val="28"/>
        </w:rPr>
        <w:t>, предусмотренные ст.21 ТК РФ.</w:t>
      </w:r>
    </w:p>
    <w:p w:rsidR="006D5F2A" w:rsidRPr="00FA2199" w:rsidRDefault="006D5F2A" w:rsidP="006D5F2A">
      <w:pPr>
        <w:numPr>
          <w:ilvl w:val="1"/>
          <w:numId w:val="6"/>
        </w:numPr>
        <w:tabs>
          <w:tab w:val="clear" w:pos="972"/>
          <w:tab w:val="num" w:pos="0"/>
          <w:tab w:val="left" w:pos="1276"/>
        </w:tabs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«Работник» имеет право:</w:t>
      </w:r>
    </w:p>
    <w:p w:rsidR="006D5F2A" w:rsidRPr="00FA2199" w:rsidRDefault="006D5F2A" w:rsidP="006D5F2A">
      <w:pPr>
        <w:tabs>
          <w:tab w:val="num" w:pos="142"/>
        </w:tabs>
        <w:ind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3.1.1. изменять, расторгать трудовой договор с «Работодателем» в порядке, установленном законодательством;</w:t>
      </w:r>
    </w:p>
    <w:p w:rsidR="006D5F2A" w:rsidRPr="00FA2199" w:rsidRDefault="006D5F2A" w:rsidP="006D5F2A">
      <w:pPr>
        <w:numPr>
          <w:ilvl w:val="2"/>
          <w:numId w:val="11"/>
        </w:numPr>
        <w:tabs>
          <w:tab w:val="clear" w:pos="1440"/>
          <w:tab w:val="num" w:pos="0"/>
          <w:tab w:val="left" w:pos="1276"/>
        </w:tabs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на рабочее место, соответствующее условиям, предусмотренным государственными стандартами организации и безопасности труда;</w:t>
      </w:r>
    </w:p>
    <w:p w:rsidR="006D5F2A" w:rsidRPr="00FA2199" w:rsidRDefault="006D5F2A" w:rsidP="006D5F2A">
      <w:pPr>
        <w:numPr>
          <w:ilvl w:val="2"/>
          <w:numId w:val="11"/>
        </w:numPr>
        <w:tabs>
          <w:tab w:val="clear" w:pos="1440"/>
          <w:tab w:val="num" w:pos="0"/>
          <w:tab w:val="num" w:pos="1276"/>
        </w:tabs>
        <w:spacing w:line="80" w:lineRule="atLeast"/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на своевременную оплату труда в полном размере; </w:t>
      </w:r>
    </w:p>
    <w:p w:rsidR="006D5F2A" w:rsidRPr="00FA2199" w:rsidRDefault="006D5F2A" w:rsidP="006D5F2A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- на ежегодный оплачиваемый отпуск в соответствии с графиком отпусков или по согласованию с администрацией за отработанный период;</w:t>
      </w:r>
    </w:p>
    <w:p w:rsidR="006D5F2A" w:rsidRPr="00FA2199" w:rsidRDefault="006D5F2A" w:rsidP="006D5F2A">
      <w:pPr>
        <w:ind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 - педагогические работники образовательного учреждения не реже чем через каждые 10 лет непрерывной преподавательской работы имеют право на длительный неоплачиваемый отпуск  сроком до одного года с сохранением места работы (п.5 ст.55 Закона «Об образовании»);</w:t>
      </w:r>
    </w:p>
    <w:p w:rsidR="006D5F2A" w:rsidRPr="00FA2199" w:rsidRDefault="006D5F2A" w:rsidP="006D5F2A">
      <w:pPr>
        <w:numPr>
          <w:ilvl w:val="2"/>
          <w:numId w:val="11"/>
        </w:numPr>
        <w:tabs>
          <w:tab w:val="clear" w:pos="1440"/>
          <w:tab w:val="num" w:pos="0"/>
          <w:tab w:val="num" w:pos="1134"/>
        </w:tabs>
        <w:spacing w:line="80" w:lineRule="atLeast"/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на обязательное социальное страхование, предусмотренное действующим законодательством.</w:t>
      </w:r>
    </w:p>
    <w:p w:rsidR="006D5F2A" w:rsidRPr="00FA2199" w:rsidRDefault="006D5F2A" w:rsidP="006D5F2A">
      <w:pPr>
        <w:numPr>
          <w:ilvl w:val="2"/>
          <w:numId w:val="11"/>
        </w:numPr>
        <w:tabs>
          <w:tab w:val="clear" w:pos="1440"/>
          <w:tab w:val="num" w:pos="0"/>
          <w:tab w:val="num" w:pos="1134"/>
        </w:tabs>
        <w:spacing w:line="80" w:lineRule="atLeast"/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предоставить информацию о счетах в банках  для зачисления заработной платы.</w:t>
      </w:r>
    </w:p>
    <w:p w:rsidR="006D5F2A" w:rsidRPr="00FA2199" w:rsidRDefault="006D5F2A" w:rsidP="006D5F2A">
      <w:pPr>
        <w:numPr>
          <w:ilvl w:val="1"/>
          <w:numId w:val="11"/>
        </w:numPr>
        <w:tabs>
          <w:tab w:val="num" w:pos="0"/>
        </w:tabs>
        <w:spacing w:line="80" w:lineRule="atLeast"/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«Работник» обязан:</w:t>
      </w:r>
    </w:p>
    <w:p w:rsidR="006D5F2A" w:rsidRPr="00FA2199" w:rsidRDefault="006D5F2A" w:rsidP="006D5F2A">
      <w:pPr>
        <w:numPr>
          <w:ilvl w:val="2"/>
          <w:numId w:val="11"/>
        </w:numPr>
        <w:tabs>
          <w:tab w:val="clear" w:pos="1440"/>
          <w:tab w:val="num" w:pos="0"/>
        </w:tabs>
        <w:spacing w:line="80" w:lineRule="atLeast"/>
        <w:ind w:left="0" w:firstLine="54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добросовестно выполнять свои трудовые обязанности, предусмотренные действующим законодательством, данным трудовым договором, должностной инструкцией, другими локальными нормативными актами и распорядительными документами работодателя, а также выполнять иные распоряжения работодателя в рамках своей трудовой функции;</w:t>
      </w:r>
    </w:p>
    <w:p w:rsidR="006D5F2A" w:rsidRPr="00FA2199" w:rsidRDefault="006D5F2A" w:rsidP="006D5F2A">
      <w:pPr>
        <w:numPr>
          <w:ilvl w:val="2"/>
          <w:numId w:val="11"/>
        </w:num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>выполнять Правила внутреннего трудового распорядка;</w:t>
      </w:r>
    </w:p>
    <w:p w:rsidR="006D5F2A" w:rsidRPr="00FA2199" w:rsidRDefault="006D5F2A" w:rsidP="006D5F2A">
      <w:pPr>
        <w:numPr>
          <w:ilvl w:val="2"/>
          <w:numId w:val="11"/>
        </w:num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соблюдать трудовую дисциплину;</w:t>
      </w:r>
    </w:p>
    <w:p w:rsidR="006D5F2A" w:rsidRPr="00FA2199" w:rsidRDefault="006D5F2A" w:rsidP="006D5F2A">
      <w:pPr>
        <w:numPr>
          <w:ilvl w:val="2"/>
          <w:numId w:val="11"/>
        </w:num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6D5F2A" w:rsidRPr="00FA2199" w:rsidRDefault="006D5F2A" w:rsidP="006D5F2A">
      <w:pPr>
        <w:numPr>
          <w:ilvl w:val="2"/>
          <w:numId w:val="11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бережно относиться к имуществу работодателя и других работников, в том числе к имуществу третьих лиц, находящемуся у работодателя, если работодатель несет ответственность за сохранность этого имущества;</w:t>
      </w:r>
    </w:p>
    <w:p w:rsidR="006D5F2A" w:rsidRPr="00FA2199" w:rsidRDefault="006D5F2A" w:rsidP="006D5F2A">
      <w:pPr>
        <w:numPr>
          <w:ilvl w:val="2"/>
          <w:numId w:val="11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выполнять установленные нормы труда;</w:t>
      </w:r>
    </w:p>
    <w:p w:rsidR="006D5F2A" w:rsidRPr="00FA2199" w:rsidRDefault="006D5F2A" w:rsidP="006D5F2A">
      <w:pPr>
        <w:numPr>
          <w:ilvl w:val="2"/>
          <w:numId w:val="11"/>
        </w:numPr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имуществу третьих лиц, находящемуся у работодателя, если работодатель несет ответственность за сохранность этого имущества.</w:t>
      </w:r>
    </w:p>
    <w:p w:rsidR="006D5F2A" w:rsidRPr="00916602" w:rsidRDefault="006D5F2A" w:rsidP="00916602">
      <w:pPr>
        <w:pStyle w:val="21"/>
        <w:numPr>
          <w:ilvl w:val="2"/>
          <w:numId w:val="11"/>
        </w:numPr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«Работник» обязуется не paзглaшaть пoлyчeннyю вo вpeмя paбoты кoммepчecкyю, тexничecкую, cлyжeбнyю и другую конфиденциальную инфopмaцию.</w:t>
      </w:r>
    </w:p>
    <w:p w:rsidR="006D5F2A" w:rsidRPr="00916602" w:rsidRDefault="006D5F2A" w:rsidP="006D5F2A">
      <w:pPr>
        <w:numPr>
          <w:ilvl w:val="0"/>
          <w:numId w:val="7"/>
        </w:numPr>
        <w:spacing w:line="80" w:lineRule="atLeast"/>
        <w:jc w:val="center"/>
        <w:rPr>
          <w:b/>
          <w:szCs w:val="28"/>
        </w:rPr>
      </w:pPr>
      <w:r w:rsidRPr="00916602">
        <w:rPr>
          <w:b/>
          <w:szCs w:val="28"/>
        </w:rPr>
        <w:t>ПРАВА И ОБЯЗАННОСТИ «РАБОТОДАТЕЛЯ»</w:t>
      </w:r>
    </w:p>
    <w:p w:rsidR="006D5F2A" w:rsidRPr="00FA2199" w:rsidRDefault="006D5F2A" w:rsidP="006D5F2A">
      <w:pPr>
        <w:numPr>
          <w:ilvl w:val="1"/>
          <w:numId w:val="7"/>
        </w:numPr>
        <w:spacing w:line="80" w:lineRule="atLeast"/>
        <w:ind w:hanging="72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«Работодатель» имеет право:</w:t>
      </w:r>
    </w:p>
    <w:p w:rsidR="006D5F2A" w:rsidRPr="00FA2199" w:rsidRDefault="006D5F2A" w:rsidP="006D5F2A">
      <w:pPr>
        <w:numPr>
          <w:ilvl w:val="2"/>
          <w:numId w:val="7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изменять, расторгать трудовой договор с работником в порядке, установленном законодательством;</w:t>
      </w:r>
    </w:p>
    <w:p w:rsidR="006D5F2A" w:rsidRPr="00FA2199" w:rsidRDefault="006D5F2A" w:rsidP="006D5F2A">
      <w:pPr>
        <w:numPr>
          <w:ilvl w:val="2"/>
          <w:numId w:val="7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требовать от «Работника» добросовестного исполнения обязанностей, предусмотренных законодательством, настоящим трудовым договором, должностной инструкцией, правилами внутреннего трудового распорядка, локальными нормативными актами и другими распорядительными актами работодателя, а также выполнения иных распоряжений работодателя, отданных в рамках трудовой функции работника;</w:t>
      </w:r>
    </w:p>
    <w:p w:rsidR="006D5F2A" w:rsidRPr="00FA2199" w:rsidRDefault="006D5F2A" w:rsidP="006D5F2A">
      <w:pPr>
        <w:numPr>
          <w:ilvl w:val="2"/>
          <w:numId w:val="7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поощрять работника за добросовестный и эффективный труд;</w:t>
      </w:r>
    </w:p>
    <w:p w:rsidR="006D5F2A" w:rsidRPr="00FA2199" w:rsidRDefault="006D5F2A" w:rsidP="006D5F2A">
      <w:pPr>
        <w:numPr>
          <w:ilvl w:val="2"/>
          <w:numId w:val="7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привлекать «Работника» к дисциплинарной и материальной ответственности в порядке, установленном трудовым законодательством.</w:t>
      </w:r>
    </w:p>
    <w:p w:rsidR="006D5F2A" w:rsidRPr="00FA2199" w:rsidRDefault="006D5F2A" w:rsidP="006D5F2A">
      <w:pPr>
        <w:numPr>
          <w:ilvl w:val="1"/>
          <w:numId w:val="7"/>
        </w:numPr>
        <w:spacing w:line="80" w:lineRule="atLeast"/>
        <w:ind w:left="0" w:firstLine="72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«Работодатель» обязан: </w:t>
      </w:r>
    </w:p>
    <w:p w:rsidR="006D5F2A" w:rsidRPr="00FA2199" w:rsidRDefault="006D5F2A" w:rsidP="006D5F2A">
      <w:pPr>
        <w:numPr>
          <w:ilvl w:val="2"/>
          <w:numId w:val="7"/>
        </w:numPr>
        <w:tabs>
          <w:tab w:val="clear" w:pos="1440"/>
          <w:tab w:val="num" w:pos="1276"/>
        </w:tabs>
        <w:spacing w:line="80" w:lineRule="atLeast"/>
        <w:ind w:left="0" w:firstLine="709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предоставить работнику работу, обусловленную данным трудовым договором;</w:t>
      </w:r>
    </w:p>
    <w:p w:rsidR="006D5F2A" w:rsidRPr="00FA2199" w:rsidRDefault="006D5F2A" w:rsidP="006D5F2A">
      <w:pPr>
        <w:numPr>
          <w:ilvl w:val="2"/>
          <w:numId w:val="7"/>
        </w:numPr>
        <w:tabs>
          <w:tab w:val="clear" w:pos="1440"/>
          <w:tab w:val="num" w:pos="1276"/>
        </w:tabs>
        <w:spacing w:line="80" w:lineRule="atLeast"/>
        <w:ind w:left="0" w:firstLine="709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6D5F2A" w:rsidRPr="00FA2199" w:rsidRDefault="006D5F2A" w:rsidP="006D5F2A">
      <w:pPr>
        <w:numPr>
          <w:ilvl w:val="2"/>
          <w:numId w:val="7"/>
        </w:numPr>
        <w:tabs>
          <w:tab w:val="clear" w:pos="1440"/>
          <w:tab w:val="num" w:pos="1276"/>
        </w:tabs>
        <w:spacing w:line="80" w:lineRule="atLeast"/>
        <w:ind w:left="0" w:firstLine="709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выплачивать заработную плату не реже 2-х раз в месяц в установленные сроки, предусмотренные Правилами внутреннего трудового распорядка;</w:t>
      </w:r>
    </w:p>
    <w:p w:rsidR="006D5F2A" w:rsidRPr="00FA2199" w:rsidRDefault="006D5F2A" w:rsidP="006D5F2A">
      <w:pPr>
        <w:numPr>
          <w:ilvl w:val="2"/>
          <w:numId w:val="7"/>
        </w:numPr>
        <w:tabs>
          <w:tab w:val="clear" w:pos="1440"/>
          <w:tab w:val="num" w:pos="1276"/>
        </w:tabs>
        <w:spacing w:line="80" w:lineRule="atLeast"/>
        <w:ind w:left="0" w:firstLine="709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осуществлять обязательное социальное страхование в порядке, предусмотренном федеральным законодательством. </w:t>
      </w:r>
    </w:p>
    <w:p w:rsidR="006D5F2A" w:rsidRPr="00916602" w:rsidRDefault="006D5F2A" w:rsidP="00916602">
      <w:pPr>
        <w:widowControl w:val="0"/>
        <w:numPr>
          <w:ilvl w:val="2"/>
          <w:numId w:val="7"/>
        </w:numPr>
        <w:tabs>
          <w:tab w:val="clear" w:pos="1440"/>
          <w:tab w:val="left" w:pos="709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A2199">
        <w:rPr>
          <w:kern w:val="1"/>
          <w:sz w:val="28"/>
          <w:szCs w:val="28"/>
        </w:rPr>
        <w:t>о</w:t>
      </w:r>
      <w:r w:rsidRPr="00FA2199">
        <w:rPr>
          <w:rFonts w:eastAsia="Arial Unicode MS"/>
          <w:kern w:val="1"/>
          <w:sz w:val="28"/>
          <w:szCs w:val="28"/>
          <w:lang w:eastAsia="ar-SA"/>
        </w:rPr>
        <w:t>существлять обработку и обеспечивать защиту персональных данных «Работника» в соответствии с законодательством Российской Федерации.</w:t>
      </w:r>
    </w:p>
    <w:p w:rsidR="006D5F2A" w:rsidRPr="00916602" w:rsidRDefault="006D5F2A" w:rsidP="006D5F2A">
      <w:pPr>
        <w:pStyle w:val="1"/>
        <w:numPr>
          <w:ilvl w:val="0"/>
          <w:numId w:val="7"/>
        </w:numPr>
        <w:spacing w:before="0"/>
        <w:ind w:firstLine="66"/>
        <w:jc w:val="center"/>
        <w:rPr>
          <w:color w:val="auto"/>
          <w:sz w:val="24"/>
        </w:rPr>
      </w:pPr>
      <w:r w:rsidRPr="00916602">
        <w:rPr>
          <w:color w:val="auto"/>
          <w:sz w:val="24"/>
        </w:rPr>
        <w:lastRenderedPageBreak/>
        <w:t>OTBETCTBEHHOCT</w:t>
      </w:r>
      <w:proofErr w:type="gramStart"/>
      <w:r w:rsidRPr="00916602">
        <w:rPr>
          <w:color w:val="auto"/>
          <w:sz w:val="24"/>
        </w:rPr>
        <w:t>Ь</w:t>
      </w:r>
      <w:proofErr w:type="gramEnd"/>
      <w:r w:rsidRPr="00916602">
        <w:rPr>
          <w:color w:val="auto"/>
          <w:sz w:val="24"/>
        </w:rPr>
        <w:t xml:space="preserve">  CTOPOH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tabs>
          <w:tab w:val="clear" w:pos="792"/>
          <w:tab w:val="num" w:pos="0"/>
        </w:tabs>
        <w:spacing w:before="0"/>
        <w:ind w:left="0" w:firstLine="36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 xml:space="preserve">Cтopoны нecyт ycтанoвлeннyю зaкoнoдaтeльcтвoм o тpyдe диcциплинapнyю и мaтepиaльнyю oтвeтcтвeннocть. 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spacing w:before="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Имущественная ответственность «Работодателя»:</w:t>
      </w:r>
    </w:p>
    <w:p w:rsidR="006D5F2A" w:rsidRPr="00FA2199" w:rsidRDefault="006D5F2A" w:rsidP="006D5F2A">
      <w:pPr>
        <w:pStyle w:val="21"/>
        <w:numPr>
          <w:ilvl w:val="2"/>
          <w:numId w:val="7"/>
        </w:numPr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«Работодатель», в случае причинения ущерба имуществу «Работника», возмещает этот ущерб в соответствии с действующим законодательством.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spacing w:before="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Имущественная ответственность «Работника»:</w:t>
      </w:r>
    </w:p>
    <w:p w:rsidR="006D5F2A" w:rsidRPr="00FA2199" w:rsidRDefault="006D5F2A" w:rsidP="006D5F2A">
      <w:pPr>
        <w:pStyle w:val="21"/>
        <w:numPr>
          <w:ilvl w:val="2"/>
          <w:numId w:val="7"/>
        </w:numPr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«Работник» обязан возместить «Работодателю» причиненный ему прямой действительный ущерб. Под прямым действительным ущербом понимается реальное уменьшение или ухудшение наличного имущества «Работодателя» (в том числе имущества, арендованного «Работодателем» у третьих лиц), а также необходимость для «Работодателя» произвести затраты на приобретение или восстановление имущества либо произвести излишние выплаты. «Работник» несет имущественную ответственность за прямой действительный ущерб как непосредственно причиненный «Работодателю», так и возникший у «Работодателя» в результате возмещения им ущерба иным лицам.</w:t>
      </w:r>
    </w:p>
    <w:p w:rsidR="006D5F2A" w:rsidRPr="00FA2199" w:rsidRDefault="006D5F2A" w:rsidP="006D5F2A">
      <w:pPr>
        <w:pStyle w:val="21"/>
        <w:numPr>
          <w:ilvl w:val="2"/>
          <w:numId w:val="7"/>
        </w:numPr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При определении оснований и размера ответственности «Работника» должны быть приняты во внимание обстоятельства, имеющие значение для дела.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spacing w:before="0"/>
        <w:ind w:hanging="72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Не подлежит возмещению ущерб:</w:t>
      </w:r>
    </w:p>
    <w:p w:rsidR="006D5F2A" w:rsidRPr="00FA2199" w:rsidRDefault="006D5F2A" w:rsidP="006D5F2A">
      <w:pPr>
        <w:pStyle w:val="21"/>
        <w:numPr>
          <w:ilvl w:val="0"/>
          <w:numId w:val="8"/>
        </w:numPr>
        <w:spacing w:before="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который может быть отнесен к категориям нормального производственно-хозяйственного риска;</w:t>
      </w:r>
    </w:p>
    <w:p w:rsidR="006D5F2A" w:rsidRPr="00FA2199" w:rsidRDefault="006D5F2A" w:rsidP="006D5F2A">
      <w:pPr>
        <w:pStyle w:val="21"/>
        <w:numPr>
          <w:ilvl w:val="0"/>
          <w:numId w:val="8"/>
        </w:numPr>
        <w:tabs>
          <w:tab w:val="num" w:pos="0"/>
          <w:tab w:val="left" w:pos="1080"/>
        </w:tabs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если ущерб возник в результате обстоятельств непреодолимой силы (форс-мажорные обстоятельства).</w:t>
      </w:r>
    </w:p>
    <w:p w:rsidR="006D5F2A" w:rsidRPr="00916602" w:rsidRDefault="006D5F2A" w:rsidP="006D5F2A">
      <w:pPr>
        <w:pStyle w:val="11"/>
        <w:numPr>
          <w:ilvl w:val="1"/>
          <w:numId w:val="7"/>
        </w:numPr>
        <w:tabs>
          <w:tab w:val="clear" w:pos="792"/>
          <w:tab w:val="num" w:pos="0"/>
        </w:tabs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В cлyчae нeвыпoлнeния oбязaннocтeй «Работодателем», «Рaбoтник» пиcьмeннo oбpaщaeтcя к pyкoвoдитeлю «Работодателя». B тeчeниe 10 днeй pyкoвoдитeль дoлжeн пpoвepить oбocнoвaннocть пpeтeнзий и издaть cooтвeтcтвyющee pacпopяжeниe.</w:t>
      </w:r>
    </w:p>
    <w:p w:rsidR="006D5F2A" w:rsidRPr="00FA2199" w:rsidRDefault="006D5F2A" w:rsidP="006D5F2A">
      <w:pPr>
        <w:pStyle w:val="1"/>
        <w:numPr>
          <w:ilvl w:val="0"/>
          <w:numId w:val="7"/>
        </w:numPr>
        <w:spacing w:before="0"/>
        <w:jc w:val="center"/>
        <w:rPr>
          <w:color w:val="auto"/>
        </w:rPr>
      </w:pPr>
      <w:r w:rsidRPr="00916602">
        <w:rPr>
          <w:color w:val="auto"/>
          <w:sz w:val="24"/>
        </w:rPr>
        <w:t>РАБОЧЕЕ ВРЕМЯ И ВРЕМЯ ОТДЫХА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spacing w:before="0"/>
        <w:rPr>
          <w:sz w:val="28"/>
          <w:szCs w:val="28"/>
        </w:rPr>
      </w:pPr>
      <w:r w:rsidRPr="00FA2199">
        <w:rPr>
          <w:sz w:val="28"/>
          <w:szCs w:val="28"/>
        </w:rPr>
        <w:t xml:space="preserve">Режим работы «Работника»: </w:t>
      </w:r>
    </w:p>
    <w:p w:rsidR="006D5F2A" w:rsidRPr="00FA2199" w:rsidRDefault="006D5F2A" w:rsidP="006D5F2A">
      <w:pPr>
        <w:pStyle w:val="11"/>
        <w:numPr>
          <w:ilvl w:val="0"/>
          <w:numId w:val="9"/>
        </w:numPr>
        <w:tabs>
          <w:tab w:val="clear" w:pos="1800"/>
          <w:tab w:val="num" w:pos="993"/>
        </w:tabs>
        <w:spacing w:before="0"/>
        <w:ind w:left="1080"/>
        <w:rPr>
          <w:sz w:val="28"/>
          <w:szCs w:val="28"/>
        </w:rPr>
      </w:pPr>
      <w:r w:rsidRPr="00FA2199">
        <w:rPr>
          <w:sz w:val="28"/>
          <w:szCs w:val="28"/>
        </w:rPr>
        <w:t xml:space="preserve">6-ти дневная  </w:t>
      </w:r>
      <w:r w:rsidRPr="00FA2199">
        <w:rPr>
          <w:b/>
          <w:sz w:val="28"/>
          <w:szCs w:val="28"/>
        </w:rPr>
        <w:t xml:space="preserve">18, 36, 40 </w:t>
      </w:r>
      <w:r w:rsidRPr="00FA2199">
        <w:rPr>
          <w:sz w:val="28"/>
          <w:szCs w:val="28"/>
        </w:rPr>
        <w:t>часовая рабочая неделя в соответствии с утвержденной тарификацией;</w:t>
      </w:r>
    </w:p>
    <w:p w:rsidR="006D5F2A" w:rsidRPr="00FA2199" w:rsidRDefault="006D5F2A" w:rsidP="006D5F2A">
      <w:pPr>
        <w:pStyle w:val="11"/>
        <w:numPr>
          <w:ilvl w:val="0"/>
          <w:numId w:val="9"/>
        </w:numPr>
        <w:tabs>
          <w:tab w:val="clear" w:pos="1800"/>
          <w:tab w:val="num" w:pos="426"/>
          <w:tab w:val="left" w:pos="993"/>
        </w:tabs>
        <w:spacing w:before="0"/>
        <w:ind w:left="0" w:firstLine="709"/>
        <w:rPr>
          <w:sz w:val="28"/>
          <w:szCs w:val="28"/>
        </w:rPr>
      </w:pPr>
      <w:r w:rsidRPr="00FA2199">
        <w:rPr>
          <w:sz w:val="28"/>
          <w:szCs w:val="28"/>
        </w:rPr>
        <w:t xml:space="preserve">5-ти дневная  </w:t>
      </w:r>
      <w:r w:rsidRPr="00FA2199">
        <w:rPr>
          <w:b/>
          <w:sz w:val="28"/>
          <w:szCs w:val="28"/>
        </w:rPr>
        <w:t xml:space="preserve">18, 24, 30, 36, 40  </w:t>
      </w:r>
      <w:r w:rsidRPr="00FA2199">
        <w:rPr>
          <w:sz w:val="28"/>
          <w:szCs w:val="28"/>
        </w:rPr>
        <w:t>часовая рабочая неделя в соответствии с утвержденной тарификацией;</w:t>
      </w:r>
    </w:p>
    <w:p w:rsidR="006D5F2A" w:rsidRPr="00FA2199" w:rsidRDefault="006D5F2A" w:rsidP="006D5F2A">
      <w:pPr>
        <w:pStyle w:val="11"/>
        <w:numPr>
          <w:ilvl w:val="0"/>
          <w:numId w:val="9"/>
        </w:numPr>
        <w:tabs>
          <w:tab w:val="clear" w:pos="1800"/>
          <w:tab w:val="num" w:pos="1080"/>
        </w:tabs>
        <w:spacing w:before="0"/>
        <w:ind w:left="1080"/>
        <w:rPr>
          <w:sz w:val="28"/>
          <w:szCs w:val="28"/>
        </w:rPr>
      </w:pPr>
      <w:r w:rsidRPr="00FA2199">
        <w:rPr>
          <w:sz w:val="28"/>
          <w:szCs w:val="28"/>
        </w:rPr>
        <w:t>___________________________________________________________</w:t>
      </w:r>
    </w:p>
    <w:p w:rsidR="006D5F2A" w:rsidRPr="00FA2199" w:rsidRDefault="006D5F2A" w:rsidP="006D5F2A">
      <w:pPr>
        <w:pStyle w:val="11"/>
        <w:numPr>
          <w:ilvl w:val="1"/>
          <w:numId w:val="7"/>
        </w:numPr>
        <w:spacing w:before="0"/>
        <w:rPr>
          <w:sz w:val="28"/>
          <w:szCs w:val="28"/>
        </w:rPr>
      </w:pPr>
      <w:r w:rsidRPr="00FA2199">
        <w:rPr>
          <w:sz w:val="28"/>
          <w:szCs w:val="28"/>
        </w:rPr>
        <w:t xml:space="preserve">Особенности режима рабочего времени: </w:t>
      </w:r>
    </w:p>
    <w:p w:rsidR="006D5F2A" w:rsidRPr="00FA2199" w:rsidRDefault="006D5F2A" w:rsidP="006D5F2A">
      <w:pPr>
        <w:pStyle w:val="21"/>
        <w:numPr>
          <w:ilvl w:val="2"/>
          <w:numId w:val="7"/>
        </w:numPr>
        <w:spacing w:before="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«Работнику» устанавливается нормированный (ненормированный) рабочий день.</w:t>
      </w:r>
    </w:p>
    <w:p w:rsidR="006D5F2A" w:rsidRPr="00FA2199" w:rsidRDefault="006D5F2A" w:rsidP="006D5F2A">
      <w:pPr>
        <w:pStyle w:val="21"/>
        <w:numPr>
          <w:ilvl w:val="2"/>
          <w:numId w:val="7"/>
        </w:numPr>
        <w:spacing w:before="0"/>
        <w:ind w:left="0" w:firstLine="72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«Работнику» предоставляется ежегодныйоплачиваемый отпуск</w:t>
      </w:r>
      <w:r w:rsidRPr="00FA2199">
        <w:rPr>
          <w:sz w:val="28"/>
          <w:szCs w:val="28"/>
        </w:rPr>
        <w:t xml:space="preserve"> продолжительностью</w:t>
      </w:r>
      <w:r w:rsidR="008D29B5">
        <w:rPr>
          <w:sz w:val="28"/>
          <w:szCs w:val="28"/>
        </w:rPr>
        <w:t xml:space="preserve"> </w:t>
      </w:r>
      <w:r w:rsidRPr="00FA2199">
        <w:rPr>
          <w:b/>
          <w:noProof/>
          <w:sz w:val="28"/>
          <w:szCs w:val="28"/>
        </w:rPr>
        <w:t>28,42</w:t>
      </w:r>
      <w:r w:rsidRPr="00FA2199">
        <w:rPr>
          <w:noProof/>
          <w:sz w:val="28"/>
          <w:szCs w:val="28"/>
        </w:rPr>
        <w:t xml:space="preserve">, </w:t>
      </w:r>
      <w:r w:rsidRPr="00FA2199">
        <w:rPr>
          <w:b/>
          <w:noProof/>
          <w:sz w:val="28"/>
          <w:szCs w:val="28"/>
        </w:rPr>
        <w:t>56</w:t>
      </w:r>
      <w:r w:rsidR="008D29B5">
        <w:rPr>
          <w:b/>
          <w:noProof/>
          <w:sz w:val="28"/>
          <w:szCs w:val="28"/>
        </w:rPr>
        <w:t xml:space="preserve"> </w:t>
      </w:r>
      <w:r w:rsidRPr="00FA2199">
        <w:rPr>
          <w:b/>
          <w:noProof/>
          <w:sz w:val="28"/>
          <w:szCs w:val="28"/>
        </w:rPr>
        <w:t xml:space="preserve">календарных дней </w:t>
      </w:r>
      <w:r w:rsidRPr="00FA2199">
        <w:rPr>
          <w:noProof/>
          <w:sz w:val="28"/>
          <w:szCs w:val="28"/>
        </w:rPr>
        <w:t>или за отработанный период.</w:t>
      </w:r>
    </w:p>
    <w:p w:rsidR="006D5F2A" w:rsidRPr="00FA2199" w:rsidRDefault="006D5F2A" w:rsidP="006D5F2A">
      <w:pPr>
        <w:pStyle w:val="21"/>
        <w:spacing w:before="0"/>
        <w:ind w:left="720"/>
        <w:rPr>
          <w:noProof/>
          <w:sz w:val="28"/>
          <w:szCs w:val="28"/>
        </w:rPr>
      </w:pPr>
    </w:p>
    <w:p w:rsidR="006D5F2A" w:rsidRPr="00916602" w:rsidRDefault="006D5F2A" w:rsidP="006D5F2A">
      <w:pPr>
        <w:pStyle w:val="1"/>
        <w:numPr>
          <w:ilvl w:val="0"/>
          <w:numId w:val="7"/>
        </w:numPr>
        <w:spacing w:before="0"/>
        <w:jc w:val="center"/>
        <w:rPr>
          <w:color w:val="auto"/>
          <w:sz w:val="24"/>
        </w:rPr>
      </w:pPr>
      <w:r w:rsidRPr="00916602">
        <w:rPr>
          <w:color w:val="auto"/>
          <w:sz w:val="24"/>
        </w:rPr>
        <w:lastRenderedPageBreak/>
        <w:t>СОЦИАЛЬНОЕ   O</w:t>
      </w:r>
      <w:proofErr w:type="gramStart"/>
      <w:r w:rsidRPr="00916602">
        <w:rPr>
          <w:color w:val="auto"/>
          <w:sz w:val="24"/>
        </w:rPr>
        <w:t>Б</w:t>
      </w:r>
      <w:proofErr w:type="gramEnd"/>
      <w:r w:rsidRPr="00916602">
        <w:rPr>
          <w:color w:val="auto"/>
          <w:sz w:val="24"/>
        </w:rPr>
        <w:t>ECПEЧEHИE</w:t>
      </w:r>
    </w:p>
    <w:p w:rsidR="006D5F2A" w:rsidRPr="00FA2199" w:rsidRDefault="006D5F2A" w:rsidP="006D5F2A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7.1. «Работник»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«Работодателем» в соответствии с законодательством Российской Федерации.</w:t>
      </w:r>
    </w:p>
    <w:p w:rsidR="006D5F2A" w:rsidRPr="00FA2199" w:rsidRDefault="006D5F2A" w:rsidP="006D5F2A">
      <w:pPr>
        <w:pStyle w:val="11"/>
        <w:spacing w:before="0"/>
        <w:ind w:firstLine="36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7.2.B cлyчae cмеpти «Рaбoтникa» в пepиoд дeйcтвия нacтoящeгo договора eгo ceмьe, выплaчивaeтcя предусмотренные законом пособие.</w:t>
      </w:r>
    </w:p>
    <w:p w:rsidR="006D5F2A" w:rsidRPr="00FA2199" w:rsidRDefault="006D5F2A" w:rsidP="006D5F2A">
      <w:pPr>
        <w:pStyle w:val="11"/>
        <w:spacing w:before="0"/>
        <w:ind w:left="36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7.3.«Paбoтникy» (пo eгo жeлaнию) мoгyт пpeдocтaвлятьcя на возмездной основе:</w:t>
      </w:r>
    </w:p>
    <w:p w:rsidR="006D5F2A" w:rsidRPr="00916602" w:rsidRDefault="003E05B1" w:rsidP="00916602">
      <w:pPr>
        <w:pStyle w:val="11"/>
        <w:numPr>
          <w:ilvl w:val="0"/>
          <w:numId w:val="9"/>
        </w:numPr>
        <w:tabs>
          <w:tab w:val="clear" w:pos="1800"/>
          <w:tab w:val="left" w:pos="284"/>
          <w:tab w:val="num" w:pos="1080"/>
        </w:tabs>
        <w:spacing w:before="0"/>
        <w:ind w:left="1080" w:hanging="1080"/>
        <w:rPr>
          <w:sz w:val="28"/>
          <w:szCs w:val="28"/>
        </w:rPr>
      </w:pPr>
      <w:proofErr w:type="spellStart"/>
      <w:r>
        <w:rPr>
          <w:sz w:val="28"/>
          <w:szCs w:val="28"/>
        </w:rPr>
        <w:t>пит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ниe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cтoлoвoй</w:t>
      </w:r>
      <w:proofErr w:type="spellEnd"/>
      <w:r>
        <w:rPr>
          <w:sz w:val="28"/>
          <w:szCs w:val="28"/>
        </w:rPr>
        <w:t>.</w:t>
      </w:r>
    </w:p>
    <w:p w:rsidR="006D5F2A" w:rsidRPr="00916602" w:rsidRDefault="006D5F2A" w:rsidP="006D5F2A">
      <w:pPr>
        <w:numPr>
          <w:ilvl w:val="0"/>
          <w:numId w:val="7"/>
        </w:numPr>
        <w:spacing w:line="80" w:lineRule="atLeast"/>
        <w:jc w:val="center"/>
        <w:rPr>
          <w:b/>
          <w:szCs w:val="28"/>
        </w:rPr>
      </w:pPr>
      <w:r w:rsidRPr="00916602">
        <w:rPr>
          <w:b/>
          <w:szCs w:val="28"/>
        </w:rPr>
        <w:t>ПРОЧИЕ   УСЛОВИЯ</w:t>
      </w:r>
    </w:p>
    <w:p w:rsidR="006D5F2A" w:rsidRPr="00FA2199" w:rsidRDefault="006D5F2A" w:rsidP="006D5F2A">
      <w:pPr>
        <w:numPr>
          <w:ilvl w:val="1"/>
          <w:numId w:val="7"/>
        </w:numPr>
        <w:tabs>
          <w:tab w:val="clear" w:pos="792"/>
        </w:tabs>
        <w:spacing w:line="80" w:lineRule="atLeast"/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 Данный договор, может быть, расторгнут сторонами в порядке, предусмотренном трудовым законодательством Российской Федерации.</w:t>
      </w:r>
    </w:p>
    <w:p w:rsidR="006D5F2A" w:rsidRPr="00FA2199" w:rsidRDefault="006D5F2A" w:rsidP="006D5F2A">
      <w:pPr>
        <w:pStyle w:val="11"/>
        <w:numPr>
          <w:ilvl w:val="2"/>
          <w:numId w:val="7"/>
        </w:numPr>
        <w:tabs>
          <w:tab w:val="clear" w:pos="1440"/>
          <w:tab w:val="num" w:pos="993"/>
        </w:tabs>
        <w:spacing w:before="0"/>
        <w:ind w:left="0" w:firstLine="360"/>
        <w:rPr>
          <w:noProof/>
          <w:sz w:val="28"/>
          <w:szCs w:val="28"/>
        </w:rPr>
      </w:pPr>
      <w:r w:rsidRPr="00FA2199">
        <w:rPr>
          <w:sz w:val="28"/>
          <w:szCs w:val="28"/>
        </w:rPr>
        <w:t>Условия данного трудового договора могут быть изменены с взаимного согласия сторон путем заключения соответствующих Соглашений об изменении условий трудового договора (ст. 72 Трудового кодекса), а также в порядке,    предусмотренном статьей 74 Трудового кодекса РФ.</w:t>
      </w:r>
    </w:p>
    <w:p w:rsidR="006D5F2A" w:rsidRPr="00FA2199" w:rsidRDefault="006D5F2A" w:rsidP="006D5F2A">
      <w:pPr>
        <w:pStyle w:val="11"/>
        <w:numPr>
          <w:ilvl w:val="2"/>
          <w:numId w:val="7"/>
        </w:numPr>
        <w:tabs>
          <w:tab w:val="clear" w:pos="1440"/>
          <w:tab w:val="num" w:pos="993"/>
        </w:tabs>
        <w:spacing w:before="0"/>
        <w:ind w:left="0" w:firstLine="36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 xml:space="preserve">Дocpoчнoe pacтopжeниe Договора дoпycкaeтcя пo ocнoвaниям предусмотренным действующим </w:t>
      </w:r>
      <w:r w:rsidRPr="00FA2199">
        <w:rPr>
          <w:sz w:val="28"/>
          <w:szCs w:val="28"/>
        </w:rPr>
        <w:t>ТК РФ</w:t>
      </w:r>
      <w:r w:rsidRPr="00FA2199">
        <w:rPr>
          <w:noProof/>
          <w:sz w:val="28"/>
          <w:szCs w:val="28"/>
        </w:rPr>
        <w:t>, а также по инициативе администрации Учреждения в случаях:</w:t>
      </w:r>
    </w:p>
    <w:p w:rsidR="006D5F2A" w:rsidRPr="00FA2199" w:rsidRDefault="006D5F2A" w:rsidP="006D5F2A">
      <w:pPr>
        <w:pStyle w:val="21"/>
        <w:numPr>
          <w:ilvl w:val="2"/>
          <w:numId w:val="10"/>
        </w:numPr>
        <w:tabs>
          <w:tab w:val="num" w:pos="0"/>
          <w:tab w:val="left" w:pos="284"/>
          <w:tab w:val="left" w:pos="1080"/>
        </w:tabs>
        <w:spacing w:before="0"/>
        <w:ind w:left="0" w:firstLine="0"/>
        <w:rPr>
          <w:noProof/>
          <w:sz w:val="28"/>
          <w:szCs w:val="28"/>
        </w:rPr>
      </w:pPr>
      <w:proofErr w:type="gramStart"/>
      <w:r w:rsidRPr="00FA2199">
        <w:rPr>
          <w:noProof/>
          <w:sz w:val="28"/>
          <w:szCs w:val="28"/>
        </w:rPr>
        <w:t>Повторного в течение года, грубого нарушения «Работником» Устава учреждения (ст. 56, п..4 п.п. 1 Закона РФ «Об образовании»);</w:t>
      </w:r>
      <w:proofErr w:type="gramEnd"/>
    </w:p>
    <w:p w:rsidR="006D5F2A" w:rsidRDefault="006D5F2A" w:rsidP="006D5F2A">
      <w:pPr>
        <w:pStyle w:val="21"/>
        <w:numPr>
          <w:ilvl w:val="2"/>
          <w:numId w:val="10"/>
        </w:numPr>
        <w:tabs>
          <w:tab w:val="num" w:pos="0"/>
          <w:tab w:val="left" w:pos="284"/>
          <w:tab w:val="left" w:pos="1080"/>
        </w:tabs>
        <w:spacing w:before="0"/>
        <w:ind w:left="0" w:firstLine="0"/>
        <w:rPr>
          <w:noProof/>
          <w:sz w:val="28"/>
          <w:szCs w:val="28"/>
        </w:rPr>
      </w:pPr>
      <w:r w:rsidRPr="00FA2199">
        <w:rPr>
          <w:noProof/>
          <w:sz w:val="28"/>
          <w:szCs w:val="28"/>
        </w:rPr>
        <w:t>Пpимeнeния «Работником» (в т.ч. oднoкpaтным), мeтoдoв вocпитaния, cвязанных c физичecким (или) пcиxичecким нacилиeм нaд личнocтью oбyчaющeгocя, вocпитaнникa (cт.56, п. 4 п.п. 2  Зaкoнa РФ «Об Oбpaзoвaнии»);</w:t>
      </w:r>
    </w:p>
    <w:p w:rsidR="00916602" w:rsidRPr="00FA2199" w:rsidRDefault="00916602" w:rsidP="006D5F2A">
      <w:pPr>
        <w:pStyle w:val="21"/>
        <w:numPr>
          <w:ilvl w:val="2"/>
          <w:numId w:val="10"/>
        </w:numPr>
        <w:tabs>
          <w:tab w:val="num" w:pos="0"/>
          <w:tab w:val="left" w:pos="284"/>
          <w:tab w:val="left" w:pos="1080"/>
        </w:tabs>
        <w:spacing w:before="0"/>
        <w:ind w:left="0" w:firstLine="0"/>
        <w:rPr>
          <w:noProof/>
          <w:sz w:val="28"/>
          <w:szCs w:val="28"/>
        </w:rPr>
      </w:pPr>
    </w:p>
    <w:p w:rsidR="006D5F2A" w:rsidRPr="00FA2199" w:rsidRDefault="006D5F2A" w:rsidP="006D5F2A">
      <w:pPr>
        <w:numPr>
          <w:ilvl w:val="1"/>
          <w:numId w:val="7"/>
        </w:numPr>
        <w:tabs>
          <w:tab w:val="clear" w:pos="792"/>
          <w:tab w:val="num" w:pos="0"/>
        </w:tabs>
        <w:spacing w:line="80" w:lineRule="atLeast"/>
        <w:ind w:left="0" w:firstLine="360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Все споры, вытекающие из данного трудового договора, рассматриваются в  порядке, предусмотренном действующим трудовым законодательством.</w:t>
      </w:r>
    </w:p>
    <w:p w:rsidR="006D5F2A" w:rsidRPr="00FA2199" w:rsidRDefault="006D5F2A" w:rsidP="006D5F2A">
      <w:pPr>
        <w:numPr>
          <w:ilvl w:val="1"/>
          <w:numId w:val="7"/>
        </w:numPr>
        <w:spacing w:line="80" w:lineRule="atLeast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Договор составлен в двух экземплярах, имеющих равную юридическую силу.</w:t>
      </w:r>
    </w:p>
    <w:p w:rsidR="00E0345F" w:rsidRPr="00916602" w:rsidRDefault="006D5F2A" w:rsidP="00667578">
      <w:pPr>
        <w:pStyle w:val="1"/>
        <w:numPr>
          <w:ilvl w:val="0"/>
          <w:numId w:val="7"/>
        </w:numPr>
        <w:spacing w:before="120" w:after="60"/>
        <w:jc w:val="center"/>
        <w:rPr>
          <w:color w:val="auto"/>
          <w:sz w:val="24"/>
        </w:rPr>
      </w:pPr>
      <w:r w:rsidRPr="00916602">
        <w:rPr>
          <w:color w:val="auto"/>
          <w:sz w:val="24"/>
        </w:rPr>
        <w:t xml:space="preserve">РЕКВИЗИТЫ И ПОДПИСИ СТОРОН </w:t>
      </w:r>
    </w:p>
    <w:p w:rsidR="00667578" w:rsidRPr="00FA2199" w:rsidRDefault="00A8414C" w:rsidP="00667578">
      <w:pPr>
        <w:pStyle w:val="a3"/>
        <w:rPr>
          <w:bCs/>
          <w:sz w:val="28"/>
          <w:szCs w:val="28"/>
        </w:rPr>
      </w:pPr>
      <w:r w:rsidRPr="00FA2199">
        <w:rPr>
          <w:bCs/>
          <w:sz w:val="28"/>
          <w:szCs w:val="28"/>
        </w:rPr>
        <w:t>Графа ПСП «</w:t>
      </w:r>
      <w:r w:rsidR="00667578" w:rsidRPr="00FA2199">
        <w:rPr>
          <w:b/>
          <w:bCs/>
          <w:i/>
          <w:sz w:val="28"/>
          <w:szCs w:val="28"/>
        </w:rPr>
        <w:t>Необходимость наполнения профессионального стандарта учителя новыми компетенциями</w:t>
      </w:r>
      <w:r w:rsidR="000808C3" w:rsidRPr="00FA2199">
        <w:rPr>
          <w:b/>
          <w:bCs/>
          <w:i/>
          <w:sz w:val="28"/>
          <w:szCs w:val="28"/>
        </w:rPr>
        <w:t xml:space="preserve">» </w:t>
      </w:r>
      <w:r w:rsidR="000808C3" w:rsidRPr="00FA2199">
        <w:rPr>
          <w:bCs/>
          <w:sz w:val="28"/>
          <w:szCs w:val="28"/>
        </w:rPr>
        <w:t xml:space="preserve">подразумевает усиление психолого-педагогических </w:t>
      </w:r>
      <w:r w:rsidR="00E0345F" w:rsidRPr="00FA2199">
        <w:rPr>
          <w:bCs/>
          <w:sz w:val="28"/>
          <w:szCs w:val="28"/>
        </w:rPr>
        <w:t xml:space="preserve">направлений деятельности </w:t>
      </w:r>
      <w:r w:rsidR="000808C3" w:rsidRPr="00FA2199">
        <w:rPr>
          <w:bCs/>
          <w:sz w:val="28"/>
          <w:szCs w:val="28"/>
        </w:rPr>
        <w:t xml:space="preserve"> МБОУ СОШ №189 по следующим направлениям</w:t>
      </w:r>
      <w:r w:rsidR="00667578" w:rsidRPr="00FA2199">
        <w:rPr>
          <w:bCs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4361"/>
        <w:gridCol w:w="5210"/>
      </w:tblGrid>
      <w:tr w:rsidR="007E327C" w:rsidRPr="00FA2199" w:rsidTr="00EB5D6B">
        <w:tc>
          <w:tcPr>
            <w:tcW w:w="4361" w:type="dxa"/>
          </w:tcPr>
          <w:p w:rsidR="007E327C" w:rsidRPr="00FA2199" w:rsidRDefault="007E327C" w:rsidP="00916602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A2199">
              <w:rPr>
                <w:b/>
                <w:i/>
                <w:sz w:val="28"/>
                <w:szCs w:val="28"/>
              </w:rPr>
              <w:t>Форма деятельности</w:t>
            </w:r>
            <w:r w:rsidR="00916602">
              <w:rPr>
                <w:b/>
                <w:i/>
                <w:sz w:val="28"/>
                <w:szCs w:val="28"/>
              </w:rPr>
              <w:t>, предлагаемая в «Профессиональном стандарте педагога»</w:t>
            </w:r>
          </w:p>
        </w:tc>
        <w:tc>
          <w:tcPr>
            <w:tcW w:w="5210" w:type="dxa"/>
          </w:tcPr>
          <w:p w:rsidR="007E327C" w:rsidRPr="00FA2199" w:rsidRDefault="00EB5D6B" w:rsidP="00916602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Планируемая н</w:t>
            </w:r>
            <w:r w:rsidR="007E327C" w:rsidRPr="00FA2199">
              <w:rPr>
                <w:b/>
                <w:i/>
                <w:sz w:val="28"/>
                <w:szCs w:val="28"/>
              </w:rPr>
              <w:t>ормативно-правовая документация школы №189 по указанному направлению</w:t>
            </w:r>
          </w:p>
        </w:tc>
      </w:tr>
      <w:tr w:rsidR="007E327C" w:rsidRPr="00FA2199" w:rsidTr="00EB5D6B">
        <w:tc>
          <w:tcPr>
            <w:tcW w:w="4361" w:type="dxa"/>
          </w:tcPr>
          <w:p w:rsidR="007E327C" w:rsidRPr="00FA2199" w:rsidRDefault="007E327C" w:rsidP="00667578">
            <w:pPr>
              <w:pStyle w:val="a3"/>
              <w:rPr>
                <w:i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Работа с одаренными учащимися.</w:t>
            </w:r>
          </w:p>
        </w:tc>
        <w:tc>
          <w:tcPr>
            <w:tcW w:w="5210" w:type="dxa"/>
          </w:tcPr>
          <w:p w:rsidR="007E327C" w:rsidRPr="00FA2199" w:rsidRDefault="00EB5D6B" w:rsidP="0066757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Подпрограмма «Одарённые дети»</w:t>
            </w:r>
          </w:p>
        </w:tc>
      </w:tr>
      <w:tr w:rsidR="007E327C" w:rsidRPr="00FA2199" w:rsidTr="00EB5D6B">
        <w:tc>
          <w:tcPr>
            <w:tcW w:w="4361" w:type="dxa"/>
          </w:tcPr>
          <w:p w:rsidR="007E327C" w:rsidRPr="00FA2199" w:rsidRDefault="007E327C" w:rsidP="00667578">
            <w:pPr>
              <w:pStyle w:val="a3"/>
              <w:rPr>
                <w:i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Работа в условиях реализации программ инклюзивного образования.</w:t>
            </w:r>
          </w:p>
        </w:tc>
        <w:tc>
          <w:tcPr>
            <w:tcW w:w="5210" w:type="dxa"/>
          </w:tcPr>
          <w:p w:rsidR="007E327C" w:rsidRPr="00FA2199" w:rsidRDefault="00EB5D6B" w:rsidP="0066757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 программы инклюзивного образования</w:t>
            </w:r>
          </w:p>
        </w:tc>
      </w:tr>
      <w:tr w:rsidR="007E327C" w:rsidRPr="00FA2199" w:rsidTr="00EB5D6B">
        <w:tc>
          <w:tcPr>
            <w:tcW w:w="4361" w:type="dxa"/>
          </w:tcPr>
          <w:p w:rsidR="007E327C" w:rsidRPr="00FA2199" w:rsidRDefault="007E327C" w:rsidP="00667578">
            <w:pPr>
              <w:pStyle w:val="a3"/>
              <w:rPr>
                <w:i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Преподавание русского языка учащимся, для которых он не является родным.</w:t>
            </w:r>
          </w:p>
        </w:tc>
        <w:tc>
          <w:tcPr>
            <w:tcW w:w="5210" w:type="dxa"/>
          </w:tcPr>
          <w:p w:rsidR="007E327C" w:rsidRPr="00FA2199" w:rsidRDefault="00EB5D6B" w:rsidP="0066757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Разработка планов занятий</w:t>
            </w:r>
            <w:r w:rsidRPr="00FA2199">
              <w:rPr>
                <w:sz w:val="28"/>
                <w:szCs w:val="28"/>
              </w:rPr>
              <w:t xml:space="preserve"> </w:t>
            </w:r>
            <w:r w:rsidRPr="00EB5D6B">
              <w:rPr>
                <w:i/>
                <w:sz w:val="28"/>
                <w:szCs w:val="28"/>
              </w:rPr>
              <w:t>русским языком с учащимся, для которых он не является родным.</w:t>
            </w:r>
          </w:p>
        </w:tc>
      </w:tr>
      <w:tr w:rsidR="007E327C" w:rsidRPr="00FA2199" w:rsidTr="00EB5D6B">
        <w:tc>
          <w:tcPr>
            <w:tcW w:w="4361" w:type="dxa"/>
          </w:tcPr>
          <w:p w:rsidR="007E327C" w:rsidRPr="00FA2199" w:rsidRDefault="007E327C" w:rsidP="00667578">
            <w:pPr>
              <w:pStyle w:val="a3"/>
              <w:rPr>
                <w:i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Работа с учащимися, имеющими проблемы в развитии.</w:t>
            </w:r>
          </w:p>
        </w:tc>
        <w:tc>
          <w:tcPr>
            <w:tcW w:w="5210" w:type="dxa"/>
          </w:tcPr>
          <w:p w:rsidR="007E327C" w:rsidRPr="00FA2199" w:rsidRDefault="00EB5D6B" w:rsidP="0066757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Обучение специалистов для работы с детьми, имеющими проблемы в развитии.</w:t>
            </w:r>
          </w:p>
        </w:tc>
      </w:tr>
      <w:tr w:rsidR="007E327C" w:rsidRPr="00FA2199" w:rsidTr="00EB5D6B">
        <w:tc>
          <w:tcPr>
            <w:tcW w:w="4361" w:type="dxa"/>
          </w:tcPr>
          <w:p w:rsidR="007E327C" w:rsidRPr="00FA2199" w:rsidRDefault="007E327C" w:rsidP="00667578">
            <w:pPr>
              <w:pStyle w:val="a3"/>
              <w:rPr>
                <w:i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Работа с </w:t>
            </w:r>
            <w:proofErr w:type="spellStart"/>
            <w:r w:rsidRPr="00FA2199">
              <w:rPr>
                <w:sz w:val="28"/>
                <w:szCs w:val="28"/>
              </w:rPr>
              <w:t>девиантными</w:t>
            </w:r>
            <w:proofErr w:type="spellEnd"/>
            <w:r w:rsidRPr="00FA2199">
              <w:rPr>
                <w:sz w:val="28"/>
                <w:szCs w:val="28"/>
              </w:rPr>
              <w:t>, зависимыми, социально запущенными и социально уязвимыми учащимися, имеющими серьезные отклонения в поведении.</w:t>
            </w:r>
          </w:p>
        </w:tc>
        <w:tc>
          <w:tcPr>
            <w:tcW w:w="5210" w:type="dxa"/>
          </w:tcPr>
          <w:p w:rsidR="007E327C" w:rsidRPr="00FA2199" w:rsidRDefault="00EB5D6B" w:rsidP="0066757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плана заняти</w:t>
            </w:r>
            <w:r w:rsidR="006A6326">
              <w:rPr>
                <w:i/>
                <w:sz w:val="28"/>
                <w:szCs w:val="28"/>
              </w:rPr>
              <w:t>й с данной категорией учащихся совместно классными руководителями, социальным педагогом, педагогом-психологом</w:t>
            </w:r>
          </w:p>
        </w:tc>
      </w:tr>
    </w:tbl>
    <w:p w:rsidR="00A14057" w:rsidRPr="00295B3E" w:rsidRDefault="00B3087C" w:rsidP="00667578">
      <w:pPr>
        <w:pStyle w:val="a3"/>
        <w:rPr>
          <w:sz w:val="28"/>
          <w:szCs w:val="28"/>
        </w:rPr>
      </w:pPr>
      <w:r w:rsidRPr="00B3087C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6B297B" w:rsidRPr="00FA2199">
        <w:rPr>
          <w:b/>
          <w:bCs/>
          <w:sz w:val="28"/>
          <w:szCs w:val="28"/>
        </w:rPr>
        <w:t xml:space="preserve">Требования к профессиональному </w:t>
      </w:r>
      <w:r w:rsidR="006B297B" w:rsidRPr="00295B3E">
        <w:rPr>
          <w:b/>
          <w:bCs/>
          <w:sz w:val="28"/>
          <w:szCs w:val="28"/>
        </w:rPr>
        <w:t>стандарту педагога</w:t>
      </w:r>
      <w:r w:rsidR="00797811" w:rsidRPr="00295B3E">
        <w:rPr>
          <w:b/>
          <w:bCs/>
          <w:sz w:val="28"/>
          <w:szCs w:val="28"/>
        </w:rPr>
        <w:t xml:space="preserve"> и практическая реализация </w:t>
      </w:r>
      <w:r w:rsidRPr="00295B3E">
        <w:rPr>
          <w:b/>
          <w:bCs/>
          <w:sz w:val="28"/>
          <w:szCs w:val="28"/>
        </w:rPr>
        <w:t xml:space="preserve">ключевых </w:t>
      </w:r>
      <w:r w:rsidR="00797811" w:rsidRPr="00295B3E">
        <w:rPr>
          <w:b/>
          <w:bCs/>
          <w:sz w:val="28"/>
          <w:szCs w:val="28"/>
        </w:rPr>
        <w:t>направлений Программы развития МБОУ СОШ№189. (Сводная таблица).</w:t>
      </w:r>
    </w:p>
    <w:tbl>
      <w:tblPr>
        <w:tblStyle w:val="a6"/>
        <w:tblW w:w="9606" w:type="dxa"/>
        <w:tblLook w:val="04A0"/>
      </w:tblPr>
      <w:tblGrid>
        <w:gridCol w:w="3770"/>
        <w:gridCol w:w="5836"/>
      </w:tblGrid>
      <w:tr w:rsidR="00A14057" w:rsidRPr="00295B3E" w:rsidTr="002C07D7">
        <w:tc>
          <w:tcPr>
            <w:tcW w:w="3770" w:type="dxa"/>
          </w:tcPr>
          <w:p w:rsidR="00A14057" w:rsidRPr="00295B3E" w:rsidRDefault="00FC42A3" w:rsidP="00667578">
            <w:pPr>
              <w:pStyle w:val="a3"/>
              <w:rPr>
                <w:b/>
                <w:sz w:val="28"/>
                <w:szCs w:val="28"/>
              </w:rPr>
            </w:pPr>
            <w:r w:rsidRPr="00295B3E">
              <w:rPr>
                <w:b/>
                <w:sz w:val="28"/>
                <w:szCs w:val="28"/>
              </w:rPr>
              <w:t xml:space="preserve">Основные </w:t>
            </w:r>
            <w:r w:rsidR="006B297B" w:rsidRPr="00295B3E">
              <w:rPr>
                <w:b/>
                <w:sz w:val="28"/>
                <w:szCs w:val="28"/>
              </w:rPr>
              <w:t xml:space="preserve">теоретические </w:t>
            </w:r>
            <w:r w:rsidRPr="00295B3E">
              <w:rPr>
                <w:b/>
                <w:sz w:val="28"/>
                <w:szCs w:val="28"/>
              </w:rPr>
              <w:t xml:space="preserve">направления «Профессионального стандарта педагога» </w:t>
            </w:r>
          </w:p>
        </w:tc>
        <w:tc>
          <w:tcPr>
            <w:tcW w:w="5836" w:type="dxa"/>
          </w:tcPr>
          <w:p w:rsidR="00A14057" w:rsidRPr="00295B3E" w:rsidRDefault="006B297B" w:rsidP="00667578">
            <w:pPr>
              <w:pStyle w:val="a3"/>
              <w:rPr>
                <w:b/>
                <w:sz w:val="28"/>
                <w:szCs w:val="28"/>
              </w:rPr>
            </w:pPr>
            <w:r w:rsidRPr="00295B3E">
              <w:rPr>
                <w:b/>
                <w:sz w:val="28"/>
                <w:szCs w:val="28"/>
              </w:rPr>
              <w:t>Реализация основных направлений</w:t>
            </w:r>
            <w:r w:rsidR="009970A9" w:rsidRPr="00295B3E">
              <w:rPr>
                <w:b/>
                <w:sz w:val="28"/>
                <w:szCs w:val="28"/>
              </w:rPr>
              <w:t xml:space="preserve"> Программы развития МБОУ СОШ№189</w:t>
            </w:r>
          </w:p>
        </w:tc>
      </w:tr>
      <w:tr w:rsidR="00A14057" w:rsidRPr="00295B3E" w:rsidTr="002C07D7">
        <w:tc>
          <w:tcPr>
            <w:tcW w:w="3770" w:type="dxa"/>
          </w:tcPr>
          <w:p w:rsidR="00610CA9" w:rsidRPr="00295B3E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5475A1" w:rsidRPr="00295B3E" w:rsidRDefault="005475A1" w:rsidP="005475A1">
            <w:pPr>
              <w:pStyle w:val="a3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Общепедагогический компонент</w:t>
            </w:r>
          </w:p>
          <w:p w:rsidR="005475A1" w:rsidRPr="00295B3E" w:rsidRDefault="005475A1" w:rsidP="005475A1">
            <w:pPr>
              <w:pStyle w:val="a3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 xml:space="preserve"> Педагогическая деятельность в информационной среде (ИС) и постоянное ее отображение в ИС в соответствии с задачами:</w:t>
            </w:r>
          </w:p>
          <w:p w:rsidR="005475A1" w:rsidRPr="00295B3E" w:rsidRDefault="005475A1" w:rsidP="005475A1">
            <w:pPr>
              <w:pStyle w:val="a3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Планирования и объективного анализа образовательного процесса.</w:t>
            </w:r>
          </w:p>
          <w:p w:rsidR="005475A1" w:rsidRPr="00295B3E" w:rsidRDefault="005475A1" w:rsidP="005475A1">
            <w:pPr>
              <w:pStyle w:val="a3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 xml:space="preserve">Прозрачности и понятности образовательного процесса окружающему миру (и соответствующих </w:t>
            </w:r>
            <w:r w:rsidRPr="00295B3E">
              <w:rPr>
                <w:sz w:val="28"/>
                <w:szCs w:val="28"/>
              </w:rPr>
              <w:lastRenderedPageBreak/>
              <w:t>ограничений доступа).</w:t>
            </w:r>
          </w:p>
          <w:p w:rsidR="005475A1" w:rsidRPr="00295B3E" w:rsidRDefault="005475A1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295B3E" w:rsidRDefault="00610CA9" w:rsidP="00610CA9">
            <w:pPr>
              <w:rPr>
                <w:sz w:val="28"/>
                <w:szCs w:val="28"/>
              </w:rPr>
            </w:pPr>
          </w:p>
          <w:p w:rsidR="00610CA9" w:rsidRPr="00295B3E" w:rsidRDefault="00610CA9" w:rsidP="00610CA9">
            <w:pPr>
              <w:rPr>
                <w:sz w:val="28"/>
                <w:szCs w:val="28"/>
              </w:rPr>
            </w:pPr>
          </w:p>
          <w:p w:rsidR="00610CA9" w:rsidRPr="00295B3E" w:rsidRDefault="00610CA9" w:rsidP="00610CA9">
            <w:pPr>
              <w:rPr>
                <w:sz w:val="28"/>
                <w:szCs w:val="28"/>
              </w:rPr>
            </w:pPr>
          </w:p>
          <w:p w:rsidR="00610CA9" w:rsidRPr="00295B3E" w:rsidRDefault="00610CA9" w:rsidP="00610CA9">
            <w:pPr>
              <w:rPr>
                <w:sz w:val="28"/>
                <w:szCs w:val="28"/>
              </w:rPr>
            </w:pPr>
          </w:p>
          <w:p w:rsidR="00610CA9" w:rsidRPr="00295B3E" w:rsidRDefault="00610CA9" w:rsidP="00610CA9">
            <w:pPr>
              <w:pStyle w:val="a3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      </w:r>
          </w:p>
          <w:p w:rsidR="00A14057" w:rsidRPr="00295B3E" w:rsidRDefault="00A14057" w:rsidP="00610CA9">
            <w:pPr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A14057" w:rsidRPr="00295B3E" w:rsidRDefault="00A14057" w:rsidP="00A14057">
            <w:pPr>
              <w:widowControl w:val="0"/>
              <w:autoSpaceDE w:val="0"/>
              <w:autoSpaceDN w:val="0"/>
              <w:adjustRightInd w:val="0"/>
              <w:ind w:left="1418" w:hanging="933"/>
              <w:rPr>
                <w:b/>
                <w:sz w:val="28"/>
                <w:szCs w:val="28"/>
              </w:rPr>
            </w:pPr>
            <w:r w:rsidRPr="00295B3E">
              <w:rPr>
                <w:b/>
                <w:sz w:val="28"/>
                <w:szCs w:val="28"/>
              </w:rPr>
              <w:lastRenderedPageBreak/>
              <w:t>Часть 1. Характеристика и анализ основных показателей системы образования         школы.</w:t>
            </w:r>
          </w:p>
          <w:p w:rsidR="00A14057" w:rsidRPr="00295B3E" w:rsidRDefault="00A14057" w:rsidP="00A14057">
            <w:pPr>
              <w:widowControl w:val="0"/>
              <w:autoSpaceDE w:val="0"/>
              <w:autoSpaceDN w:val="0"/>
              <w:adjustRightInd w:val="0"/>
              <w:ind w:firstLine="485"/>
              <w:jc w:val="center"/>
              <w:rPr>
                <w:b/>
                <w:sz w:val="28"/>
                <w:szCs w:val="28"/>
              </w:rPr>
            </w:pPr>
          </w:p>
          <w:p w:rsidR="00A14057" w:rsidRPr="00295B3E" w:rsidRDefault="00A14057" w:rsidP="00A14057">
            <w:pPr>
              <w:ind w:firstLine="709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 xml:space="preserve">Школа основана в 1985 году. За годы существования </w:t>
            </w:r>
            <w:r w:rsidR="008D29B5" w:rsidRPr="00295B3E">
              <w:rPr>
                <w:sz w:val="28"/>
                <w:szCs w:val="28"/>
              </w:rPr>
              <w:t>47</w:t>
            </w:r>
            <w:r w:rsidRPr="00295B3E">
              <w:rPr>
                <w:sz w:val="28"/>
                <w:szCs w:val="28"/>
              </w:rPr>
              <w:t xml:space="preserve"> учащихся окончили школу с золотой и серебряной медалями.</w:t>
            </w:r>
            <w:r w:rsidRPr="00295B3E">
              <w:rPr>
                <w:color w:val="C00000"/>
                <w:sz w:val="28"/>
                <w:szCs w:val="28"/>
              </w:rPr>
              <w:t xml:space="preserve"> </w:t>
            </w:r>
            <w:r w:rsidRPr="00295B3E">
              <w:rPr>
                <w:sz w:val="28"/>
                <w:szCs w:val="28"/>
              </w:rPr>
              <w:t xml:space="preserve">Более 90% выпускников 11-х классов продолжают обучение в высших и средних учебных заведениях. Более 60% выпускников 9-х классов продолжают обучение в своей школе. Учащиеся школы </w:t>
            </w:r>
            <w:r w:rsidR="006136A4" w:rsidRPr="00295B3E">
              <w:rPr>
                <w:sz w:val="28"/>
                <w:szCs w:val="28"/>
              </w:rPr>
              <w:t>побеждают во многих конкурсах, включая  Всероссийский</w:t>
            </w:r>
            <w:r w:rsidR="00BF23F9" w:rsidRPr="00295B3E">
              <w:rPr>
                <w:sz w:val="28"/>
                <w:szCs w:val="28"/>
              </w:rPr>
              <w:t xml:space="preserve"> </w:t>
            </w:r>
            <w:r w:rsidR="006136A4" w:rsidRPr="00295B3E">
              <w:rPr>
                <w:sz w:val="28"/>
                <w:szCs w:val="28"/>
              </w:rPr>
              <w:t>уровень</w:t>
            </w:r>
            <w:r w:rsidR="00AE76A6" w:rsidRPr="00295B3E">
              <w:rPr>
                <w:sz w:val="28"/>
                <w:szCs w:val="28"/>
              </w:rPr>
              <w:t xml:space="preserve">, </w:t>
            </w:r>
            <w:r w:rsidRPr="00295B3E">
              <w:rPr>
                <w:sz w:val="28"/>
                <w:szCs w:val="28"/>
              </w:rPr>
              <w:t>ежегодно занимают призовые места в районных предметных олимпиадах, в районном конкурсе юных дарований на иностранном языке, в районных и городских и</w:t>
            </w:r>
            <w:r w:rsidR="006136A4" w:rsidRPr="00295B3E">
              <w:rPr>
                <w:sz w:val="28"/>
                <w:szCs w:val="28"/>
              </w:rPr>
              <w:t>нтеллектуальных играх, в районных поэтических конкурсах</w:t>
            </w:r>
            <w:r w:rsidRPr="00295B3E">
              <w:rPr>
                <w:sz w:val="28"/>
                <w:szCs w:val="28"/>
              </w:rPr>
              <w:t xml:space="preserve">, играх КВН, </w:t>
            </w:r>
            <w:proofErr w:type="spellStart"/>
            <w:proofErr w:type="gramStart"/>
            <w:r w:rsidR="00AE76A6" w:rsidRPr="00295B3E">
              <w:rPr>
                <w:sz w:val="28"/>
                <w:szCs w:val="28"/>
              </w:rPr>
              <w:lastRenderedPageBreak/>
              <w:t>интеллект-клубах</w:t>
            </w:r>
            <w:proofErr w:type="spellEnd"/>
            <w:proofErr w:type="gramEnd"/>
            <w:r w:rsidR="00AE76A6" w:rsidRPr="00295B3E">
              <w:rPr>
                <w:sz w:val="28"/>
                <w:szCs w:val="28"/>
              </w:rPr>
              <w:t xml:space="preserve">, </w:t>
            </w:r>
            <w:r w:rsidRPr="00295B3E">
              <w:rPr>
                <w:sz w:val="28"/>
                <w:szCs w:val="28"/>
              </w:rPr>
              <w:t>спортивных соревнованиях. В школе функционируют Парламент, Совет старост. Традициями школы стали коллективные творческие дела: День школы, Масленица, День Земли, Месяц науки.</w:t>
            </w:r>
          </w:p>
          <w:p w:rsidR="00A14057" w:rsidRPr="00295B3E" w:rsidRDefault="00A14057" w:rsidP="00A14057">
            <w:pPr>
              <w:ind w:firstLine="709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Учебно-материальная база включае</w:t>
            </w:r>
            <w:r w:rsidR="00F645A3" w:rsidRPr="00295B3E">
              <w:rPr>
                <w:sz w:val="28"/>
                <w:szCs w:val="28"/>
              </w:rPr>
              <w:t>т 38 учебных</w:t>
            </w:r>
            <w:r w:rsidR="00AE76A6" w:rsidRPr="00295B3E">
              <w:rPr>
                <w:sz w:val="28"/>
                <w:szCs w:val="28"/>
              </w:rPr>
              <w:t xml:space="preserve"> кабинет</w:t>
            </w:r>
            <w:r w:rsidR="00F645A3" w:rsidRPr="00295B3E">
              <w:rPr>
                <w:sz w:val="28"/>
                <w:szCs w:val="28"/>
              </w:rPr>
              <w:t>а</w:t>
            </w:r>
            <w:r w:rsidRPr="00295B3E">
              <w:rPr>
                <w:sz w:val="28"/>
                <w:szCs w:val="28"/>
              </w:rPr>
              <w:t>,</w:t>
            </w:r>
            <w:r w:rsidR="00F645A3" w:rsidRPr="00295B3E">
              <w:rPr>
                <w:sz w:val="28"/>
                <w:szCs w:val="28"/>
              </w:rPr>
              <w:t xml:space="preserve"> два кабинета информатики,</w:t>
            </w:r>
            <w:r w:rsidRPr="00295B3E">
              <w:rPr>
                <w:sz w:val="28"/>
                <w:szCs w:val="28"/>
              </w:rPr>
              <w:t xml:space="preserve">  спортивный зал, тренажерный зал, бассейн, стадион, спортивную площадку, швейную и столярную м</w:t>
            </w:r>
            <w:r w:rsidR="00F645A3" w:rsidRPr="00295B3E">
              <w:rPr>
                <w:sz w:val="28"/>
                <w:szCs w:val="28"/>
              </w:rPr>
              <w:t>астерские, актовый зал, танцевальный зал</w:t>
            </w:r>
            <w:r w:rsidRPr="00295B3E">
              <w:rPr>
                <w:sz w:val="28"/>
                <w:szCs w:val="28"/>
              </w:rPr>
              <w:t>.</w:t>
            </w:r>
          </w:p>
          <w:p w:rsidR="00A14057" w:rsidRPr="00295B3E" w:rsidRDefault="00A14057" w:rsidP="00A14057">
            <w:pPr>
              <w:ind w:firstLine="709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Художественный, учебно-методический и научный фонд библиотеки составляет 24 тысячи экземпляров, имеется читальный зал.</w:t>
            </w:r>
          </w:p>
          <w:p w:rsidR="00A14057" w:rsidRPr="00295B3E" w:rsidRDefault="00A14057" w:rsidP="00A14057">
            <w:pPr>
              <w:ind w:firstLine="709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Школьная столовая позволяет организовать двухразовое питание детей.</w:t>
            </w:r>
          </w:p>
          <w:p w:rsidR="00A14057" w:rsidRPr="00295B3E" w:rsidRDefault="00A14057" w:rsidP="00A14057">
            <w:pPr>
              <w:ind w:firstLine="709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В школе имеются три медицинских кабинета (общий, процедурный и стоматологический). В них находится необходимое оборудование для наблюдения за здоровьем детей, профилактики заболеваемости и стоматологического лечения.</w:t>
            </w:r>
          </w:p>
          <w:p w:rsidR="00A14057" w:rsidRPr="00295B3E" w:rsidRDefault="00A14057" w:rsidP="00A14057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Режим работы школы позволяет организовать занятия учащихся во внеурочное время в различных кружках, секциях и клубах по интересам.</w:t>
            </w:r>
          </w:p>
          <w:p w:rsidR="00A14057" w:rsidRPr="00295B3E" w:rsidRDefault="00A14057" w:rsidP="00A14057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proofErr w:type="gramStart"/>
            <w:r w:rsidRPr="00295B3E">
              <w:rPr>
                <w:sz w:val="28"/>
                <w:szCs w:val="28"/>
              </w:rPr>
              <w:t>Окружение школы составляют Новосибирский государственный педагогический университет, колл</w:t>
            </w:r>
            <w:r w:rsidR="00F645A3" w:rsidRPr="00295B3E">
              <w:rPr>
                <w:sz w:val="28"/>
                <w:szCs w:val="28"/>
              </w:rPr>
              <w:t>едж связи, школа №206</w:t>
            </w:r>
            <w:r w:rsidR="00AE76A6" w:rsidRPr="00295B3E">
              <w:rPr>
                <w:sz w:val="28"/>
                <w:szCs w:val="28"/>
              </w:rPr>
              <w:t>,</w:t>
            </w:r>
            <w:r w:rsidR="00F645A3" w:rsidRPr="00295B3E">
              <w:rPr>
                <w:sz w:val="28"/>
                <w:szCs w:val="28"/>
              </w:rPr>
              <w:t xml:space="preserve"> детские</w:t>
            </w:r>
            <w:r w:rsidR="00AE76A6" w:rsidRPr="00295B3E">
              <w:rPr>
                <w:sz w:val="28"/>
                <w:szCs w:val="28"/>
              </w:rPr>
              <w:t xml:space="preserve"> сад</w:t>
            </w:r>
            <w:r w:rsidR="00F645A3" w:rsidRPr="00295B3E">
              <w:rPr>
                <w:sz w:val="28"/>
                <w:szCs w:val="28"/>
              </w:rPr>
              <w:t>ы №458, №49</w:t>
            </w:r>
            <w:r w:rsidR="003E05B1" w:rsidRPr="00295B3E">
              <w:rPr>
                <w:sz w:val="28"/>
                <w:szCs w:val="28"/>
              </w:rPr>
              <w:t>8</w:t>
            </w:r>
            <w:r w:rsidR="00F645A3" w:rsidRPr="00295B3E">
              <w:rPr>
                <w:sz w:val="28"/>
                <w:szCs w:val="28"/>
              </w:rPr>
              <w:t>,</w:t>
            </w:r>
            <w:r w:rsidR="00AE76A6" w:rsidRPr="00295B3E">
              <w:rPr>
                <w:sz w:val="28"/>
                <w:szCs w:val="28"/>
              </w:rPr>
              <w:t xml:space="preserve"> «Остров детства»,</w:t>
            </w:r>
            <w:r w:rsidRPr="00295B3E">
              <w:rPr>
                <w:sz w:val="28"/>
                <w:szCs w:val="28"/>
              </w:rPr>
              <w:t xml:space="preserve"> детские клубы «Искатель»  и «Старт», стадион НГПУ, лыжная база «Буревестник», филиал художественной школы № 12, библиотека имени Шевченко, рынок «Выборный», продовольственные и хозяйственные магазины, ларьки, аптеки, парикмахерские, а</w:t>
            </w:r>
            <w:r w:rsidR="00F645A3" w:rsidRPr="00295B3E">
              <w:rPr>
                <w:sz w:val="28"/>
                <w:szCs w:val="28"/>
              </w:rPr>
              <w:t>телье, сберкасса</w:t>
            </w:r>
            <w:r w:rsidRPr="00295B3E">
              <w:rPr>
                <w:sz w:val="28"/>
                <w:szCs w:val="28"/>
              </w:rPr>
              <w:t>.</w:t>
            </w:r>
            <w:proofErr w:type="gramEnd"/>
          </w:p>
          <w:p w:rsidR="00A14057" w:rsidRPr="00295B3E" w:rsidRDefault="00AE76A6" w:rsidP="00F645A3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295B3E">
              <w:rPr>
                <w:sz w:val="28"/>
                <w:szCs w:val="28"/>
              </w:rPr>
              <w:t>В школе обучается 1098</w:t>
            </w:r>
            <w:r w:rsidR="00A14057" w:rsidRPr="00295B3E">
              <w:rPr>
                <w:sz w:val="28"/>
                <w:szCs w:val="28"/>
              </w:rPr>
              <w:t xml:space="preserve"> учащихся </w:t>
            </w:r>
            <w:r w:rsidR="008D29B5" w:rsidRPr="00295B3E">
              <w:rPr>
                <w:sz w:val="28"/>
                <w:szCs w:val="28"/>
              </w:rPr>
              <w:t>в 41 классе-комплекте.  Школа работает в две смены с 8.30 до 19.05</w:t>
            </w:r>
            <w:r w:rsidR="00A14057" w:rsidRPr="00295B3E">
              <w:rPr>
                <w:sz w:val="28"/>
                <w:szCs w:val="28"/>
              </w:rPr>
              <w:t>, продолжительность урока во 2-11-х классах 45 минут, в</w:t>
            </w:r>
            <w:r w:rsidR="008D29B5" w:rsidRPr="00295B3E">
              <w:rPr>
                <w:sz w:val="28"/>
                <w:szCs w:val="28"/>
              </w:rPr>
              <w:t xml:space="preserve"> 1-х – 35 минут. Функционируют 4 группы продленного дня (100 </w:t>
            </w:r>
            <w:r w:rsidR="00A14057" w:rsidRPr="00295B3E">
              <w:rPr>
                <w:sz w:val="28"/>
                <w:szCs w:val="28"/>
              </w:rPr>
              <w:t xml:space="preserve">учащихся). </w:t>
            </w:r>
          </w:p>
          <w:p w:rsidR="00BF23F9" w:rsidRPr="00295B3E" w:rsidRDefault="00BF23F9" w:rsidP="00F645A3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</w:p>
        </w:tc>
      </w:tr>
      <w:tr w:rsidR="00A14057" w:rsidRPr="00FA2199" w:rsidTr="002C07D7">
        <w:tc>
          <w:tcPr>
            <w:tcW w:w="3770" w:type="dxa"/>
          </w:tcPr>
          <w:p w:rsidR="00797811" w:rsidRPr="00FA2199" w:rsidRDefault="00797811" w:rsidP="0079781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      </w:r>
            <w:proofErr w:type="spellStart"/>
            <w:proofErr w:type="gramStart"/>
            <w:r w:rsidRPr="00FA2199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FA2199">
              <w:rPr>
                <w:sz w:val="28"/>
                <w:szCs w:val="28"/>
              </w:rPr>
              <w:t xml:space="preserve"> у абсолютного большинства учителей начальной школы крупного региона.</w:t>
            </w:r>
          </w:p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9970A9" w:rsidRPr="00FA2199" w:rsidRDefault="009970A9" w:rsidP="0099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99">
              <w:rPr>
                <w:b/>
                <w:bCs/>
                <w:sz w:val="28"/>
                <w:szCs w:val="28"/>
              </w:rPr>
              <w:t>Первая ступень обучения (1-4 классы).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Для учителей начальных классов традиционным является стремление к творчеству, поиск новых подходов к обучению и воспитанию младших школьников.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 своей работе они уделяют внимание </w:t>
            </w:r>
            <w:proofErr w:type="spellStart"/>
            <w:r w:rsidRPr="00FA2199">
              <w:rPr>
                <w:sz w:val="28"/>
                <w:szCs w:val="28"/>
              </w:rPr>
              <w:t>диагностно-ориентированному</w:t>
            </w:r>
            <w:proofErr w:type="spellEnd"/>
            <w:r w:rsidRPr="00FA2199">
              <w:rPr>
                <w:sz w:val="28"/>
                <w:szCs w:val="28"/>
              </w:rPr>
              <w:t xml:space="preserve"> подходу к детям, важным аспектом которого является раннее выявление склонностей и способностей каждого ребенка, создание условий для развития личности.</w:t>
            </w:r>
          </w:p>
          <w:p w:rsidR="009970A9" w:rsidRPr="00AD521F" w:rsidRDefault="008D29B5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AD521F">
              <w:rPr>
                <w:sz w:val="28"/>
                <w:szCs w:val="28"/>
              </w:rPr>
              <w:t xml:space="preserve">В рамках ФГОС (1-3 классы) используется учебно-методический комплекс «Начальная школа </w:t>
            </w:r>
            <w:r w:rsidR="00AD521F" w:rsidRPr="00AD521F">
              <w:rPr>
                <w:sz w:val="28"/>
                <w:szCs w:val="28"/>
                <w:lang w:val="en-US"/>
              </w:rPr>
              <w:t>XXI</w:t>
            </w:r>
            <w:r w:rsidR="00AD521F" w:rsidRPr="00AD521F">
              <w:rPr>
                <w:sz w:val="28"/>
                <w:szCs w:val="28"/>
              </w:rPr>
              <w:t xml:space="preserve"> века</w:t>
            </w:r>
            <w:r w:rsidRPr="00AD521F">
              <w:rPr>
                <w:sz w:val="28"/>
                <w:szCs w:val="28"/>
              </w:rPr>
              <w:t>»</w:t>
            </w:r>
            <w:r w:rsidR="00AD521F" w:rsidRPr="00AD521F">
              <w:rPr>
                <w:sz w:val="28"/>
                <w:szCs w:val="28"/>
              </w:rPr>
              <w:t>.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 целях создания благоприятных условий для подготовки детей к школе, не воспитывающихся в дошкольном учреждении, организованы занятия Школы будущего первоклассника, ориентированные на всестороннее развитие ребенка в соответствии с задачами дошкольного образования.</w:t>
            </w:r>
          </w:p>
          <w:p w:rsidR="009970A9" w:rsidRPr="00FA2199" w:rsidRDefault="009970A9" w:rsidP="009970A9">
            <w:pPr>
              <w:ind w:firstLine="58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Работает педагог-психолог, есть логопедический кабинет. Создаются  условия для самовыра</w:t>
            </w:r>
            <w:r w:rsidR="005518EE" w:rsidRPr="00FA2199">
              <w:rPr>
                <w:sz w:val="28"/>
                <w:szCs w:val="28"/>
              </w:rPr>
              <w:t xml:space="preserve">жения учащихся на учебных и </w:t>
            </w:r>
            <w:proofErr w:type="spellStart"/>
            <w:r w:rsidR="005518EE" w:rsidRPr="00FA2199">
              <w:rPr>
                <w:sz w:val="28"/>
                <w:szCs w:val="28"/>
              </w:rPr>
              <w:t>вне</w:t>
            </w:r>
            <w:r w:rsidRPr="00FA2199">
              <w:rPr>
                <w:sz w:val="28"/>
                <w:szCs w:val="28"/>
              </w:rPr>
              <w:t>учебных</w:t>
            </w:r>
            <w:proofErr w:type="spellEnd"/>
            <w:r w:rsidRPr="00FA2199">
              <w:rPr>
                <w:sz w:val="28"/>
                <w:szCs w:val="28"/>
              </w:rPr>
              <w:t xml:space="preserve"> занятиях в школе и </w:t>
            </w:r>
            <w:proofErr w:type="gramStart"/>
            <w:r w:rsidRPr="00FA2199">
              <w:rPr>
                <w:sz w:val="28"/>
                <w:szCs w:val="28"/>
              </w:rPr>
              <w:t>вне</w:t>
            </w:r>
            <w:proofErr w:type="gramEnd"/>
            <w:r w:rsidRPr="00FA2199">
              <w:rPr>
                <w:sz w:val="28"/>
                <w:szCs w:val="28"/>
              </w:rPr>
              <w:t xml:space="preserve"> </w:t>
            </w:r>
            <w:proofErr w:type="gramStart"/>
            <w:r w:rsidRPr="00FA2199">
              <w:rPr>
                <w:sz w:val="28"/>
                <w:szCs w:val="28"/>
              </w:rPr>
              <w:t>ее</w:t>
            </w:r>
            <w:proofErr w:type="gramEnd"/>
            <w:r w:rsidRPr="00FA2199">
              <w:rPr>
                <w:sz w:val="28"/>
                <w:szCs w:val="28"/>
              </w:rPr>
              <w:t>. Ежегодно проводятся олимпиады с целью выявления одаренных детей. На первой ступени обучения расширен и обогащен учебный план путем введения курсов:</w:t>
            </w:r>
          </w:p>
          <w:p w:rsidR="009970A9" w:rsidRPr="00FA2199" w:rsidRDefault="009970A9" w:rsidP="009970A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решение нестандартных задач;</w:t>
            </w:r>
          </w:p>
          <w:p w:rsidR="00A14057" w:rsidRDefault="009970A9" w:rsidP="00667578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развитие речи.</w:t>
            </w:r>
          </w:p>
          <w:p w:rsidR="00BF23F9" w:rsidRPr="00F645A3" w:rsidRDefault="00BF23F9" w:rsidP="00BF23F9">
            <w:pPr>
              <w:ind w:left="1300"/>
              <w:jc w:val="both"/>
              <w:rPr>
                <w:sz w:val="28"/>
                <w:szCs w:val="28"/>
              </w:rPr>
            </w:pPr>
          </w:p>
        </w:tc>
      </w:tr>
      <w:tr w:rsidR="00A14057" w:rsidRPr="00FA2199" w:rsidTr="002C07D7">
        <w:tc>
          <w:tcPr>
            <w:tcW w:w="3770" w:type="dxa"/>
          </w:tcPr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10CA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</w:t>
            </w:r>
            <w:r w:rsidRPr="00FA2199">
              <w:rPr>
                <w:sz w:val="28"/>
                <w:szCs w:val="28"/>
              </w:rPr>
              <w:lastRenderedPageBreak/>
              <w:t>необходимо учитывать уровни образования, склонности и способности детей, особенности их развития и реальные учебные возможности.</w:t>
            </w: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A14057" w:rsidRPr="00FA2199" w:rsidRDefault="00A14057" w:rsidP="00610CA9">
            <w:pPr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9970A9" w:rsidRPr="00FA2199" w:rsidRDefault="009970A9" w:rsidP="0099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FA2199">
              <w:rPr>
                <w:b/>
                <w:bCs/>
                <w:sz w:val="28"/>
                <w:szCs w:val="28"/>
              </w:rPr>
              <w:lastRenderedPageBreak/>
              <w:t>Вторая ступень обучения (5-9 классы).</w:t>
            </w:r>
          </w:p>
          <w:p w:rsidR="009970A9" w:rsidRPr="00777A1A" w:rsidRDefault="009970A9" w:rsidP="009970A9">
            <w:pPr>
              <w:ind w:firstLine="58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На второй ступени обучения, продолжающей формирование познавательных интересов учащихся и их самообразовательных навыков, педагогический коллектив продолжает работу по развитию общей образовательной подготовки школьников, необходимой для продолжения образования на третьей ступени обучения; созданию условий для </w:t>
            </w:r>
            <w:r w:rsidRPr="00FA2199">
              <w:rPr>
                <w:sz w:val="28"/>
                <w:szCs w:val="28"/>
              </w:rPr>
              <w:lastRenderedPageBreak/>
              <w:t xml:space="preserve">самовыражения учащихся на учебных и </w:t>
            </w:r>
            <w:proofErr w:type="gramStart"/>
            <w:r w:rsidRPr="00FA2199">
              <w:rPr>
                <w:sz w:val="28"/>
                <w:szCs w:val="28"/>
              </w:rPr>
              <w:t>вне</w:t>
            </w:r>
            <w:proofErr w:type="gramEnd"/>
            <w:r w:rsidRPr="00FA2199">
              <w:rPr>
                <w:sz w:val="28"/>
                <w:szCs w:val="28"/>
              </w:rPr>
              <w:t xml:space="preserve"> учебных занятиях в школе и вне </w:t>
            </w:r>
            <w:r w:rsidRPr="00777A1A">
              <w:rPr>
                <w:sz w:val="28"/>
                <w:szCs w:val="28"/>
              </w:rPr>
              <w:t>ее. С учетом этого на второй ступени обучения расширен и обогащен учебный план путем введения обязательных курсов:</w:t>
            </w:r>
          </w:p>
          <w:p w:rsidR="009970A9" w:rsidRPr="00777A1A" w:rsidRDefault="009970A9" w:rsidP="009970A9">
            <w:pPr>
              <w:numPr>
                <w:ilvl w:val="0"/>
                <w:numId w:val="15"/>
              </w:numPr>
              <w:spacing w:line="220" w:lineRule="auto"/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>«Твое здоровье</w:t>
            </w:r>
            <w:r w:rsidRPr="00777A1A">
              <w:rPr>
                <w:noProof/>
                <w:sz w:val="28"/>
                <w:szCs w:val="28"/>
              </w:rPr>
              <w:t>» -</w:t>
            </w:r>
            <w:r w:rsidRPr="00777A1A">
              <w:rPr>
                <w:sz w:val="28"/>
                <w:szCs w:val="28"/>
              </w:rPr>
              <w:t xml:space="preserve"> 5-8-е классы;</w:t>
            </w:r>
          </w:p>
          <w:p w:rsidR="009970A9" w:rsidRPr="00777A1A" w:rsidRDefault="00777A1A" w:rsidP="009970A9">
            <w:pPr>
              <w:numPr>
                <w:ilvl w:val="0"/>
                <w:numId w:val="15"/>
              </w:numPr>
              <w:spacing w:line="220" w:lineRule="auto"/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>ОБЖ – 5-е</w:t>
            </w:r>
            <w:r w:rsidR="009970A9" w:rsidRPr="00777A1A">
              <w:rPr>
                <w:sz w:val="28"/>
                <w:szCs w:val="28"/>
              </w:rPr>
              <w:t xml:space="preserve"> классы;</w:t>
            </w:r>
          </w:p>
          <w:p w:rsidR="00777A1A" w:rsidRPr="00777A1A" w:rsidRDefault="00777A1A" w:rsidP="009970A9">
            <w:pPr>
              <w:numPr>
                <w:ilvl w:val="0"/>
                <w:numId w:val="15"/>
              </w:numPr>
              <w:spacing w:line="220" w:lineRule="auto"/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>Экология – 5 классы;</w:t>
            </w:r>
          </w:p>
          <w:p w:rsidR="009970A9" w:rsidRPr="00777A1A" w:rsidRDefault="009970A9" w:rsidP="009970A9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 xml:space="preserve"> «Ин</w:t>
            </w:r>
            <w:r w:rsidR="00777A1A" w:rsidRPr="00777A1A">
              <w:rPr>
                <w:sz w:val="28"/>
                <w:szCs w:val="28"/>
              </w:rPr>
              <w:t xml:space="preserve">форматика» – 5-7-е, </w:t>
            </w:r>
            <w:r w:rsidRPr="00777A1A">
              <w:rPr>
                <w:sz w:val="28"/>
                <w:szCs w:val="28"/>
              </w:rPr>
              <w:t xml:space="preserve"> классы.</w:t>
            </w:r>
          </w:p>
          <w:p w:rsidR="009970A9" w:rsidRPr="00777A1A" w:rsidRDefault="009970A9" w:rsidP="009970A9">
            <w:pPr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ab/>
              <w:t xml:space="preserve">В 9-х классах  реализация </w:t>
            </w:r>
            <w:proofErr w:type="spellStart"/>
            <w:r w:rsidRPr="00777A1A">
              <w:rPr>
                <w:sz w:val="28"/>
                <w:szCs w:val="28"/>
              </w:rPr>
              <w:t>предпрофильного</w:t>
            </w:r>
            <w:proofErr w:type="spellEnd"/>
            <w:r w:rsidRPr="00777A1A">
              <w:rPr>
                <w:sz w:val="28"/>
                <w:szCs w:val="28"/>
              </w:rPr>
              <w:t xml:space="preserve"> об</w:t>
            </w:r>
            <w:r w:rsidR="00777A1A" w:rsidRPr="00777A1A">
              <w:rPr>
                <w:sz w:val="28"/>
                <w:szCs w:val="28"/>
              </w:rPr>
              <w:t>учения осуществляется  чере</w:t>
            </w:r>
            <w:r w:rsidR="003E05B1">
              <w:rPr>
                <w:sz w:val="28"/>
                <w:szCs w:val="28"/>
              </w:rPr>
              <w:t>з спецкурсы «Прикладная астрономия», «Преве</w:t>
            </w:r>
            <w:r w:rsidR="00777A1A" w:rsidRPr="00777A1A">
              <w:rPr>
                <w:sz w:val="28"/>
                <w:szCs w:val="28"/>
              </w:rPr>
              <w:t>нтивная медицина», «Школа выживания», «Основы чертёжной графики» и другие</w:t>
            </w:r>
            <w:r w:rsidRPr="00777A1A">
              <w:rPr>
                <w:sz w:val="28"/>
                <w:szCs w:val="28"/>
              </w:rPr>
              <w:t xml:space="preserve">. </w:t>
            </w:r>
            <w:proofErr w:type="spellStart"/>
            <w:r w:rsidRPr="00777A1A">
              <w:rPr>
                <w:sz w:val="28"/>
                <w:szCs w:val="28"/>
              </w:rPr>
              <w:t>Предпрофильная</w:t>
            </w:r>
            <w:proofErr w:type="spellEnd"/>
            <w:r w:rsidRPr="00777A1A">
              <w:rPr>
                <w:sz w:val="28"/>
                <w:szCs w:val="28"/>
              </w:rPr>
              <w:t xml:space="preserve"> подготовка позволяет каждому ребенку осуществить выбор содержания образования, соответствующий его интересам и склонностям и способствующий определению дальнейшего профиля обучения.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Учащиеся активно участвуют в предметных неделях, олимпиадах, конкурсах, соревнованиях, смотрах.</w:t>
            </w:r>
          </w:p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</w:tc>
      </w:tr>
      <w:tr w:rsidR="00A14057" w:rsidRPr="00FA2199" w:rsidTr="002C07D7">
        <w:tc>
          <w:tcPr>
            <w:tcW w:w="3770" w:type="dxa"/>
          </w:tcPr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Организации образовательного процесса: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выдача заданий учащимся,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составление и аннотирование </w:t>
            </w:r>
            <w:proofErr w:type="spellStart"/>
            <w:r w:rsidRPr="00FA2199">
              <w:rPr>
                <w:sz w:val="28"/>
                <w:szCs w:val="28"/>
              </w:rPr>
              <w:t>портфолио</w:t>
            </w:r>
            <w:proofErr w:type="spellEnd"/>
            <w:r w:rsidRPr="00FA2199">
              <w:rPr>
                <w:sz w:val="28"/>
                <w:szCs w:val="28"/>
              </w:rPr>
              <w:t xml:space="preserve"> учащихся и своего собственного, дистанционное консультирование учащихся </w:t>
            </w:r>
            <w:r w:rsidRPr="00FA2199">
              <w:rPr>
                <w:sz w:val="28"/>
                <w:szCs w:val="28"/>
              </w:rPr>
              <w:lastRenderedPageBreak/>
              <w:t xml:space="preserve">при выполнении задания, поддержка взаимодействия учащегося с </w:t>
            </w:r>
            <w:proofErr w:type="spellStart"/>
            <w:r w:rsidRPr="00FA2199">
              <w:rPr>
                <w:sz w:val="28"/>
                <w:szCs w:val="28"/>
              </w:rPr>
              <w:t>тьютором</w:t>
            </w:r>
            <w:proofErr w:type="spellEnd"/>
            <w:r w:rsidRPr="00FA2199">
              <w:rPr>
                <w:sz w:val="28"/>
                <w:szCs w:val="28"/>
              </w:rPr>
              <w:t>.</w:t>
            </w:r>
          </w:p>
          <w:p w:rsidR="005475A1" w:rsidRPr="00FA2199" w:rsidRDefault="005475A1" w:rsidP="00667578">
            <w:pPr>
              <w:pStyle w:val="a3"/>
              <w:rPr>
                <w:sz w:val="28"/>
                <w:szCs w:val="28"/>
              </w:rPr>
            </w:pP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Организация образовательного процесса, при которой учащиеся систематически в соответствии с целями образования: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ведут деятельность и достигают результатов в открытом контролируемом информационном пространстве,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следуют нормам цитирования и ссылок (при умении учителя использовать системы </w:t>
            </w:r>
            <w:proofErr w:type="spellStart"/>
            <w:r w:rsidRPr="00FA2199">
              <w:rPr>
                <w:sz w:val="28"/>
                <w:szCs w:val="28"/>
              </w:rPr>
              <w:t>антиплагиата</w:t>
            </w:r>
            <w:proofErr w:type="spellEnd"/>
            <w:r w:rsidRPr="00FA2199">
              <w:rPr>
                <w:sz w:val="28"/>
                <w:szCs w:val="28"/>
              </w:rPr>
              <w:t>),</w:t>
            </w:r>
          </w:p>
          <w:p w:rsidR="005475A1" w:rsidRPr="00FA2199" w:rsidRDefault="005475A1" w:rsidP="005475A1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используют предоставленные им инструменты информационной деятельности</w:t>
            </w:r>
          </w:p>
        </w:tc>
        <w:tc>
          <w:tcPr>
            <w:tcW w:w="5836" w:type="dxa"/>
          </w:tcPr>
          <w:p w:rsidR="009970A9" w:rsidRPr="00FA2199" w:rsidRDefault="009970A9" w:rsidP="009970A9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FA2199">
              <w:rPr>
                <w:b/>
                <w:bCs/>
                <w:sz w:val="28"/>
                <w:szCs w:val="28"/>
              </w:rPr>
              <w:lastRenderedPageBreak/>
              <w:t>Третья ступень обучения (10-11 классы).</w:t>
            </w:r>
          </w:p>
          <w:p w:rsidR="009970A9" w:rsidRPr="00FA2199" w:rsidRDefault="009970A9" w:rsidP="009970A9">
            <w:pPr>
              <w:spacing w:line="220" w:lineRule="auto"/>
              <w:ind w:firstLine="56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На третьей ступени обучения</w:t>
            </w:r>
            <w:r w:rsidR="003E05B1">
              <w:rPr>
                <w:sz w:val="28"/>
                <w:szCs w:val="28"/>
              </w:rPr>
              <w:t xml:space="preserve"> </w:t>
            </w:r>
            <w:r w:rsidRPr="00FA2199">
              <w:rPr>
                <w:sz w:val="28"/>
                <w:szCs w:val="28"/>
              </w:rPr>
              <w:t>завершается образовательная подготовка учащихся. Школа ставит перед собой задачу</w:t>
            </w:r>
            <w:r w:rsidRPr="00FA2199">
              <w:rPr>
                <w:noProof/>
                <w:sz w:val="28"/>
                <w:szCs w:val="28"/>
              </w:rPr>
              <w:t xml:space="preserve"> -</w:t>
            </w:r>
            <w:r w:rsidRPr="00FA2199">
              <w:rPr>
                <w:sz w:val="28"/>
                <w:szCs w:val="28"/>
              </w:rPr>
              <w:t xml:space="preserve"> достижение каждым выпускником функциональной грамотности и его подготовку к поступлению в вузы. </w:t>
            </w:r>
          </w:p>
          <w:p w:rsidR="00777A1A" w:rsidRPr="00777A1A" w:rsidRDefault="00BF23F9" w:rsidP="00777A1A">
            <w:pPr>
              <w:pStyle w:val="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10-11-х классах ведётся</w:t>
            </w:r>
            <w:r w:rsidR="00777A1A" w:rsidRPr="00777A1A">
              <w:rPr>
                <w:sz w:val="28"/>
                <w:szCs w:val="28"/>
              </w:rPr>
              <w:t xml:space="preserve"> универсальное (непрофильное) обучение. </w:t>
            </w:r>
          </w:p>
          <w:p w:rsidR="00777A1A" w:rsidRPr="004678D8" w:rsidRDefault="00777A1A" w:rsidP="00777A1A">
            <w:pPr>
              <w:pStyle w:val="ac"/>
              <w:spacing w:after="0"/>
              <w:ind w:firstLine="567"/>
              <w:jc w:val="both"/>
              <w:rPr>
                <w:bCs/>
                <w:iCs/>
                <w:sz w:val="28"/>
                <w:szCs w:val="28"/>
              </w:rPr>
            </w:pPr>
            <w:r w:rsidRPr="004678D8">
              <w:rPr>
                <w:bCs/>
                <w:iCs/>
                <w:sz w:val="28"/>
                <w:szCs w:val="28"/>
              </w:rPr>
              <w:t xml:space="preserve">В рамках </w:t>
            </w:r>
            <w:r w:rsidR="00BF23F9">
              <w:rPr>
                <w:sz w:val="28"/>
                <w:szCs w:val="28"/>
              </w:rPr>
              <w:t>универсального</w:t>
            </w:r>
            <w:r w:rsidRPr="004678D8">
              <w:rPr>
                <w:sz w:val="28"/>
                <w:szCs w:val="28"/>
              </w:rPr>
              <w:t xml:space="preserve"> обучения</w:t>
            </w:r>
            <w:r w:rsidRPr="004678D8">
              <w:rPr>
                <w:bCs/>
                <w:iCs/>
                <w:sz w:val="28"/>
                <w:szCs w:val="28"/>
              </w:rPr>
              <w:t xml:space="preserve"> реализуются  элективные курсы: «Экономика как одна из</w:t>
            </w:r>
            <w:r>
              <w:rPr>
                <w:bCs/>
                <w:iCs/>
                <w:sz w:val="28"/>
                <w:szCs w:val="28"/>
              </w:rPr>
              <w:t xml:space="preserve"> сфер жизни общества», </w:t>
            </w:r>
            <w:r w:rsidR="00BF23F9">
              <w:rPr>
                <w:bCs/>
                <w:iCs/>
                <w:sz w:val="28"/>
                <w:szCs w:val="28"/>
              </w:rPr>
              <w:t>«Правоведение»,</w:t>
            </w:r>
            <w:r w:rsidRPr="004678D8">
              <w:rPr>
                <w:bCs/>
                <w:iCs/>
                <w:sz w:val="28"/>
                <w:szCs w:val="28"/>
              </w:rPr>
              <w:t xml:space="preserve"> </w:t>
            </w:r>
            <w:r w:rsidR="00BF23F9">
              <w:rPr>
                <w:bCs/>
                <w:iCs/>
                <w:sz w:val="28"/>
                <w:szCs w:val="28"/>
              </w:rPr>
              <w:t xml:space="preserve">«Культура речи», «Практикум по решению математических задач»; </w:t>
            </w:r>
            <w:r w:rsidRPr="004678D8">
              <w:rPr>
                <w:bCs/>
                <w:iCs/>
                <w:sz w:val="28"/>
                <w:szCs w:val="28"/>
              </w:rPr>
              <w:t xml:space="preserve">групповые занятия по решению практических в курсах биологии, физики, химии; проектная деятельность. </w:t>
            </w:r>
          </w:p>
          <w:p w:rsidR="009970A9" w:rsidRPr="00FA2199" w:rsidRDefault="009970A9" w:rsidP="009970A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 качестве регионального компонента содержания образования в учебном плане 10-</w:t>
            </w:r>
            <w:r w:rsidRPr="00FA2199">
              <w:rPr>
                <w:sz w:val="28"/>
                <w:szCs w:val="28"/>
              </w:rPr>
              <w:lastRenderedPageBreak/>
              <w:t>11-х классов определено:</w:t>
            </w:r>
          </w:p>
          <w:p w:rsidR="009970A9" w:rsidRPr="00777A1A" w:rsidRDefault="009970A9" w:rsidP="009970A9">
            <w:pPr>
              <w:widowControl w:val="0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>изучение курса «История Сибири»;</w:t>
            </w:r>
          </w:p>
          <w:p w:rsidR="009970A9" w:rsidRPr="00777A1A" w:rsidRDefault="009970A9" w:rsidP="009970A9">
            <w:pPr>
              <w:widowControl w:val="0"/>
              <w:numPr>
                <w:ilvl w:val="0"/>
                <w:numId w:val="16"/>
              </w:numPr>
              <w:tabs>
                <w:tab w:val="left" w:pos="1000"/>
              </w:tabs>
              <w:spacing w:before="60"/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>изучение курса «Технология профессиональной карьеры. Эффективное поведение на рынке труда» - в целях содействия профессиональному самоопределению старшеклассников на основе сформированных компонентов технологической культуры, реальных потребностей рынка труда Новосибирской области и Сибирского региона.</w:t>
            </w:r>
          </w:p>
          <w:p w:rsidR="009970A9" w:rsidRPr="00FA2199" w:rsidRDefault="009970A9" w:rsidP="009970A9">
            <w:pPr>
              <w:pStyle w:val="FR1"/>
              <w:ind w:firstLine="60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9970A9" w:rsidRPr="00FA2199" w:rsidRDefault="009970A9" w:rsidP="009970A9">
            <w:pPr>
              <w:pStyle w:val="FR1"/>
              <w:ind w:firstLine="60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Формы организации учебного процесса следующие: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уроки (классно-урочная форма);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лекции, семинары, практикумы (лекционно-зачетная форма);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 xml:space="preserve">надомное обучение больных детей; 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консультации;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 xml:space="preserve">занятия по выбору; 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 xml:space="preserve">олимпиады, конкурсы; 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предметные недели;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открытые уроки,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элективные курсы;</w:t>
            </w:r>
          </w:p>
          <w:p w:rsidR="009970A9" w:rsidRPr="00FA2199" w:rsidRDefault="009970A9" w:rsidP="009970A9">
            <w:pPr>
              <w:pStyle w:val="FR1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2199">
              <w:rPr>
                <w:rFonts w:ascii="Times New Roman" w:hAnsi="Times New Roman"/>
                <w:b w:val="0"/>
                <w:sz w:val="28"/>
                <w:szCs w:val="28"/>
              </w:rPr>
              <w:t>экстернат.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Учебный план школы составляется на основании базисного учебного плана, в нем сохранено в необходимом объеме содержание образования, являющееся обязательным на каждой ступени обучения. При составлении учебного плана соблюдается преемственность между ступенями обучения и классами, сбалансированность между предметным циклом, отдельными предметами. Уровень недельной учебной нагрузки на ученика не превышает предельно допустимого.</w:t>
            </w:r>
          </w:p>
          <w:p w:rsidR="00A14057" w:rsidRDefault="00A14057" w:rsidP="00667578">
            <w:pPr>
              <w:pStyle w:val="a3"/>
              <w:rPr>
                <w:sz w:val="28"/>
                <w:szCs w:val="28"/>
              </w:rPr>
            </w:pPr>
          </w:p>
          <w:p w:rsidR="00295B3E" w:rsidRDefault="00295B3E" w:rsidP="00667578">
            <w:pPr>
              <w:pStyle w:val="a3"/>
              <w:rPr>
                <w:sz w:val="28"/>
                <w:szCs w:val="28"/>
              </w:rPr>
            </w:pPr>
          </w:p>
          <w:p w:rsidR="00295B3E" w:rsidRPr="00FA2199" w:rsidRDefault="00295B3E" w:rsidP="00667578">
            <w:pPr>
              <w:pStyle w:val="a3"/>
              <w:rPr>
                <w:sz w:val="28"/>
                <w:szCs w:val="28"/>
              </w:rPr>
            </w:pPr>
          </w:p>
        </w:tc>
      </w:tr>
      <w:tr w:rsidR="00A14057" w:rsidRPr="00FA2199" w:rsidTr="002C07D7">
        <w:tc>
          <w:tcPr>
            <w:tcW w:w="3770" w:type="dxa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 xml:space="preserve">Общенациональная рамка стандарта может быть дополнена региональными требованиями, учитывающими социокультурные, демографические и прочие особенности данной территории (мегаполисы, районы с преобладанием сельского населения, моноэтнические и </w:t>
            </w:r>
            <w:proofErr w:type="spellStart"/>
            <w:r w:rsidRPr="00FA2199">
              <w:rPr>
                <w:sz w:val="28"/>
                <w:szCs w:val="28"/>
              </w:rPr>
              <w:t>полиэтнические</w:t>
            </w:r>
            <w:proofErr w:type="spellEnd"/>
            <w:r w:rsidRPr="00FA2199">
              <w:rPr>
                <w:sz w:val="28"/>
                <w:szCs w:val="28"/>
              </w:rPr>
              <w:t xml:space="preserve"> регионы накладывают свою специфику на труд педагога)</w:t>
            </w:r>
            <w:proofErr w:type="gramStart"/>
            <w:r w:rsidRPr="00FA2199">
              <w:rPr>
                <w:sz w:val="28"/>
                <w:szCs w:val="28"/>
              </w:rPr>
              <w:t>.П</w:t>
            </w:r>
            <w:proofErr w:type="gramEnd"/>
            <w:r w:rsidRPr="00FA2199">
              <w:rPr>
                <w:sz w:val="28"/>
                <w:szCs w:val="28"/>
              </w:rPr>
              <w:t xml:space="preserve">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</w:t>
            </w:r>
            <w:proofErr w:type="gramStart"/>
            <w:r w:rsidRPr="00FA2199">
              <w:rPr>
                <w:sz w:val="28"/>
                <w:szCs w:val="28"/>
              </w:rPr>
              <w:t>одаренных</w:t>
            </w:r>
            <w:proofErr w:type="gramEnd"/>
            <w:r w:rsidRPr="00FA2199">
              <w:rPr>
                <w:sz w:val="28"/>
                <w:szCs w:val="28"/>
              </w:rPr>
              <w:t>, инклюзивная школа и т.п.).</w:t>
            </w:r>
          </w:p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10CA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</w:t>
            </w:r>
            <w:r w:rsidRPr="00FA2199">
              <w:rPr>
                <w:sz w:val="28"/>
                <w:szCs w:val="28"/>
              </w:rPr>
              <w:lastRenderedPageBreak/>
              <w:t>ограниченных возможностей.</w:t>
            </w:r>
          </w:p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10CA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Важные, но фрагментарные элементы </w:t>
            </w:r>
            <w:proofErr w:type="spellStart"/>
            <w:proofErr w:type="gramStart"/>
            <w:r w:rsidRPr="00FA2199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FA2199">
              <w:rPr>
                <w:sz w:val="28"/>
                <w:szCs w:val="28"/>
              </w:rPr>
              <w:t xml:space="preserve">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</w:t>
            </w:r>
            <w:r w:rsidRPr="00FA2199">
              <w:rPr>
                <w:sz w:val="28"/>
                <w:szCs w:val="28"/>
              </w:rPr>
              <w:lastRenderedPageBreak/>
              <w:t>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      </w: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  <w:p w:rsidR="00610CA9" w:rsidRPr="00FA2199" w:rsidRDefault="00610CA9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9970A9" w:rsidRPr="00FA2199" w:rsidRDefault="009970A9" w:rsidP="009970A9">
            <w:pPr>
              <w:ind w:left="900" w:hanging="900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lastRenderedPageBreak/>
              <w:t xml:space="preserve">Часть 3. Целевые подпрограммы как механизмы </w:t>
            </w:r>
            <w:proofErr w:type="gramStart"/>
            <w:r w:rsidRPr="00FA2199">
              <w:rPr>
                <w:b/>
                <w:sz w:val="28"/>
                <w:szCs w:val="28"/>
              </w:rPr>
              <w:t>реализации программы развития системы образования школы</w:t>
            </w:r>
            <w:proofErr w:type="gramEnd"/>
            <w:r w:rsidRPr="00FA2199">
              <w:rPr>
                <w:b/>
                <w:sz w:val="28"/>
                <w:szCs w:val="28"/>
              </w:rPr>
              <w:t xml:space="preserve"> по приоритетным направлениям.</w:t>
            </w:r>
          </w:p>
          <w:p w:rsidR="009970A9" w:rsidRPr="00FA2199" w:rsidRDefault="009970A9" w:rsidP="009970A9">
            <w:pPr>
              <w:jc w:val="both"/>
              <w:rPr>
                <w:sz w:val="28"/>
                <w:szCs w:val="28"/>
              </w:rPr>
            </w:pPr>
          </w:p>
          <w:p w:rsidR="009970A9" w:rsidRPr="00FA2199" w:rsidRDefault="00225247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За последние  годы</w:t>
            </w:r>
            <w:r w:rsidR="009970A9" w:rsidRPr="00FA2199">
              <w:rPr>
                <w:sz w:val="28"/>
                <w:szCs w:val="28"/>
              </w:rPr>
              <w:t xml:space="preserve"> система дошкольного образования в стране претерпела существенные количественные и качественные изменения. 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Вместе с тем, именно в дошкольном возрасте происходит формирование основных свойств и качеств личности, становление </w:t>
            </w:r>
            <w:proofErr w:type="spellStart"/>
            <w:r w:rsidRPr="00FA2199">
              <w:rPr>
                <w:sz w:val="28"/>
                <w:szCs w:val="28"/>
              </w:rPr>
              <w:t>субъектности</w:t>
            </w:r>
            <w:proofErr w:type="spellEnd"/>
            <w:r w:rsidRPr="00FA2199">
              <w:rPr>
                <w:sz w:val="28"/>
                <w:szCs w:val="28"/>
              </w:rPr>
              <w:t xml:space="preserve"> ребенка, овладение основными правилами и нормами поведения, отношения к окружающему миру и людям, что непосредственно оказывает влияние на формирование как интеллектуальных, так и нравственных качеств личности.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Первоочередной выступает задача обеспечения гарантий доступности и равных возможностей получения качественного образования всеми детьми дошкольного возраста, в том числе и детьми с ограниченными возможностями здоровья. Для этого необходимо разработать систему мер поддержки социально незащищенных категорий граждан, имеющих детей дошкольного возраста. Обновление содержания общего образования предполагает обновление содержания дошкольного образования на основе личностно-ориентированного подхода к развитию способностей и интересов каждого ребенка. Гарантии получения качественного дошкольного образования могут быть обеспечены только при выполнении всего комплекса финансовых, материально-технических, кадровых условий.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Наиболее существенные изменения происходят в системе общего образования, </w:t>
            </w:r>
            <w:r w:rsidRPr="00FA2199">
              <w:rPr>
                <w:sz w:val="28"/>
                <w:szCs w:val="28"/>
              </w:rPr>
              <w:lastRenderedPageBreak/>
              <w:t xml:space="preserve">которое является базовым звеном всей системы образования. Качественные изменения касаются совершенствования структуры и содержания общего образования, механизмов контроля и оценки качества образования, оптимизации учебной нагрузки, введения профильного обучения. В настоящий момент в школе имеются определенные условия для реализации заявленных направлений модернизации российского образования. 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Вместе </w:t>
            </w:r>
            <w:r w:rsidR="006E332F" w:rsidRPr="00FA2199">
              <w:rPr>
                <w:sz w:val="28"/>
                <w:szCs w:val="28"/>
              </w:rPr>
              <w:t>с тем решаются</w:t>
            </w:r>
            <w:r w:rsidRPr="00FA2199">
              <w:rPr>
                <w:sz w:val="28"/>
                <w:szCs w:val="28"/>
              </w:rPr>
              <w:t xml:space="preserve"> проблем</w:t>
            </w:r>
            <w:r w:rsidR="006E332F" w:rsidRPr="00FA2199">
              <w:rPr>
                <w:sz w:val="28"/>
                <w:szCs w:val="28"/>
              </w:rPr>
              <w:t>ы</w:t>
            </w:r>
            <w:r w:rsidR="00A35752" w:rsidRPr="00FA2199">
              <w:rPr>
                <w:sz w:val="28"/>
                <w:szCs w:val="28"/>
              </w:rPr>
              <w:t>, связанные</w:t>
            </w:r>
            <w:r w:rsidRPr="00FA2199">
              <w:rPr>
                <w:sz w:val="28"/>
                <w:szCs w:val="28"/>
              </w:rPr>
              <w:t xml:space="preserve"> с реализацией основных направлений модернизации образования, в частности:</w:t>
            </w:r>
          </w:p>
          <w:p w:rsidR="009970A9" w:rsidRPr="00FA2199" w:rsidRDefault="00A35752" w:rsidP="009970A9">
            <w:pPr>
              <w:widowControl w:val="0"/>
              <w:numPr>
                <w:ilvl w:val="1"/>
                <w:numId w:val="14"/>
              </w:numPr>
              <w:tabs>
                <w:tab w:val="clear" w:pos="2240"/>
              </w:tabs>
              <w:autoSpaceDE w:val="0"/>
              <w:autoSpaceDN w:val="0"/>
              <w:adjustRightInd w:val="0"/>
              <w:ind w:left="720" w:hanging="18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улучшается</w:t>
            </w:r>
            <w:r w:rsidR="009970A9" w:rsidRPr="00FA2199">
              <w:rPr>
                <w:sz w:val="28"/>
                <w:szCs w:val="28"/>
              </w:rPr>
              <w:t xml:space="preserve"> материально-технические и кадровые ресурсы для реализации </w:t>
            </w:r>
            <w:proofErr w:type="spellStart"/>
            <w:r w:rsidR="009970A9" w:rsidRPr="00FA2199">
              <w:rPr>
                <w:sz w:val="28"/>
                <w:szCs w:val="28"/>
              </w:rPr>
              <w:t>предпрофильного</w:t>
            </w:r>
            <w:proofErr w:type="spellEnd"/>
            <w:r w:rsidR="009970A9" w:rsidRPr="00FA2199">
              <w:rPr>
                <w:sz w:val="28"/>
                <w:szCs w:val="28"/>
              </w:rPr>
              <w:t xml:space="preserve"> и профильного обучения;</w:t>
            </w:r>
          </w:p>
          <w:p w:rsidR="009970A9" w:rsidRPr="00FA2199" w:rsidRDefault="00A35752" w:rsidP="009970A9">
            <w:pPr>
              <w:widowControl w:val="0"/>
              <w:numPr>
                <w:ilvl w:val="1"/>
                <w:numId w:val="14"/>
              </w:numPr>
              <w:tabs>
                <w:tab w:val="clear" w:pos="2240"/>
              </w:tabs>
              <w:autoSpaceDE w:val="0"/>
              <w:autoSpaceDN w:val="0"/>
              <w:adjustRightInd w:val="0"/>
              <w:ind w:left="720" w:hanging="18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учителя начальных классов  готовы к качественному использованию электронных средств обучения</w:t>
            </w:r>
            <w:r w:rsidR="009970A9" w:rsidRPr="00FA2199">
              <w:rPr>
                <w:sz w:val="28"/>
                <w:szCs w:val="28"/>
              </w:rPr>
              <w:t>.</w:t>
            </w:r>
          </w:p>
          <w:p w:rsidR="009970A9" w:rsidRPr="00777A1A" w:rsidRDefault="00777A1A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777A1A">
              <w:rPr>
                <w:sz w:val="28"/>
                <w:szCs w:val="28"/>
              </w:rPr>
              <w:t xml:space="preserve">Пути реализации проблем </w:t>
            </w:r>
            <w:proofErr w:type="spellStart"/>
            <w:r w:rsidRPr="00777A1A">
              <w:rPr>
                <w:sz w:val="28"/>
                <w:szCs w:val="28"/>
              </w:rPr>
              <w:t>пред</w:t>
            </w:r>
            <w:r w:rsidR="009970A9" w:rsidRPr="00777A1A">
              <w:rPr>
                <w:sz w:val="28"/>
                <w:szCs w:val="28"/>
              </w:rPr>
              <w:t>школьного</w:t>
            </w:r>
            <w:proofErr w:type="spellEnd"/>
            <w:r w:rsidR="009970A9" w:rsidRPr="00777A1A">
              <w:rPr>
                <w:sz w:val="28"/>
                <w:szCs w:val="28"/>
              </w:rPr>
              <w:t xml:space="preserve"> воспитания и системы общего образования отражены в подпрограммах «Повышение качества обучения», «Повышение качества воспитательной работы».</w:t>
            </w:r>
          </w:p>
          <w:p w:rsidR="009970A9" w:rsidRPr="00777A1A" w:rsidRDefault="009970A9" w:rsidP="007E3DDF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Усиление воспитательной функции образовательного учреждения обусловливает необходимость совершенствования форм и способов взаимодействия школы и семьи, педагогов и родителей. Доказано временем, что воспитание будет иметь успех тогда, когда просвещение семьи опережает просвещение ребенка. Ведь семьи, из которых приходят в школу наши ученики, неоднородны. В них различный материальный достаток, разное отношение к детям, разные условия для развития, разные нравственные устои. А это влияет и на здоровье ребенка, и на его психику, и на отношение к учению, и на его состоятельность как человека.</w:t>
            </w:r>
            <w:r w:rsidR="00BF23F9">
              <w:rPr>
                <w:color w:val="000000"/>
                <w:sz w:val="28"/>
                <w:szCs w:val="28"/>
              </w:rPr>
              <w:t xml:space="preserve"> </w:t>
            </w:r>
            <w:r w:rsidRPr="00FA2199">
              <w:rPr>
                <w:color w:val="000000"/>
                <w:sz w:val="28"/>
                <w:szCs w:val="28"/>
              </w:rPr>
              <w:t xml:space="preserve">Только в процессе взаимодействия педагогов и родителей можно успешно решать проблему </w:t>
            </w:r>
            <w:r w:rsidRPr="00FA2199">
              <w:rPr>
                <w:color w:val="000000"/>
                <w:sz w:val="28"/>
                <w:szCs w:val="28"/>
              </w:rPr>
              <w:lastRenderedPageBreak/>
              <w:t xml:space="preserve">развития личности школьника. </w:t>
            </w:r>
            <w:r w:rsidRPr="00777A1A">
              <w:rPr>
                <w:sz w:val="28"/>
                <w:szCs w:val="28"/>
              </w:rPr>
              <w:t>Это обусловило необходимость разработки целевой подпрограммы "Семья и школа".</w:t>
            </w:r>
          </w:p>
          <w:p w:rsidR="009970A9" w:rsidRPr="00BF23F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Важнейшей составляющей формирования духовно и интеллектуально развитой личности выступает система дополнительного образования детей. В школе организована работа по различным направлениям и профилям:</w:t>
            </w:r>
            <w:r w:rsidR="00777A1A">
              <w:rPr>
                <w:sz w:val="28"/>
                <w:szCs w:val="28"/>
              </w:rPr>
              <w:t xml:space="preserve"> </w:t>
            </w:r>
            <w:r w:rsidRPr="00FA2199">
              <w:rPr>
                <w:sz w:val="28"/>
                <w:szCs w:val="28"/>
              </w:rPr>
              <w:t>спортивное,</w:t>
            </w:r>
            <w:r w:rsidR="00777A1A">
              <w:rPr>
                <w:sz w:val="28"/>
                <w:szCs w:val="28"/>
              </w:rPr>
              <w:t xml:space="preserve"> </w:t>
            </w:r>
            <w:r w:rsidRPr="00FA2199">
              <w:rPr>
                <w:sz w:val="28"/>
                <w:szCs w:val="28"/>
              </w:rPr>
              <w:t>художественно-эстетическое развитие, музыкальное</w:t>
            </w:r>
            <w:r w:rsidR="00BF23F9">
              <w:rPr>
                <w:sz w:val="28"/>
                <w:szCs w:val="28"/>
              </w:rPr>
              <w:t xml:space="preserve">, прикладное, интеллектуальное </w:t>
            </w:r>
            <w:r w:rsidRPr="00FA2199">
              <w:rPr>
                <w:sz w:val="28"/>
                <w:szCs w:val="28"/>
              </w:rPr>
              <w:t xml:space="preserve"> и др. </w:t>
            </w:r>
            <w:r w:rsidR="00BF23F9" w:rsidRPr="00BF23F9">
              <w:rPr>
                <w:sz w:val="28"/>
                <w:szCs w:val="28"/>
              </w:rPr>
              <w:t>Их посещает более 6</w:t>
            </w:r>
            <w:r w:rsidRPr="00BF23F9">
              <w:rPr>
                <w:sz w:val="28"/>
                <w:szCs w:val="28"/>
              </w:rPr>
              <w:t xml:space="preserve">00 учащихся. </w:t>
            </w:r>
          </w:p>
          <w:p w:rsidR="009970A9" w:rsidRPr="00FA2199" w:rsidRDefault="009970A9" w:rsidP="009970A9">
            <w:pPr>
              <w:ind w:firstLine="5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Школа учит ребенка, подростка рационально организовывать свой досуг. В соответствии с этим определены перспективные направления развития дополнительного образования детей. На достижение этих целей направлена подпрограмма «Дополнительное образование и воспитание детей и молодежи».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Сегодня перед образованием стоит задача – удовлетворить образовательные интересы каждого школьника с учетом его индивидуальных способностей и возможностей, способствовать личностному развитию учащихся.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 результате многолетней работы педагогического коллектива в школе сложились необходимые условия для творческого самовыражения учащихся и учителей, выбора форм и методов обучения, воспитания и развития. Они отражены в подпрограмме «Одаренные дети».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Общество обеспокоено состоянием здоровья подрастающего поколения. По данным ме</w:t>
            </w:r>
            <w:r w:rsidR="007E3DDF" w:rsidRPr="00FA2199">
              <w:rPr>
                <w:sz w:val="28"/>
                <w:szCs w:val="28"/>
              </w:rPr>
              <w:t>дицинских обследований много</w:t>
            </w:r>
            <w:r w:rsidRPr="00FA2199">
              <w:rPr>
                <w:sz w:val="28"/>
                <w:szCs w:val="28"/>
              </w:rPr>
              <w:t xml:space="preserve"> выпускников средних школ  приобретает заболевания опорно-двигательного аппарата, желудочно-кишечного тракта, органов дыхания, зрения. Работа по сохранению и укреплению здоровья детей приобретает особую актуальность и предполагает как развитие учреждений физкультурно-спортивной направленности, так и усиление </w:t>
            </w:r>
            <w:r w:rsidRPr="00FA2199">
              <w:rPr>
                <w:sz w:val="28"/>
                <w:szCs w:val="28"/>
              </w:rPr>
              <w:lastRenderedPageBreak/>
              <w:t xml:space="preserve">оздоровительной работы в общеобразовательных учреждениях на основе </w:t>
            </w:r>
            <w:proofErr w:type="spellStart"/>
            <w:r w:rsidRPr="00FA2199">
              <w:rPr>
                <w:sz w:val="28"/>
                <w:szCs w:val="28"/>
              </w:rPr>
              <w:t>здоровьесберегающих</w:t>
            </w:r>
            <w:proofErr w:type="spellEnd"/>
            <w:r w:rsidRPr="00FA2199">
              <w:rPr>
                <w:sz w:val="28"/>
                <w:szCs w:val="28"/>
              </w:rPr>
              <w:t xml:space="preserve"> технологий. Наиболее сложная задача - сформировать у детей устойчивую потребность в здоровом образе жизни средствами физической культуры и </w:t>
            </w:r>
            <w:r w:rsidRPr="00BF23F9">
              <w:rPr>
                <w:sz w:val="28"/>
                <w:szCs w:val="28"/>
              </w:rPr>
              <w:t>спорта. Целевая подпрограмма «Культура здоровья»</w:t>
            </w:r>
            <w:r w:rsidRPr="00FA2199">
              <w:rPr>
                <w:color w:val="C00000"/>
                <w:sz w:val="28"/>
                <w:szCs w:val="28"/>
              </w:rPr>
              <w:t xml:space="preserve"> </w:t>
            </w:r>
            <w:r w:rsidRPr="00FA2199">
              <w:rPr>
                <w:sz w:val="28"/>
                <w:szCs w:val="28"/>
              </w:rPr>
              <w:t>направлена на решение именно этой задачи, является межведомственной и может быть реализована только при совместном участии всех заинтересованных сторон.</w:t>
            </w:r>
          </w:p>
          <w:p w:rsidR="009970A9" w:rsidRPr="00BF23F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Крайне актуальное значение имеют проблемы обеспечения безопасности здоровья и жизни работников, учащихся и воспитанников школы. Реализация мероприятий по усилению безопасности школы требует больших финансовых вложений, следовательно, консолидации усилий и бюджетов всех уровней, привлечения дополнительных </w:t>
            </w:r>
            <w:proofErr w:type="gramStart"/>
            <w:r w:rsidRPr="00FA2199">
              <w:rPr>
                <w:sz w:val="28"/>
                <w:szCs w:val="28"/>
              </w:rPr>
              <w:t>средств</w:t>
            </w:r>
            <w:proofErr w:type="gramEnd"/>
            <w:r w:rsidRPr="00FA2199">
              <w:rPr>
                <w:sz w:val="28"/>
                <w:szCs w:val="28"/>
              </w:rPr>
              <w:t xml:space="preserve"> как из федерального бюджета, так и внебюджетных источников, что нашло свое отражение в одноименной целевой программе </w:t>
            </w:r>
            <w:r w:rsidRPr="00BF23F9">
              <w:rPr>
                <w:sz w:val="28"/>
                <w:szCs w:val="28"/>
              </w:rPr>
              <w:t>«Безопасность образовательного учреждения».</w:t>
            </w:r>
          </w:p>
          <w:p w:rsidR="009970A9" w:rsidRPr="002C07D7" w:rsidRDefault="009970A9" w:rsidP="009970A9">
            <w:pPr>
              <w:pStyle w:val="31"/>
              <w:widowControl w:val="0"/>
              <w:spacing w:after="0"/>
              <w:ind w:firstLine="340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Неотъемлемой составной частью системы образования является система педагогического образования, которая в условиях модернизации российского образования должна выйти на качественно новый уровень своего развития. </w:t>
            </w:r>
            <w:r w:rsidRPr="002C07D7">
              <w:rPr>
                <w:sz w:val="28"/>
                <w:szCs w:val="28"/>
              </w:rPr>
              <w:t xml:space="preserve">Школа полностью обеспечена кадрами: количество педагогических </w:t>
            </w:r>
            <w:r w:rsidR="002C07D7" w:rsidRPr="002C07D7">
              <w:rPr>
                <w:sz w:val="28"/>
                <w:szCs w:val="28"/>
              </w:rPr>
              <w:t xml:space="preserve">и руководящих  </w:t>
            </w:r>
            <w:r w:rsidRPr="002C07D7">
              <w:rPr>
                <w:sz w:val="28"/>
                <w:szCs w:val="28"/>
              </w:rPr>
              <w:t>работник</w:t>
            </w:r>
            <w:r w:rsidR="00BF23F9" w:rsidRPr="002C07D7">
              <w:rPr>
                <w:sz w:val="28"/>
                <w:szCs w:val="28"/>
              </w:rPr>
              <w:t>ов</w:t>
            </w:r>
            <w:r w:rsidR="002C07D7" w:rsidRPr="002C07D7">
              <w:rPr>
                <w:sz w:val="28"/>
                <w:szCs w:val="28"/>
              </w:rPr>
              <w:t xml:space="preserve"> – 61 человек, 19</w:t>
            </w:r>
            <w:r w:rsidRPr="002C07D7">
              <w:rPr>
                <w:sz w:val="28"/>
                <w:szCs w:val="28"/>
              </w:rPr>
              <w:t xml:space="preserve"> сп</w:t>
            </w:r>
            <w:r w:rsidR="002C07D7" w:rsidRPr="002C07D7">
              <w:rPr>
                <w:sz w:val="28"/>
                <w:szCs w:val="28"/>
              </w:rPr>
              <w:t>ециалистов высшей категории,  15</w:t>
            </w:r>
            <w:r w:rsidRPr="002C07D7">
              <w:rPr>
                <w:sz w:val="28"/>
                <w:szCs w:val="28"/>
              </w:rPr>
              <w:t xml:space="preserve"> – </w:t>
            </w:r>
            <w:r w:rsidRPr="002C07D7">
              <w:rPr>
                <w:sz w:val="28"/>
                <w:szCs w:val="28"/>
                <w:lang w:val="en-US"/>
              </w:rPr>
              <w:t>I</w:t>
            </w:r>
            <w:r w:rsidR="002C07D7" w:rsidRPr="002C07D7">
              <w:rPr>
                <w:sz w:val="28"/>
                <w:szCs w:val="28"/>
              </w:rPr>
              <w:t xml:space="preserve"> категории, 9</w:t>
            </w:r>
            <w:r w:rsidRPr="002C07D7">
              <w:rPr>
                <w:sz w:val="28"/>
                <w:szCs w:val="28"/>
              </w:rPr>
              <w:t xml:space="preserve"> – </w:t>
            </w:r>
            <w:r w:rsidRPr="002C07D7">
              <w:rPr>
                <w:sz w:val="28"/>
                <w:szCs w:val="28"/>
                <w:lang w:val="en-US"/>
              </w:rPr>
              <w:t>II</w:t>
            </w:r>
            <w:r w:rsidR="002C07D7" w:rsidRPr="002C07D7">
              <w:rPr>
                <w:sz w:val="28"/>
                <w:szCs w:val="28"/>
              </w:rPr>
              <w:t xml:space="preserve"> категории. 95</w:t>
            </w:r>
            <w:r w:rsidRPr="002C07D7">
              <w:rPr>
                <w:sz w:val="28"/>
                <w:szCs w:val="28"/>
              </w:rPr>
              <w:t>% педагогов имеют высшее профессиональное образование. Двое учителей имеют звание «Отл</w:t>
            </w:r>
            <w:r w:rsidR="002C07D7" w:rsidRPr="002C07D7">
              <w:rPr>
                <w:sz w:val="28"/>
                <w:szCs w:val="28"/>
              </w:rPr>
              <w:t>ичник народного образования», один – «Почетный работник образования». 63</w:t>
            </w:r>
            <w:r w:rsidRPr="002C07D7">
              <w:rPr>
                <w:sz w:val="28"/>
                <w:szCs w:val="28"/>
              </w:rPr>
              <w:t xml:space="preserve">% учителей прошли обучение в областном центре информационных технологий. </w:t>
            </w:r>
            <w:r w:rsidR="002C07D7" w:rsidRPr="002C07D7">
              <w:rPr>
                <w:sz w:val="28"/>
                <w:szCs w:val="28"/>
              </w:rPr>
              <w:t xml:space="preserve">76% - повысили  квалификацию в рамках  ФГОС. </w:t>
            </w:r>
            <w:r w:rsidRPr="002C07D7">
              <w:rPr>
                <w:sz w:val="28"/>
                <w:szCs w:val="28"/>
              </w:rPr>
              <w:lastRenderedPageBreak/>
              <w:t>Все это говорит о высокой компетентности педагогов школы.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ind w:firstLine="485"/>
              <w:jc w:val="both"/>
              <w:rPr>
                <w:color w:val="C00000"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Работающие педагоги должны иметь возможность пройти переподготовку на право осуществления нового вида деятельности, что становится определенной социальной гарантией для самих педагогов в случае возможного высвобождения и определенной гарантией повышения качества </w:t>
            </w:r>
            <w:proofErr w:type="gramStart"/>
            <w:r w:rsidRPr="00FA2199">
              <w:rPr>
                <w:sz w:val="28"/>
                <w:szCs w:val="28"/>
              </w:rPr>
              <w:t>обучения по</w:t>
            </w:r>
            <w:proofErr w:type="gramEnd"/>
            <w:r w:rsidRPr="00FA2199">
              <w:rPr>
                <w:sz w:val="28"/>
                <w:szCs w:val="28"/>
              </w:rPr>
              <w:t xml:space="preserve"> смежным предметам. Все сказанное выше свидетельст</w:t>
            </w:r>
            <w:r w:rsidR="002C07D7">
              <w:rPr>
                <w:sz w:val="28"/>
                <w:szCs w:val="28"/>
              </w:rPr>
              <w:t xml:space="preserve">вует о необходимости реализации </w:t>
            </w:r>
            <w:r w:rsidRPr="00FA2199">
              <w:rPr>
                <w:sz w:val="28"/>
                <w:szCs w:val="28"/>
              </w:rPr>
              <w:t xml:space="preserve">целевой подпрограммы </w:t>
            </w:r>
            <w:r w:rsidRPr="002C07D7">
              <w:rPr>
                <w:sz w:val="28"/>
                <w:szCs w:val="28"/>
              </w:rPr>
              <w:t>"Развитие непрерывного педагогического образования".</w:t>
            </w:r>
            <w:r w:rsidRPr="00FA2199">
              <w:rPr>
                <w:color w:val="C00000"/>
                <w:sz w:val="28"/>
                <w:szCs w:val="28"/>
              </w:rPr>
              <w:t xml:space="preserve"> </w:t>
            </w:r>
          </w:p>
          <w:p w:rsidR="009970A9" w:rsidRPr="00FA2199" w:rsidRDefault="009970A9" w:rsidP="009970A9">
            <w:pPr>
              <w:shd w:val="clear" w:color="auto" w:fill="FFFFFF"/>
              <w:tabs>
                <w:tab w:val="left" w:pos="216"/>
              </w:tabs>
              <w:spacing w:after="160"/>
              <w:ind w:left="7" w:right="1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ab/>
            </w:r>
            <w:r w:rsidRPr="00FA2199">
              <w:rPr>
                <w:sz w:val="28"/>
                <w:szCs w:val="28"/>
              </w:rPr>
              <w:tab/>
            </w:r>
            <w:proofErr w:type="spellStart"/>
            <w:r w:rsidRPr="00FA2199">
              <w:rPr>
                <w:sz w:val="28"/>
                <w:szCs w:val="28"/>
              </w:rPr>
              <w:t>Подрограмма</w:t>
            </w:r>
            <w:proofErr w:type="spellEnd"/>
            <w:r w:rsidRPr="00FA2199">
              <w:rPr>
                <w:sz w:val="28"/>
                <w:szCs w:val="28"/>
              </w:rPr>
              <w:t xml:space="preserve"> «Информатизация» направлена на освоение участниками об</w:t>
            </w:r>
            <w:r w:rsidRPr="00FA2199">
              <w:rPr>
                <w:sz w:val="28"/>
                <w:szCs w:val="28"/>
              </w:rPr>
              <w:softHyphen/>
              <w:t>разовательного процесса информационных техноло</w:t>
            </w:r>
            <w:r w:rsidRPr="00FA2199">
              <w:rPr>
                <w:sz w:val="28"/>
                <w:szCs w:val="28"/>
              </w:rPr>
              <w:softHyphen/>
              <w:t>гий и использование их в практической деятельности с целью повышения качества образования. Реализация данной программы позволит эффективно организовать учебный процесс, опираясь на послед</w:t>
            </w:r>
            <w:r w:rsidRPr="00FA2199">
              <w:rPr>
                <w:sz w:val="28"/>
                <w:szCs w:val="28"/>
              </w:rPr>
              <w:softHyphen/>
              <w:t>ние достижения науки, анализировать результаты деятельности всего ученического коллектива и каждого ее участника в процессе обучения. Программа включает организацию деятельности, на</w:t>
            </w:r>
            <w:r w:rsidRPr="00FA2199">
              <w:rPr>
                <w:sz w:val="28"/>
                <w:szCs w:val="28"/>
              </w:rPr>
              <w:softHyphen/>
              <w:t>правленную на теоретическую и практическую подго</w:t>
            </w:r>
            <w:r w:rsidRPr="00FA2199">
              <w:rPr>
                <w:sz w:val="28"/>
                <w:szCs w:val="28"/>
              </w:rPr>
              <w:softHyphen/>
              <w:t>товку учителей на всех этапах освоения и внедрения информационных технологий.</w:t>
            </w:r>
          </w:p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</w:tc>
      </w:tr>
      <w:tr w:rsidR="00A14057" w:rsidRPr="00FA2199" w:rsidTr="002C07D7">
        <w:tc>
          <w:tcPr>
            <w:tcW w:w="3770" w:type="dxa"/>
          </w:tcPr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</w:t>
            </w:r>
            <w:r w:rsidRPr="00FA2199">
              <w:rPr>
                <w:sz w:val="28"/>
                <w:szCs w:val="28"/>
              </w:rPr>
              <w:lastRenderedPageBreak/>
              <w:t>призванными помочь учителю в решении новых стоящих перед ним проблем.</w:t>
            </w:r>
          </w:p>
          <w:p w:rsidR="00A115AE" w:rsidRPr="00FA2199" w:rsidRDefault="00A115AE" w:rsidP="00667578">
            <w:pPr>
              <w:pStyle w:val="a3"/>
              <w:rPr>
                <w:sz w:val="28"/>
                <w:szCs w:val="28"/>
              </w:rPr>
            </w:pPr>
          </w:p>
          <w:p w:rsidR="00FC5C02" w:rsidRPr="00FA2199" w:rsidRDefault="00FC5C02" w:rsidP="00FC5C02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</w:t>
            </w:r>
            <w:r w:rsidRPr="00FA2199">
              <w:rPr>
                <w:bCs/>
                <w:sz w:val="28"/>
                <w:szCs w:val="28"/>
              </w:rPr>
              <w:t>профессиональные компетенции, повышающие мотивацию к обучению и формирующие математическую и языковую культуру.</w:t>
            </w:r>
          </w:p>
          <w:p w:rsidR="00FC5C02" w:rsidRPr="00FA2199" w:rsidRDefault="00FC5C02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A2199">
              <w:rPr>
                <w:b/>
                <w:color w:val="000000"/>
                <w:sz w:val="28"/>
                <w:szCs w:val="28"/>
              </w:rPr>
              <w:lastRenderedPageBreak/>
              <w:t>Часть 2. Цели, приоритетные задачи и ожидаемые результаты развития школы.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A2199">
              <w:rPr>
                <w:b/>
                <w:color w:val="000000"/>
                <w:sz w:val="28"/>
                <w:szCs w:val="28"/>
              </w:rPr>
              <w:t>Цель программы:</w:t>
            </w:r>
          </w:p>
          <w:p w:rsidR="009970A9" w:rsidRPr="00FA2199" w:rsidRDefault="009970A9" w:rsidP="009970A9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Сформировать необходимые предпосылки, условия и механизмы для постоянного самообновления, модернизации образования в средней школе №189 в направлениях расширения его доступности, повышения качества и роста эффективности.</w:t>
            </w:r>
          </w:p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199">
              <w:rPr>
                <w:b/>
                <w:color w:val="000000"/>
                <w:sz w:val="28"/>
                <w:szCs w:val="28"/>
              </w:rPr>
              <w:t>Задачи программы.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 xml:space="preserve">Обеспечить устойчивое поступательное развитие школьной </w:t>
            </w:r>
            <w:r w:rsidRPr="00FA2199">
              <w:rPr>
                <w:color w:val="000000"/>
                <w:sz w:val="28"/>
                <w:szCs w:val="28"/>
              </w:rPr>
              <w:lastRenderedPageBreak/>
              <w:t>системы общего образования на основе возможно более полного удовлетворения разнообразных образовательных потребностей детей, их родителей в рамках дошкольного, школьного и дополнительного образования и упрочения статуса системы общего образования как фактора социально-культурного и экономического развития школы.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Сформировать механизмы повышения качества образования и создать целостную систему оценки качества деятельности образовательного учреждения, методических служб.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 xml:space="preserve">Сохранить и укрепить здоровье </w:t>
            </w:r>
            <w:proofErr w:type="gramStart"/>
            <w:r w:rsidRPr="00FA2199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A2199">
              <w:rPr>
                <w:color w:val="000000"/>
                <w:sz w:val="28"/>
                <w:szCs w:val="28"/>
              </w:rPr>
              <w:t xml:space="preserve"> средствами образования, усилить воспитательные, духовно-нравственные функции в образовательном учреждении.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Обеспечить безопасность учебно-воспитательного процесса с учетом основных требований и норм, предъявляемых к образовательному учреждению.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Сохранить и усовершенствовать материально-техническую базу образовательного учреждения, включая весь спектр современных средств обучения.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Привести нормативную правовую базу и организационно-</w:t>
            </w:r>
            <w:proofErr w:type="gramStart"/>
            <w:r w:rsidRPr="00FA2199">
              <w:rPr>
                <w:color w:val="000000"/>
                <w:sz w:val="28"/>
                <w:szCs w:val="28"/>
              </w:rPr>
              <w:t>экономические механизмы</w:t>
            </w:r>
            <w:proofErr w:type="gramEnd"/>
            <w:r w:rsidRPr="00FA2199">
              <w:rPr>
                <w:color w:val="000000"/>
                <w:sz w:val="28"/>
                <w:szCs w:val="28"/>
              </w:rPr>
              <w:t xml:space="preserve"> в соответствие с законодательством РФ и Новосибирской области.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Разработать комплексные меры по социальной поддержке работников и обучающихся в сфере образования.</w:t>
            </w:r>
          </w:p>
          <w:p w:rsidR="009970A9" w:rsidRPr="00FA2199" w:rsidRDefault="009970A9" w:rsidP="009970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Обеспечить развитие партнерских отношений с системами образования субъектов Российской Федерации.</w:t>
            </w:r>
          </w:p>
          <w:p w:rsidR="00A14057" w:rsidRPr="00295B3E" w:rsidRDefault="009970A9" w:rsidP="0066757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lastRenderedPageBreak/>
              <w:t xml:space="preserve">Усилить взаимодействие системы образования и рынка труда, </w:t>
            </w:r>
            <w:proofErr w:type="gramStart"/>
            <w:r w:rsidRPr="00FA2199">
              <w:rPr>
                <w:color w:val="000000"/>
                <w:sz w:val="28"/>
                <w:szCs w:val="28"/>
              </w:rPr>
              <w:t>сложившихся</w:t>
            </w:r>
            <w:proofErr w:type="gramEnd"/>
            <w:r w:rsidRPr="00FA2199">
              <w:rPr>
                <w:color w:val="000000"/>
                <w:sz w:val="28"/>
                <w:szCs w:val="28"/>
              </w:rPr>
              <w:t xml:space="preserve"> в области и районе.</w:t>
            </w:r>
          </w:p>
        </w:tc>
      </w:tr>
      <w:tr w:rsidR="00A14057" w:rsidRPr="00FA2199" w:rsidTr="002C07D7">
        <w:tc>
          <w:tcPr>
            <w:tcW w:w="3770" w:type="dxa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      </w:r>
          </w:p>
          <w:p w:rsidR="00610CA9" w:rsidRPr="00FA2199" w:rsidRDefault="00610CA9" w:rsidP="00610CA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      </w:r>
          </w:p>
          <w:p w:rsidR="00A14057" w:rsidRPr="00FA2199" w:rsidRDefault="00A14057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36" w:type="dxa"/>
          </w:tcPr>
          <w:p w:rsidR="009970A9" w:rsidRPr="00FA2199" w:rsidRDefault="009970A9" w:rsidP="009970A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A2199">
              <w:rPr>
                <w:b/>
                <w:color w:val="000000"/>
                <w:sz w:val="28"/>
                <w:szCs w:val="28"/>
              </w:rPr>
              <w:t>Ожидаемые конечные результаты реализации программы: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Обеспечение равных возможностей получения качественного образования для разных категорий детей в соответствии с образовательными запросами.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Оказание </w:t>
            </w:r>
            <w:proofErr w:type="spellStart"/>
            <w:r w:rsidRPr="00FA2199">
              <w:rPr>
                <w:sz w:val="28"/>
                <w:szCs w:val="28"/>
              </w:rPr>
              <w:t>медико-психолого-педагогической</w:t>
            </w:r>
            <w:proofErr w:type="spellEnd"/>
            <w:r w:rsidRPr="00FA2199">
              <w:rPr>
                <w:sz w:val="28"/>
                <w:szCs w:val="28"/>
              </w:rPr>
              <w:t xml:space="preserve"> помощи детям, оказавшимся в сложной жизненной ситуации. 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Достижение качественно нового уровня в дифференциации и индивидуализации образовательного процесса.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Возрастание роли социально-экономических и гуманитарных дисциплин, русского и иностранного языков в содержании общего образования.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Создание условий для базовой подготовки учащихся по основным направлениям коммуникационных и информационных технологий.</w:t>
            </w:r>
          </w:p>
          <w:p w:rsidR="009970A9" w:rsidRPr="006F6DDC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6F6DDC">
              <w:rPr>
                <w:sz w:val="28"/>
                <w:szCs w:val="28"/>
              </w:rPr>
              <w:t>Отработка школьной модели "Профильная старшая школа"</w:t>
            </w:r>
            <w:r w:rsidR="006F6DDC" w:rsidRPr="006F6DDC">
              <w:rPr>
                <w:sz w:val="28"/>
                <w:szCs w:val="28"/>
              </w:rPr>
              <w:t xml:space="preserve"> (при наличии социального заказа)</w:t>
            </w:r>
            <w:r w:rsidRPr="006F6DDC">
              <w:rPr>
                <w:sz w:val="28"/>
                <w:szCs w:val="28"/>
              </w:rPr>
              <w:t>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tabs>
                <w:tab w:val="left" w:pos="530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Расширение возможностей для самостоятельной продуктивной деятельности обучающихся.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Расширение системы оценки учебных достижений обучающихся.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Создание </w:t>
            </w:r>
            <w:proofErr w:type="gramStart"/>
            <w:r w:rsidRPr="00FA2199">
              <w:rPr>
                <w:sz w:val="28"/>
                <w:szCs w:val="28"/>
              </w:rPr>
              <w:t>механизма систематического обновления содержания образования всех уровней</w:t>
            </w:r>
            <w:proofErr w:type="gramEnd"/>
            <w:r w:rsidRPr="00FA2199">
              <w:rPr>
                <w:sz w:val="28"/>
                <w:szCs w:val="28"/>
              </w:rPr>
              <w:t xml:space="preserve"> и моделей общеобразовательного учреждения.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Отработка регионального компонента общего образования.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Отработка подходов к реализации </w:t>
            </w:r>
            <w:proofErr w:type="spellStart"/>
            <w:r w:rsidRPr="00FA2199">
              <w:rPr>
                <w:sz w:val="28"/>
                <w:szCs w:val="28"/>
              </w:rPr>
              <w:t>здоровьесберегающих</w:t>
            </w:r>
            <w:proofErr w:type="spellEnd"/>
            <w:r w:rsidRPr="00FA2199">
              <w:rPr>
                <w:sz w:val="28"/>
                <w:szCs w:val="28"/>
              </w:rPr>
              <w:t xml:space="preserve"> технологий в образовательном учреждении.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Создание школьной системы </w:t>
            </w:r>
            <w:r w:rsidRPr="00FA2199"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Создание условий для творческого саморазвития детей и молодежи.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Создание механизмов формирования гражданской ответственности, правового самосознания, толерантности и способности к социализации в обществе.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Разработка механизмов объединения ресурсов учреждений профессионального образования, школы и районной инфраструктуры.</w:t>
            </w:r>
          </w:p>
          <w:p w:rsidR="009970A9" w:rsidRPr="00FA2199" w:rsidRDefault="009970A9" w:rsidP="006F6DD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 Отработка механизмов мониторинговой деятельности образовательного учреждения по доступности и качеству образования.</w:t>
            </w:r>
          </w:p>
          <w:p w:rsidR="00A14057" w:rsidRPr="00295B3E" w:rsidRDefault="009970A9" w:rsidP="00667578">
            <w:pPr>
              <w:numPr>
                <w:ilvl w:val="0"/>
                <w:numId w:val="18"/>
              </w:numPr>
              <w:ind w:right="34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Расширение системы социального партнерства школы, учреждений дополнительного и профессионального образования, работодателей, органов обеспечения занятости и управления.</w:t>
            </w:r>
          </w:p>
        </w:tc>
      </w:tr>
      <w:tr w:rsidR="009970A9" w:rsidRPr="00FA2199" w:rsidTr="002C07D7">
        <w:tc>
          <w:tcPr>
            <w:tcW w:w="3770" w:type="dxa"/>
          </w:tcPr>
          <w:p w:rsidR="009970A9" w:rsidRPr="00FA2199" w:rsidRDefault="009970A9" w:rsidP="00A91CBC">
            <w:pPr>
              <w:pStyle w:val="a3"/>
              <w:rPr>
                <w:sz w:val="28"/>
                <w:szCs w:val="28"/>
              </w:rPr>
            </w:pPr>
          </w:p>
          <w:p w:rsidR="00FC5C02" w:rsidRPr="00FA2199" w:rsidRDefault="00FC5C02" w:rsidP="00A91CBC">
            <w:pPr>
              <w:pStyle w:val="a3"/>
              <w:rPr>
                <w:sz w:val="28"/>
                <w:szCs w:val="28"/>
              </w:rPr>
            </w:pPr>
          </w:p>
          <w:p w:rsidR="00FC5C02" w:rsidRPr="00FA2199" w:rsidRDefault="00FC5C02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Внутренний аудит.</w:t>
            </w:r>
          </w:p>
        </w:tc>
        <w:tc>
          <w:tcPr>
            <w:tcW w:w="5836" w:type="dxa"/>
          </w:tcPr>
          <w:p w:rsidR="009970A9" w:rsidRPr="00295B3E" w:rsidRDefault="009970A9" w:rsidP="00295B3E">
            <w:pPr>
              <w:ind w:left="1162" w:hanging="1162"/>
              <w:jc w:val="both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Часть 4</w:t>
            </w:r>
            <w:r w:rsidRPr="00FA2199">
              <w:rPr>
                <w:sz w:val="28"/>
                <w:szCs w:val="28"/>
              </w:rPr>
              <w:t xml:space="preserve">. </w:t>
            </w:r>
            <w:r w:rsidRPr="00FA2199">
              <w:rPr>
                <w:b/>
                <w:sz w:val="28"/>
                <w:szCs w:val="28"/>
              </w:rPr>
              <w:t xml:space="preserve">Механизмы реализации программы и </w:t>
            </w:r>
            <w:proofErr w:type="gramStart"/>
            <w:r w:rsidRPr="00FA2199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FA2199">
              <w:rPr>
                <w:b/>
                <w:sz w:val="28"/>
                <w:szCs w:val="28"/>
              </w:rPr>
              <w:t xml:space="preserve"> ходом ее выполнения.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Механизм реализации программы определяется ее статусом и учитывает сложившиеся к настоящему времени потребности населения в получении общего образования.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 w:firstLine="485"/>
              <w:jc w:val="both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Управление и координацию деятельности по реализации программы осуществляет методический Совет. 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 w:firstLine="48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A2199">
              <w:rPr>
                <w:sz w:val="28"/>
                <w:szCs w:val="28"/>
              </w:rPr>
              <w:t>Контроль за</w:t>
            </w:r>
            <w:proofErr w:type="gramEnd"/>
            <w:r w:rsidRPr="00FA2199">
              <w:rPr>
                <w:sz w:val="28"/>
                <w:szCs w:val="28"/>
              </w:rPr>
              <w:t xml:space="preserve"> исполнением обеспечивает</w:t>
            </w:r>
            <w:r w:rsidRPr="00FA2199">
              <w:rPr>
                <w:color w:val="000000"/>
                <w:sz w:val="28"/>
                <w:szCs w:val="28"/>
              </w:rPr>
              <w:t xml:space="preserve"> администрация школы, родительская общественность.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 w:firstLine="485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color w:val="000000"/>
                <w:sz w:val="28"/>
                <w:szCs w:val="28"/>
              </w:rPr>
              <w:t>Исполнителем мероприятий программы является общеобразовательное учреждение.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 w:firstLine="485"/>
              <w:jc w:val="both"/>
              <w:rPr>
                <w:color w:val="000000"/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Методический совет школы</w:t>
            </w:r>
            <w:r w:rsidRPr="00FA2199">
              <w:rPr>
                <w:color w:val="000000"/>
                <w:sz w:val="28"/>
                <w:szCs w:val="28"/>
              </w:rPr>
              <w:t xml:space="preserve"> систематически представляет отчеты о ходе реализации программы педагогическому Совету школы и Совету ОУ.</w:t>
            </w:r>
          </w:p>
          <w:p w:rsidR="009970A9" w:rsidRPr="00FA2199" w:rsidRDefault="009970A9" w:rsidP="006F6DD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  <w:p w:rsidR="009970A9" w:rsidRPr="00FA2199" w:rsidRDefault="009970A9" w:rsidP="00A91C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295B3E" w:rsidRDefault="00295B3E" w:rsidP="00667578">
      <w:pPr>
        <w:pStyle w:val="a3"/>
        <w:rPr>
          <w:b/>
          <w:bCs/>
          <w:sz w:val="28"/>
          <w:szCs w:val="28"/>
        </w:rPr>
      </w:pPr>
    </w:p>
    <w:p w:rsidR="00B3087C" w:rsidRDefault="00B3087C" w:rsidP="0066757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9.Реализация стандартов </w:t>
      </w:r>
      <w:proofErr w:type="spellStart"/>
      <w:r>
        <w:rPr>
          <w:b/>
          <w:bCs/>
          <w:sz w:val="28"/>
          <w:szCs w:val="28"/>
        </w:rPr>
        <w:t>обученности</w:t>
      </w:r>
      <w:proofErr w:type="spellEnd"/>
      <w:r>
        <w:rPr>
          <w:b/>
          <w:bCs/>
          <w:sz w:val="28"/>
          <w:szCs w:val="28"/>
        </w:rPr>
        <w:t xml:space="preserve"> учителями школы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B3087C">
        <w:rPr>
          <w:bCs/>
          <w:sz w:val="28"/>
          <w:szCs w:val="28"/>
        </w:rPr>
        <w:t>1. Область применения</w:t>
      </w:r>
      <w:r w:rsidRPr="00FA2199">
        <w:rPr>
          <w:b/>
          <w:bCs/>
          <w:sz w:val="28"/>
          <w:szCs w:val="28"/>
        </w:rPr>
        <w:t>.</w:t>
      </w:r>
      <w:r w:rsidRPr="00FA2199">
        <w:rPr>
          <w:sz w:val="28"/>
          <w:szCs w:val="28"/>
        </w:rPr>
        <w:t xml:space="preserve"> Сфера дошкольного, начального и общего среднего образования. Профессиональный стандарт педагога может применяться: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а) при приеме на работу в общеобразовательное учреждение на должность «педагог»;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в) при проведении аттестации педагогов</w:t>
      </w:r>
      <w:r w:rsidR="003E05B1">
        <w:rPr>
          <w:sz w:val="28"/>
          <w:szCs w:val="28"/>
        </w:rPr>
        <w:t xml:space="preserve"> </w:t>
      </w:r>
      <w:r w:rsidRPr="00FA2199">
        <w:rPr>
          <w:sz w:val="28"/>
          <w:szCs w:val="28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FA2199">
        <w:rPr>
          <w:b/>
          <w:bCs/>
          <w:sz w:val="28"/>
          <w:szCs w:val="28"/>
        </w:rPr>
        <w:t>;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667578" w:rsidRPr="00B3087C" w:rsidRDefault="00667578" w:rsidP="003E05B1">
      <w:pPr>
        <w:pStyle w:val="a3"/>
        <w:jc w:val="both"/>
        <w:rPr>
          <w:sz w:val="28"/>
          <w:szCs w:val="28"/>
        </w:rPr>
      </w:pPr>
      <w:r w:rsidRPr="00B3087C">
        <w:rPr>
          <w:bCs/>
          <w:sz w:val="28"/>
          <w:szCs w:val="28"/>
        </w:rPr>
        <w:t>2. Цель применения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2.2. Обеспечить необходимую подготовку педагога для получения высоких результатов его труда.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2.3. Обеспечить необходимую осведомленность педагога о предъявляемых к нему требованиях.</w:t>
      </w:r>
    </w:p>
    <w:p w:rsidR="00667578" w:rsidRPr="00FA2199" w:rsidRDefault="00667578" w:rsidP="003E05B1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2.4. Содействовать вовлечению педагогов в решение задачи повышения качества образования.</w:t>
      </w:r>
    </w:p>
    <w:tbl>
      <w:tblPr>
        <w:tblStyle w:val="a6"/>
        <w:tblW w:w="0" w:type="auto"/>
        <w:tblLook w:val="04A0"/>
      </w:tblPr>
      <w:tblGrid>
        <w:gridCol w:w="4737"/>
        <w:gridCol w:w="4834"/>
      </w:tblGrid>
      <w:tr w:rsidR="00A31EB9" w:rsidRPr="00FA2199" w:rsidTr="00791E6C">
        <w:tc>
          <w:tcPr>
            <w:tcW w:w="0" w:type="auto"/>
          </w:tcPr>
          <w:p w:rsidR="00797811" w:rsidRPr="00FA2199" w:rsidRDefault="00797811" w:rsidP="00667578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Требования стандарта к обучению педагога</w:t>
            </w:r>
          </w:p>
        </w:tc>
        <w:tc>
          <w:tcPr>
            <w:tcW w:w="0" w:type="auto"/>
          </w:tcPr>
          <w:p w:rsidR="00797811" w:rsidRPr="00FA2199" w:rsidRDefault="00797811" w:rsidP="00667578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Выполнение стандартов обучения педагогами и учителями МБОУ СОШ№189</w:t>
            </w:r>
          </w:p>
        </w:tc>
      </w:tr>
      <w:tr w:rsidR="00A31EB9" w:rsidRPr="00FA2199" w:rsidTr="00791E6C">
        <w:tc>
          <w:tcPr>
            <w:tcW w:w="0" w:type="auto"/>
          </w:tcPr>
          <w:p w:rsidR="00797811" w:rsidRPr="00FA2199" w:rsidRDefault="00797811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</w:t>
            </w:r>
            <w:r w:rsidR="00791E6C" w:rsidRPr="00FA2199">
              <w:rPr>
                <w:sz w:val="28"/>
                <w:szCs w:val="28"/>
              </w:rPr>
              <w:t xml:space="preserve"> профессиональной деятельности.</w:t>
            </w:r>
          </w:p>
        </w:tc>
        <w:tc>
          <w:tcPr>
            <w:tcW w:w="0" w:type="auto"/>
          </w:tcPr>
          <w:p w:rsidR="00797811" w:rsidRPr="00FA2199" w:rsidRDefault="002419A3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1. Выполнить требование ПСП согласно нормативным законам РФ к 2015г.</w:t>
            </w:r>
          </w:p>
        </w:tc>
      </w:tr>
      <w:tr w:rsidR="00A31EB9" w:rsidRPr="00FA2199" w:rsidTr="00791E6C">
        <w:tc>
          <w:tcPr>
            <w:tcW w:w="0" w:type="auto"/>
          </w:tcPr>
          <w:p w:rsidR="00797811" w:rsidRPr="00FA2199" w:rsidRDefault="00797811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2. Демонстрировать знание</w:t>
            </w:r>
            <w:r w:rsidR="00710DB4" w:rsidRPr="00FA2199">
              <w:rPr>
                <w:sz w:val="28"/>
                <w:szCs w:val="28"/>
              </w:rPr>
              <w:t xml:space="preserve"> предмета и программы обучения.</w:t>
            </w:r>
          </w:p>
        </w:tc>
        <w:tc>
          <w:tcPr>
            <w:tcW w:w="0" w:type="auto"/>
          </w:tcPr>
          <w:p w:rsidR="00797811" w:rsidRPr="00FA2199" w:rsidRDefault="00710DB4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2.</w:t>
            </w:r>
            <w:r w:rsidR="00797811" w:rsidRPr="00FA2199">
              <w:rPr>
                <w:sz w:val="28"/>
                <w:szCs w:val="28"/>
              </w:rPr>
              <w:t xml:space="preserve">Обязательное участие </w:t>
            </w:r>
            <w:r w:rsidRPr="00FA2199">
              <w:rPr>
                <w:sz w:val="28"/>
                <w:szCs w:val="28"/>
              </w:rPr>
              <w:t xml:space="preserve">учителя предметника </w:t>
            </w:r>
            <w:r w:rsidR="00797811" w:rsidRPr="00FA2199">
              <w:rPr>
                <w:sz w:val="28"/>
                <w:szCs w:val="28"/>
              </w:rPr>
              <w:t xml:space="preserve">в декаде показа профессионального </w:t>
            </w:r>
            <w:r w:rsidRPr="00FA2199">
              <w:rPr>
                <w:sz w:val="28"/>
                <w:szCs w:val="28"/>
              </w:rPr>
              <w:t>мастерства</w:t>
            </w:r>
          </w:p>
        </w:tc>
      </w:tr>
      <w:tr w:rsidR="00A31EB9" w:rsidRPr="00FA2199" w:rsidTr="00791E6C">
        <w:tc>
          <w:tcPr>
            <w:tcW w:w="0" w:type="auto"/>
          </w:tcPr>
          <w:p w:rsidR="00797811" w:rsidRPr="00FA2199" w:rsidRDefault="00710DB4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3. Уметь планировать, проводить уроки, анализировать их эффективность (самоанализ урока).</w:t>
            </w:r>
          </w:p>
        </w:tc>
        <w:tc>
          <w:tcPr>
            <w:tcW w:w="0" w:type="auto"/>
          </w:tcPr>
          <w:p w:rsidR="00797811" w:rsidRPr="00FA2199" w:rsidRDefault="00710DB4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3.Участие в конкурсах профессионального мастерства. Организация и проведение областных, городских, районных семинаров с обязательной демонстрацией открытых уроков.</w:t>
            </w:r>
          </w:p>
        </w:tc>
      </w:tr>
      <w:tr w:rsidR="00A31EB9" w:rsidRPr="00FA2199" w:rsidTr="00791E6C">
        <w:tc>
          <w:tcPr>
            <w:tcW w:w="0" w:type="auto"/>
          </w:tcPr>
          <w:p w:rsidR="00797811" w:rsidRPr="00FA2199" w:rsidRDefault="00710DB4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4. Владеть формами и методами обучения, выходящими за рамки уроков.</w:t>
            </w:r>
          </w:p>
        </w:tc>
        <w:tc>
          <w:tcPr>
            <w:tcW w:w="0" w:type="auto"/>
          </w:tcPr>
          <w:p w:rsidR="00797811" w:rsidRPr="00FA2199" w:rsidRDefault="00710DB4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4.Совместная разработка открытых проектов с преподавателями и студентами НГПУ. Публикация внеклассных мероприятий на сайте школы.</w:t>
            </w:r>
          </w:p>
        </w:tc>
      </w:tr>
      <w:tr w:rsidR="00A31EB9" w:rsidRPr="00FA2199" w:rsidTr="00791E6C">
        <w:tc>
          <w:tcPr>
            <w:tcW w:w="0" w:type="auto"/>
          </w:tcPr>
          <w:p w:rsidR="00797811" w:rsidRPr="00FA2199" w:rsidRDefault="00791E6C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</w:t>
            </w:r>
            <w:r w:rsidR="002419A3" w:rsidRPr="00FA2199">
              <w:rPr>
                <w:sz w:val="28"/>
                <w:szCs w:val="28"/>
              </w:rPr>
              <w:t>аниченными возможностями и т.д.</w:t>
            </w:r>
          </w:p>
        </w:tc>
        <w:tc>
          <w:tcPr>
            <w:tcW w:w="0" w:type="auto"/>
          </w:tcPr>
          <w:p w:rsidR="00797811" w:rsidRPr="00FA2199" w:rsidRDefault="00791E6C" w:rsidP="00791E6C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Создание школьной трёхуровневой программы для работы с одарёнными детьми по математике, русскому языку, литературе. Разработка плана по работе с детьми инклюзивного уровня.</w:t>
            </w:r>
          </w:p>
        </w:tc>
      </w:tr>
      <w:tr w:rsidR="00A31EB9" w:rsidRPr="00FA2199" w:rsidTr="00791E6C">
        <w:tc>
          <w:tcPr>
            <w:tcW w:w="0" w:type="auto"/>
          </w:tcPr>
          <w:p w:rsidR="00A31EB9" w:rsidRPr="00FA2199" w:rsidRDefault="00A31EB9" w:rsidP="00A31EB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6. Уметь объективно оценивать знания учеников, используя разные формы и методы контроля.</w:t>
            </w:r>
          </w:p>
          <w:p w:rsidR="00797811" w:rsidRPr="00FA2199" w:rsidRDefault="00797811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7811" w:rsidRPr="00FA2199" w:rsidRDefault="00A31EB9" w:rsidP="00A31EB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Разработка новых вариантов тестирования для проверки знаний учащихся, приближенных к требованиям ЕГЭ, ориентированных не на констатацию факта, а на возможность ученика пересдать неусвоенные темы. Создание базы данных для пересдачи неусвоенных тем </w:t>
            </w:r>
            <w:r w:rsidR="002419A3" w:rsidRPr="00FA2199">
              <w:rPr>
                <w:sz w:val="28"/>
                <w:szCs w:val="28"/>
              </w:rPr>
              <w:t>учащимся.</w:t>
            </w:r>
          </w:p>
        </w:tc>
      </w:tr>
      <w:tr w:rsidR="00A31EB9" w:rsidRPr="00FA2199" w:rsidTr="00791E6C">
        <w:tc>
          <w:tcPr>
            <w:tcW w:w="0" w:type="auto"/>
          </w:tcPr>
          <w:p w:rsidR="002419A3" w:rsidRPr="00FA2199" w:rsidRDefault="002419A3" w:rsidP="002419A3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7. Владеть </w:t>
            </w:r>
            <w:proofErr w:type="spellStart"/>
            <w:proofErr w:type="gramStart"/>
            <w:r w:rsidRPr="00FA2199">
              <w:rPr>
                <w:sz w:val="28"/>
                <w:szCs w:val="28"/>
              </w:rPr>
              <w:t>ИКТ-компетенциями</w:t>
            </w:r>
            <w:proofErr w:type="spellEnd"/>
            <w:proofErr w:type="gramEnd"/>
            <w:r w:rsidRPr="00FA2199">
              <w:rPr>
                <w:sz w:val="28"/>
                <w:szCs w:val="28"/>
              </w:rPr>
              <w:t>.</w:t>
            </w:r>
          </w:p>
          <w:p w:rsidR="00797811" w:rsidRPr="00FA2199" w:rsidRDefault="00797811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7811" w:rsidRPr="00FA2199" w:rsidRDefault="002419A3" w:rsidP="002419A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Реализовать полный охват переподготовки преподавателей по использованию электронных ресурсов урока.</w:t>
            </w:r>
          </w:p>
        </w:tc>
      </w:tr>
    </w:tbl>
    <w:p w:rsidR="00667578" w:rsidRPr="00FA2199" w:rsidRDefault="00B3087C" w:rsidP="0066757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2419A3" w:rsidRPr="00FA2199">
        <w:rPr>
          <w:b/>
          <w:bCs/>
          <w:sz w:val="28"/>
          <w:szCs w:val="28"/>
        </w:rPr>
        <w:t>В</w:t>
      </w:r>
      <w:r w:rsidR="00667578" w:rsidRPr="00FA2199">
        <w:rPr>
          <w:b/>
          <w:bCs/>
          <w:sz w:val="28"/>
          <w:szCs w:val="28"/>
        </w:rPr>
        <w:t>оспитательная работа</w:t>
      </w:r>
      <w:r w:rsidR="002419A3" w:rsidRPr="00FA2199">
        <w:rPr>
          <w:b/>
          <w:bCs/>
          <w:sz w:val="28"/>
          <w:szCs w:val="28"/>
        </w:rPr>
        <w:t xml:space="preserve"> «Профессионального стандарта педагога»</w:t>
      </w:r>
    </w:p>
    <w:tbl>
      <w:tblPr>
        <w:tblStyle w:val="a6"/>
        <w:tblW w:w="0" w:type="auto"/>
        <w:tblLook w:val="04A0"/>
      </w:tblPr>
      <w:tblGrid>
        <w:gridCol w:w="4845"/>
        <w:gridCol w:w="4726"/>
      </w:tblGrid>
      <w:tr w:rsidR="00FA2199" w:rsidRPr="00FA2199" w:rsidTr="00CC16AA">
        <w:tc>
          <w:tcPr>
            <w:tcW w:w="0" w:type="auto"/>
          </w:tcPr>
          <w:p w:rsidR="00D9606E" w:rsidRPr="00FA2199" w:rsidRDefault="00D9606E" w:rsidP="00A91CBC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Требования стандарта к воспитательной работе  педагога</w:t>
            </w:r>
          </w:p>
        </w:tc>
        <w:tc>
          <w:tcPr>
            <w:tcW w:w="0" w:type="auto"/>
          </w:tcPr>
          <w:p w:rsidR="00D9606E" w:rsidRPr="00FA2199" w:rsidRDefault="00D9606E" w:rsidP="00A91CBC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Выполнение стандартов воспитания педагогами и учителями МБОУ СОШ№189</w:t>
            </w:r>
          </w:p>
        </w:tc>
      </w:tr>
      <w:tr w:rsidR="00FA2199" w:rsidRPr="00FA2199" w:rsidTr="00CC16AA">
        <w:tc>
          <w:tcPr>
            <w:tcW w:w="0" w:type="auto"/>
          </w:tcPr>
          <w:p w:rsidR="00D9606E" w:rsidRPr="00FA2199" w:rsidRDefault="00F100C6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1. Владеть формами и методами воспитательной работы, используя их как на уроке, так и во внеклассной </w:t>
            </w:r>
            <w:r w:rsidRPr="00FA2199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CC16AA" w:rsidRPr="008676BB" w:rsidRDefault="00AD521F" w:rsidP="008676BB">
            <w:pPr>
              <w:pStyle w:val="a3"/>
              <w:numPr>
                <w:ilvl w:val="0"/>
                <w:numId w:val="27"/>
              </w:numPr>
              <w:ind w:left="359" w:hanging="283"/>
              <w:rPr>
                <w:sz w:val="28"/>
                <w:szCs w:val="28"/>
              </w:rPr>
            </w:pPr>
            <w:r w:rsidRPr="00AD521F">
              <w:rPr>
                <w:sz w:val="28"/>
                <w:szCs w:val="28"/>
              </w:rPr>
              <w:lastRenderedPageBreak/>
              <w:t xml:space="preserve">Комплексно-целевая программа «Повышение качества воспитательной работы», </w:t>
            </w:r>
            <w:r w:rsidRPr="00AD521F">
              <w:rPr>
                <w:sz w:val="28"/>
                <w:szCs w:val="28"/>
              </w:rPr>
              <w:lastRenderedPageBreak/>
              <w:t>включающая в себя Программу воспитания.</w:t>
            </w:r>
          </w:p>
        </w:tc>
      </w:tr>
      <w:tr w:rsidR="00FA2199" w:rsidRPr="00FA2199" w:rsidTr="00CC16AA">
        <w:tc>
          <w:tcPr>
            <w:tcW w:w="0" w:type="auto"/>
          </w:tcPr>
          <w:p w:rsidR="00D9606E" w:rsidRPr="00FA2199" w:rsidRDefault="00F100C6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2. Владеть методами организации э</w:t>
            </w:r>
            <w:r w:rsidR="00CC16AA" w:rsidRPr="00FA2199">
              <w:rPr>
                <w:sz w:val="28"/>
                <w:szCs w:val="28"/>
              </w:rPr>
              <w:t>кскурсий, походов и экспедиций</w:t>
            </w:r>
          </w:p>
        </w:tc>
        <w:tc>
          <w:tcPr>
            <w:tcW w:w="0" w:type="auto"/>
          </w:tcPr>
          <w:p w:rsidR="00D9606E" w:rsidRPr="00FA2199" w:rsidRDefault="00CC16AA" w:rsidP="00CC16A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Программа воспитателя, направленная на художественно-эстетическое воспитание младшего школьника.</w:t>
            </w:r>
          </w:p>
        </w:tc>
      </w:tr>
      <w:tr w:rsidR="00FA2199" w:rsidRPr="00FA2199" w:rsidTr="00CC16AA">
        <w:tc>
          <w:tcPr>
            <w:tcW w:w="0" w:type="auto"/>
          </w:tcPr>
          <w:p w:rsidR="00D9606E" w:rsidRPr="00FA2199" w:rsidRDefault="00F100C6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3. Владеть методами музейной педагогики, используя их для</w:t>
            </w:r>
            <w:r w:rsidR="00CC16AA" w:rsidRPr="00FA2199">
              <w:rPr>
                <w:sz w:val="28"/>
                <w:szCs w:val="28"/>
              </w:rPr>
              <w:t xml:space="preserve"> расширения кругозора учащихся.</w:t>
            </w:r>
          </w:p>
        </w:tc>
        <w:tc>
          <w:tcPr>
            <w:tcW w:w="0" w:type="auto"/>
          </w:tcPr>
          <w:p w:rsidR="00D9606E" w:rsidRPr="00FA2199" w:rsidRDefault="00CC16AA" w:rsidP="00CC16AA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Использование ресурса школьного м</w:t>
            </w:r>
            <w:r w:rsidR="00F60BEA" w:rsidRPr="00FA2199">
              <w:rPr>
                <w:sz w:val="28"/>
                <w:szCs w:val="28"/>
              </w:rPr>
              <w:t>узея для  формирования</w:t>
            </w:r>
            <w:r w:rsidRPr="00FA2199">
              <w:rPr>
                <w:sz w:val="28"/>
                <w:szCs w:val="28"/>
              </w:rPr>
              <w:t xml:space="preserve"> риторического сопровождения экскурсии</w:t>
            </w:r>
            <w:r w:rsidR="00F60BEA" w:rsidRPr="00FA2199">
              <w:rPr>
                <w:sz w:val="28"/>
                <w:szCs w:val="28"/>
              </w:rPr>
              <w:t xml:space="preserve"> учениками старших классов</w:t>
            </w:r>
            <w:r w:rsidRPr="00FA2199">
              <w:rPr>
                <w:sz w:val="28"/>
                <w:szCs w:val="28"/>
              </w:rPr>
              <w:t>. Утверждение плана работы музея совместно со школьным Парламентом.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4. Эффективно регулировать поведение учащихся для обеспечения безопасной образовательной среды.</w:t>
            </w:r>
          </w:p>
          <w:p w:rsidR="00D9606E" w:rsidRPr="00FA2199" w:rsidRDefault="00D9606E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606E" w:rsidRPr="00AD521F" w:rsidRDefault="00AD521F" w:rsidP="00AD521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D521F">
              <w:rPr>
                <w:sz w:val="28"/>
                <w:szCs w:val="28"/>
              </w:rPr>
              <w:t>Положение «Правила для учащихся МБОУ СОШ №189»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      </w:r>
          </w:p>
          <w:p w:rsidR="00D9606E" w:rsidRPr="00FA2199" w:rsidRDefault="00D9606E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606E" w:rsidRPr="008872CD" w:rsidRDefault="00AD521F" w:rsidP="008872CD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872CD">
              <w:rPr>
                <w:sz w:val="28"/>
                <w:szCs w:val="28"/>
              </w:rPr>
              <w:t xml:space="preserve">Положение о школьном Парламенте 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      </w:r>
          </w:p>
          <w:p w:rsidR="00D9606E" w:rsidRPr="00FA2199" w:rsidRDefault="00D9606E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606E" w:rsidRPr="00FA2199" w:rsidRDefault="00F151E5" w:rsidP="00F151E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6.Выполнение школьного Устава. Выполнение приказа Президента «О единых требованиях к школьной форме». </w:t>
            </w:r>
          </w:p>
        </w:tc>
      </w:tr>
      <w:tr w:rsidR="00FA2199" w:rsidRPr="00FA2199" w:rsidTr="00CC16AA">
        <w:tc>
          <w:tcPr>
            <w:tcW w:w="0" w:type="auto"/>
          </w:tcPr>
          <w:p w:rsidR="00A91CBC" w:rsidRPr="00FA2199" w:rsidRDefault="00A91CBC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7.</w:t>
            </w:r>
            <w:r w:rsidR="00F100C6" w:rsidRPr="00FA2199">
              <w:rPr>
                <w:sz w:val="28"/>
                <w:szCs w:val="28"/>
              </w:rPr>
              <w:t>Оказывать всестороннюю помощь и поддержку в организации учен</w:t>
            </w:r>
            <w:r w:rsidRPr="00FA2199">
              <w:rPr>
                <w:sz w:val="28"/>
                <w:szCs w:val="28"/>
              </w:rPr>
              <w:t>ических органов самоуправления.</w:t>
            </w:r>
          </w:p>
        </w:tc>
        <w:tc>
          <w:tcPr>
            <w:tcW w:w="0" w:type="auto"/>
          </w:tcPr>
          <w:p w:rsidR="00F100C6" w:rsidRDefault="00A91CBC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7.</w:t>
            </w:r>
            <w:r w:rsidR="00F151E5" w:rsidRPr="00FA2199">
              <w:rPr>
                <w:sz w:val="28"/>
                <w:szCs w:val="28"/>
              </w:rPr>
              <w:t>Работа школьного Парламента совместно с выборными старостами класса</w:t>
            </w:r>
            <w:r w:rsidRPr="00FA2199">
              <w:rPr>
                <w:sz w:val="28"/>
                <w:szCs w:val="28"/>
              </w:rPr>
              <w:t xml:space="preserve"> над коллективными и </w:t>
            </w:r>
            <w:r w:rsidRPr="00FA2199">
              <w:rPr>
                <w:sz w:val="28"/>
                <w:szCs w:val="28"/>
              </w:rPr>
              <w:lastRenderedPageBreak/>
              <w:t>учебными мероприятиями</w:t>
            </w:r>
            <w:r w:rsidR="00F151E5" w:rsidRPr="00FA2199">
              <w:rPr>
                <w:sz w:val="28"/>
                <w:szCs w:val="28"/>
              </w:rPr>
              <w:t>.</w:t>
            </w:r>
          </w:p>
          <w:p w:rsidR="008676BB" w:rsidRPr="00FA2199" w:rsidRDefault="008676BB" w:rsidP="00A91CBC">
            <w:pPr>
              <w:pStyle w:val="a3"/>
              <w:rPr>
                <w:sz w:val="28"/>
                <w:szCs w:val="28"/>
              </w:rPr>
            </w:pP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8. Уметь общаться с детьми, признавая их достоинство, понимая и принимая их.</w:t>
            </w:r>
          </w:p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00C6" w:rsidRPr="00FA2199" w:rsidRDefault="00A91CBC" w:rsidP="00A91CBC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Отражение данного пункта в стимулирующей части оплаты труда</w:t>
            </w:r>
            <w:r w:rsidR="000306BD" w:rsidRPr="00FA2199">
              <w:rPr>
                <w:sz w:val="28"/>
                <w:szCs w:val="28"/>
              </w:rPr>
              <w:t xml:space="preserve"> как ключевого критерия эффективности работы классного руководителя в соответствии с требованиями Закона об образовании.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9. Уметь находить </w:t>
            </w:r>
            <w:r w:rsidRPr="00FA2199">
              <w:rPr>
                <w:i/>
                <w:iCs/>
                <w:sz w:val="28"/>
                <w:szCs w:val="28"/>
              </w:rPr>
              <w:t>(обнаруживать)</w:t>
            </w:r>
            <w:r w:rsidRPr="00FA2199">
              <w:rPr>
                <w:sz w:val="28"/>
                <w:szCs w:val="28"/>
              </w:rPr>
              <w:t xml:space="preserve"> ценностный аспект учебного знания и информации и обеспечивать его понимание и переживание учащимися.</w:t>
            </w:r>
          </w:p>
        </w:tc>
        <w:tc>
          <w:tcPr>
            <w:tcW w:w="0" w:type="auto"/>
          </w:tcPr>
          <w:p w:rsidR="00F100C6" w:rsidRPr="00FA2199" w:rsidRDefault="000306BD" w:rsidP="002C41F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В качестве ценностного аспекта учебных знаний использовать ресурсы школьного Пресс-центра для ежемесячного выпуска тематической школьной газеты. </w:t>
            </w:r>
          </w:p>
        </w:tc>
      </w:tr>
      <w:tr w:rsidR="00FA2199" w:rsidRPr="00FA2199" w:rsidTr="00CC16AA">
        <w:tc>
          <w:tcPr>
            <w:tcW w:w="0" w:type="auto"/>
          </w:tcPr>
          <w:p w:rsidR="002C41F3" w:rsidRPr="00D17F7D" w:rsidRDefault="00F100C6" w:rsidP="00D17F7D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Уметь проектировать и создавать ситуации и события, развивающие эмоционально-ценностную сферу ребенка </w:t>
            </w:r>
            <w:r w:rsidRPr="00FA2199">
              <w:rPr>
                <w:i/>
                <w:iCs/>
                <w:sz w:val="28"/>
                <w:szCs w:val="28"/>
              </w:rPr>
              <w:t>(культуру переживаний и ценностные ориентации ребенка)</w:t>
            </w:r>
            <w:r w:rsidR="002C41F3" w:rsidRPr="00FA219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100C6" w:rsidRPr="00FA2199" w:rsidRDefault="002C41F3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10.Продолжить традицию сотрудничества с поэтическим  обществом «Белая сирень»</w:t>
            </w:r>
            <w:proofErr w:type="gramStart"/>
            <w:r w:rsidRPr="00FA2199">
              <w:rPr>
                <w:sz w:val="28"/>
                <w:szCs w:val="28"/>
              </w:rPr>
              <w:t xml:space="preserve"> ,</w:t>
            </w:r>
            <w:proofErr w:type="gramEnd"/>
            <w:r w:rsidRPr="00FA2199">
              <w:rPr>
                <w:sz w:val="28"/>
                <w:szCs w:val="28"/>
              </w:rPr>
              <w:t xml:space="preserve"> перейти к выпуску школьных сборников поэзии в электронном виде.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11. </w:t>
            </w:r>
            <w:proofErr w:type="gramStart"/>
            <w:r w:rsidRPr="00FA2199">
              <w:rPr>
                <w:sz w:val="28"/>
                <w:szCs w:val="28"/>
              </w:rPr>
              <w:t xml:space="preserve">Уметь обнаруживать и реализовывать </w:t>
            </w:r>
            <w:r w:rsidRPr="00FA2199">
              <w:rPr>
                <w:i/>
                <w:iCs/>
                <w:sz w:val="28"/>
                <w:szCs w:val="28"/>
              </w:rPr>
              <w:t>(воплощать)</w:t>
            </w:r>
            <w:r w:rsidRPr="00FA2199">
              <w:rPr>
                <w:sz w:val="28"/>
                <w:szCs w:val="28"/>
              </w:rPr>
              <w:t xml:space="preserve"> воспитательные возможности различных видов деятельности ребенка (учебной, игровой, трудовой, спортивной, художественной и т.д.).</w:t>
            </w:r>
            <w:proofErr w:type="gramEnd"/>
          </w:p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00C6" w:rsidRPr="00FA2199" w:rsidRDefault="002C41F3" w:rsidP="001559E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Продолжить традицию сотрудничества с ДДЮТ Октябрьского района</w:t>
            </w:r>
            <w:r w:rsidR="001559E6" w:rsidRPr="00FA2199">
              <w:rPr>
                <w:sz w:val="28"/>
                <w:szCs w:val="28"/>
              </w:rPr>
              <w:t>: хореографические студии, «32 такта», «Солнечное настроение», Театральная студия «Орхестра», вокальная группа «Родники России»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12. Уметь строить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0" w:type="auto"/>
          </w:tcPr>
          <w:p w:rsidR="00F100C6" w:rsidRPr="008872CD" w:rsidRDefault="00562D68" w:rsidP="00D17F7D">
            <w:pPr>
              <w:pStyle w:val="a3"/>
              <w:rPr>
                <w:sz w:val="28"/>
                <w:szCs w:val="28"/>
              </w:rPr>
            </w:pPr>
            <w:r w:rsidRPr="008872CD">
              <w:rPr>
                <w:sz w:val="28"/>
                <w:szCs w:val="28"/>
              </w:rPr>
              <w:t>12.</w:t>
            </w:r>
            <w:r w:rsidR="00D17F7D" w:rsidRPr="008872CD">
              <w:rPr>
                <w:sz w:val="28"/>
                <w:szCs w:val="28"/>
              </w:rPr>
              <w:t>План воспитательной работы школы, планы воспитательной работы классных руководителей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13. Уметь создавать в учебных группах (классе, кружке, секции и т.п.) детско-взрослые общности учащихся, их родителей и педагогов.</w:t>
            </w:r>
          </w:p>
        </w:tc>
        <w:tc>
          <w:tcPr>
            <w:tcW w:w="0" w:type="auto"/>
          </w:tcPr>
          <w:p w:rsidR="00F100C6" w:rsidRPr="008872CD" w:rsidRDefault="00562D68" w:rsidP="00A91CBC">
            <w:pPr>
              <w:pStyle w:val="a3"/>
              <w:rPr>
                <w:sz w:val="28"/>
                <w:szCs w:val="28"/>
              </w:rPr>
            </w:pPr>
            <w:r w:rsidRPr="008872CD">
              <w:rPr>
                <w:sz w:val="28"/>
                <w:szCs w:val="28"/>
              </w:rPr>
              <w:t>13.</w:t>
            </w:r>
            <w:r w:rsidR="00D17F7D" w:rsidRPr="008872CD">
              <w:rPr>
                <w:sz w:val="28"/>
                <w:szCs w:val="28"/>
              </w:rPr>
              <w:t xml:space="preserve"> План воспитательной работы школы, планы воспитательной работы классных руководителей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14. Уметь поддерживать конструктивные воспитательные усилия родителей (лиц, их заменяющих) учащихся, привлекать семью к решению вопросов </w:t>
            </w:r>
            <w:r w:rsidRPr="00FA2199">
              <w:rPr>
                <w:sz w:val="28"/>
                <w:szCs w:val="28"/>
              </w:rPr>
              <w:lastRenderedPageBreak/>
              <w:t>воспитания ребенка.</w:t>
            </w:r>
          </w:p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00C6" w:rsidRPr="00FA2199" w:rsidRDefault="00562D68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14.</w:t>
            </w:r>
            <w:r w:rsidR="00D17F7D">
              <w:rPr>
                <w:sz w:val="28"/>
                <w:szCs w:val="28"/>
              </w:rPr>
              <w:t xml:space="preserve"> План работы Совета Учреждения, тематика общешкольных родительских собраний, родительского лектория; План работы с неблагополучными </w:t>
            </w:r>
            <w:r w:rsidR="00D17F7D">
              <w:rPr>
                <w:sz w:val="28"/>
                <w:szCs w:val="28"/>
              </w:rPr>
              <w:lastRenderedPageBreak/>
              <w:t>семьями, составленный на основе консультационного совета с социальным педагогом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 xml:space="preserve">15. Уметь сотрудничать </w:t>
            </w:r>
            <w:r w:rsidRPr="00FA2199">
              <w:rPr>
                <w:i/>
                <w:iCs/>
                <w:sz w:val="28"/>
                <w:szCs w:val="28"/>
              </w:rPr>
              <w:t>(конструктивно взаимодействовать)</w:t>
            </w:r>
            <w:r w:rsidRPr="00FA2199">
              <w:rPr>
                <w:sz w:val="28"/>
                <w:szCs w:val="28"/>
              </w:rPr>
              <w:t xml:space="preserve"> с другими педагогами и специалистами в решении воспитательных задач </w:t>
            </w:r>
            <w:r w:rsidRPr="00FA2199">
              <w:rPr>
                <w:i/>
                <w:iCs/>
                <w:sz w:val="28"/>
                <w:szCs w:val="28"/>
              </w:rPr>
              <w:t>(задач духовно-нравственного развития ребенка)</w:t>
            </w:r>
            <w:r w:rsidRPr="00FA2199">
              <w:rPr>
                <w:sz w:val="28"/>
                <w:szCs w:val="28"/>
              </w:rPr>
              <w:t>.</w:t>
            </w:r>
          </w:p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100C6" w:rsidRPr="00FA2199" w:rsidRDefault="002C41F3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15.В выставочном зале музея расположены экспозиции, посвящённые истории школы, её выпускникам, педагогам. Также имеются экспозиции о истории создания родного города</w:t>
            </w:r>
            <w:r w:rsidR="006F6DDC">
              <w:rPr>
                <w:sz w:val="28"/>
                <w:szCs w:val="28"/>
              </w:rPr>
              <w:t xml:space="preserve"> </w:t>
            </w:r>
            <w:r w:rsidRPr="00FA2199">
              <w:rPr>
                <w:sz w:val="28"/>
                <w:szCs w:val="28"/>
              </w:rPr>
              <w:t>"Новосибирск - прошлое и настоящее"</w:t>
            </w:r>
            <w:proofErr w:type="gramStart"/>
            <w:r w:rsidRPr="00FA2199">
              <w:rPr>
                <w:sz w:val="28"/>
                <w:szCs w:val="28"/>
              </w:rPr>
              <w:t xml:space="preserve"> ,</w:t>
            </w:r>
            <w:proofErr w:type="gramEnd"/>
            <w:r w:rsidRPr="00FA2199">
              <w:rPr>
                <w:sz w:val="28"/>
                <w:szCs w:val="28"/>
              </w:rPr>
              <w:t xml:space="preserve"> предметы быта сибиряков, "Города - герои" , "Три великих битвы" , "</w:t>
            </w:r>
            <w:proofErr w:type="spellStart"/>
            <w:r w:rsidRPr="00FA2199">
              <w:rPr>
                <w:sz w:val="28"/>
                <w:szCs w:val="28"/>
              </w:rPr>
              <w:t>А.И.Покрышкин</w:t>
            </w:r>
            <w:proofErr w:type="spellEnd"/>
            <w:r w:rsidRPr="00FA2199">
              <w:rPr>
                <w:sz w:val="28"/>
                <w:szCs w:val="28"/>
              </w:rPr>
              <w:t>"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16.  Уметь анализировать реальное состояние дел в классе, поддерживать в детском коллективе деловую дружелюбную атмосферу.</w:t>
            </w:r>
          </w:p>
        </w:tc>
        <w:tc>
          <w:tcPr>
            <w:tcW w:w="0" w:type="auto"/>
          </w:tcPr>
          <w:p w:rsidR="00F100C6" w:rsidRPr="00FA2199" w:rsidRDefault="00562D68" w:rsidP="00A91CBC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16.</w:t>
            </w:r>
            <w:r w:rsidR="00D17F7D">
              <w:rPr>
                <w:sz w:val="28"/>
                <w:szCs w:val="28"/>
              </w:rPr>
              <w:t xml:space="preserve"> Анализ работы классных руководителей, анализ уровня реализации планов воспитательной работы</w:t>
            </w:r>
          </w:p>
        </w:tc>
      </w:tr>
      <w:tr w:rsidR="00FA2199" w:rsidRPr="00FA2199" w:rsidTr="00CC16AA">
        <w:tc>
          <w:tcPr>
            <w:tcW w:w="0" w:type="auto"/>
          </w:tcPr>
          <w:p w:rsidR="00D9606E" w:rsidRPr="00FA2199" w:rsidRDefault="00F100C6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17. Уметь защищать достоинство и интересы учащихся, помогать детям, оказавшимся в конфликтной ситуации и/или неблагоприятных условиях.</w:t>
            </w:r>
          </w:p>
        </w:tc>
        <w:tc>
          <w:tcPr>
            <w:tcW w:w="0" w:type="auto"/>
          </w:tcPr>
          <w:p w:rsidR="00D9606E" w:rsidRPr="00FA2199" w:rsidRDefault="00562D68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17.</w:t>
            </w:r>
            <w:r w:rsidR="00D17F7D">
              <w:rPr>
                <w:sz w:val="28"/>
                <w:szCs w:val="28"/>
              </w:rPr>
              <w:t>Планы работы социального педагога, педагога-психолога, классных руководителей.</w:t>
            </w:r>
          </w:p>
        </w:tc>
      </w:tr>
      <w:tr w:rsidR="00FA2199" w:rsidRPr="00FA2199" w:rsidTr="00CC16AA">
        <w:tc>
          <w:tcPr>
            <w:tcW w:w="0" w:type="auto"/>
          </w:tcPr>
          <w:p w:rsidR="00F100C6" w:rsidRPr="00FA2199" w:rsidRDefault="00F100C6" w:rsidP="00F100C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18. Поддерживать уклад, атмосферу и традиции жизни школы, внося в них свой положительный вклад.</w:t>
            </w:r>
          </w:p>
          <w:p w:rsidR="00D9606E" w:rsidRPr="00FA2199" w:rsidRDefault="00D9606E" w:rsidP="0066757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606E" w:rsidRPr="00FA2199" w:rsidRDefault="00562D68" w:rsidP="00562D68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Ключевые решения по укреплению материально-технической базы школы и реализации Программы развития корректировать на ежеквартальн</w:t>
            </w:r>
            <w:r w:rsidR="006F6DDC">
              <w:rPr>
                <w:sz w:val="28"/>
                <w:szCs w:val="28"/>
              </w:rPr>
              <w:t>ом Совете школы, согласно Уставу</w:t>
            </w:r>
            <w:r w:rsidRPr="00FA2199">
              <w:rPr>
                <w:sz w:val="28"/>
                <w:szCs w:val="28"/>
              </w:rPr>
              <w:t xml:space="preserve"> школы.</w:t>
            </w:r>
          </w:p>
        </w:tc>
      </w:tr>
    </w:tbl>
    <w:p w:rsidR="00667578" w:rsidRPr="00FA2199" w:rsidRDefault="00667578" w:rsidP="00667578">
      <w:pPr>
        <w:pStyle w:val="a3"/>
        <w:rPr>
          <w:sz w:val="28"/>
          <w:szCs w:val="28"/>
        </w:rPr>
      </w:pPr>
    </w:p>
    <w:p w:rsidR="00B3087C" w:rsidRPr="00B3087C" w:rsidRDefault="00B3087C" w:rsidP="00667578">
      <w:pPr>
        <w:pStyle w:val="a3"/>
        <w:rPr>
          <w:b/>
          <w:bCs/>
          <w:sz w:val="28"/>
          <w:szCs w:val="28"/>
        </w:rPr>
      </w:pPr>
      <w:r w:rsidRPr="00B3087C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Pr="00B3087C">
        <w:rPr>
          <w:b/>
          <w:bCs/>
          <w:sz w:val="28"/>
          <w:szCs w:val="28"/>
        </w:rPr>
        <w:t xml:space="preserve">Нормативные документы и локальные акты, обеспечивающие выполнение стандартов профессионального роста педагогами и учителями МБОУ СОШ№189 </w:t>
      </w:r>
    </w:p>
    <w:p w:rsidR="00667578" w:rsidRPr="00B3087C" w:rsidRDefault="00251B74" w:rsidP="00667578">
      <w:pPr>
        <w:pStyle w:val="a3"/>
        <w:rPr>
          <w:bCs/>
          <w:sz w:val="28"/>
          <w:szCs w:val="28"/>
        </w:rPr>
      </w:pPr>
      <w:r w:rsidRPr="00B3087C">
        <w:rPr>
          <w:bCs/>
          <w:sz w:val="28"/>
          <w:szCs w:val="28"/>
        </w:rPr>
        <w:t>Р</w:t>
      </w:r>
      <w:r w:rsidR="00667578" w:rsidRPr="00B3087C">
        <w:rPr>
          <w:bCs/>
          <w:sz w:val="28"/>
          <w:szCs w:val="28"/>
        </w:rPr>
        <w:t>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251B74" w:rsidRPr="00FA2199" w:rsidRDefault="00251B74" w:rsidP="00667578">
      <w:pPr>
        <w:pStyle w:val="a3"/>
        <w:rPr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4692"/>
        <w:gridCol w:w="4879"/>
      </w:tblGrid>
      <w:tr w:rsidR="008D7556" w:rsidRPr="00FA2199" w:rsidTr="001144FF">
        <w:tc>
          <w:tcPr>
            <w:tcW w:w="0" w:type="auto"/>
          </w:tcPr>
          <w:p w:rsidR="00251B74" w:rsidRPr="00FA2199" w:rsidRDefault="00251B74" w:rsidP="008D29B5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t>Требования с</w:t>
            </w:r>
            <w:r w:rsidR="00A115AE" w:rsidRPr="00FA2199">
              <w:rPr>
                <w:b/>
                <w:sz w:val="28"/>
                <w:szCs w:val="28"/>
              </w:rPr>
              <w:t xml:space="preserve">тандарта к личностным качествам и развитию профессиональных </w:t>
            </w:r>
            <w:r w:rsidR="00A115AE" w:rsidRPr="00FA2199">
              <w:rPr>
                <w:b/>
                <w:sz w:val="28"/>
                <w:szCs w:val="28"/>
              </w:rPr>
              <w:lastRenderedPageBreak/>
              <w:t xml:space="preserve">компетенций </w:t>
            </w:r>
            <w:r w:rsidRPr="00FA2199">
              <w:rPr>
                <w:b/>
                <w:sz w:val="28"/>
                <w:szCs w:val="28"/>
              </w:rPr>
              <w:t xml:space="preserve">  педагога</w:t>
            </w:r>
          </w:p>
        </w:tc>
        <w:tc>
          <w:tcPr>
            <w:tcW w:w="0" w:type="auto"/>
          </w:tcPr>
          <w:p w:rsidR="00251B74" w:rsidRPr="00FA2199" w:rsidRDefault="00A115AE" w:rsidP="008D29B5">
            <w:pPr>
              <w:pStyle w:val="a3"/>
              <w:rPr>
                <w:b/>
                <w:sz w:val="28"/>
                <w:szCs w:val="28"/>
              </w:rPr>
            </w:pPr>
            <w:r w:rsidRPr="00FA2199">
              <w:rPr>
                <w:b/>
                <w:sz w:val="28"/>
                <w:szCs w:val="28"/>
              </w:rPr>
              <w:lastRenderedPageBreak/>
              <w:t xml:space="preserve">Нормативные документы и локальные акты, обеспечивающие выполнение стандартов </w:t>
            </w:r>
            <w:r w:rsidRPr="00FA2199">
              <w:rPr>
                <w:b/>
                <w:sz w:val="28"/>
                <w:szCs w:val="28"/>
              </w:rPr>
              <w:lastRenderedPageBreak/>
              <w:t xml:space="preserve">профессионального роста </w:t>
            </w:r>
            <w:r w:rsidR="00251B74" w:rsidRPr="00FA2199">
              <w:rPr>
                <w:b/>
                <w:sz w:val="28"/>
                <w:szCs w:val="28"/>
              </w:rPr>
              <w:t>педагогами и учителями МБОУ СОШ№189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      </w:r>
          </w:p>
          <w:p w:rsidR="00251B74" w:rsidRPr="00FA2199" w:rsidRDefault="00251B74" w:rsidP="0066757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75D49" w:rsidRPr="00C330A9" w:rsidRDefault="00D75D49" w:rsidP="00C330A9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Создание условий для освоения образовательной программы всеми учащимися с разными возможностями освоения учебного предмета. Утверждение графика пересдачи учащимися неусвоенных тем согласно Закону об образовании. 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2. Способность в ходе наблюдения выявлять разнообразные проблемы детей, связанные с особенностями их развития.</w:t>
            </w:r>
          </w:p>
          <w:p w:rsidR="00251B74" w:rsidRPr="00FA2199" w:rsidRDefault="00251B74" w:rsidP="0066757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51B74" w:rsidRPr="008872CD" w:rsidRDefault="00D75D49" w:rsidP="00667578">
            <w:pPr>
              <w:pStyle w:val="a3"/>
              <w:rPr>
                <w:sz w:val="28"/>
                <w:szCs w:val="28"/>
              </w:rPr>
            </w:pPr>
            <w:r w:rsidRPr="008872CD">
              <w:rPr>
                <w:sz w:val="28"/>
                <w:szCs w:val="28"/>
              </w:rPr>
              <w:t>2.Ведение социальным педагого</w:t>
            </w:r>
            <w:r w:rsidR="00C330A9" w:rsidRPr="008872CD">
              <w:rPr>
                <w:sz w:val="28"/>
                <w:szCs w:val="28"/>
              </w:rPr>
              <w:t xml:space="preserve">м карточек учёта успеваемости, посещаемости детей группы риска; неблагополучных семей; учащихся замеченных в </w:t>
            </w:r>
            <w:proofErr w:type="spellStart"/>
            <w:r w:rsidR="00C330A9" w:rsidRPr="008872CD">
              <w:rPr>
                <w:sz w:val="28"/>
                <w:szCs w:val="28"/>
              </w:rPr>
              <w:t>табакокурении</w:t>
            </w:r>
            <w:proofErr w:type="spellEnd"/>
            <w:r w:rsidR="00C330A9" w:rsidRPr="008872CD">
              <w:rPr>
                <w:sz w:val="28"/>
                <w:szCs w:val="28"/>
              </w:rPr>
              <w:t>, употреблении алкогольных напитков</w:t>
            </w:r>
          </w:p>
        </w:tc>
      </w:tr>
      <w:tr w:rsidR="00280B4A" w:rsidRPr="00FA2199" w:rsidTr="001144FF">
        <w:tc>
          <w:tcPr>
            <w:tcW w:w="0" w:type="auto"/>
          </w:tcPr>
          <w:p w:rsidR="00251B74" w:rsidRPr="00F04AD4" w:rsidRDefault="00A115AE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3. Способность оказать адресную помощь ребенку своими педагогическими приемами.</w:t>
            </w:r>
          </w:p>
        </w:tc>
        <w:tc>
          <w:tcPr>
            <w:tcW w:w="0" w:type="auto"/>
          </w:tcPr>
          <w:p w:rsidR="00251B74" w:rsidRPr="00FA2199" w:rsidRDefault="00D75D49" w:rsidP="00C330A9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3.</w:t>
            </w:r>
            <w:r w:rsidR="00F04AD4">
              <w:rPr>
                <w:sz w:val="28"/>
                <w:szCs w:val="28"/>
              </w:rPr>
              <w:t xml:space="preserve"> </w:t>
            </w:r>
            <w:r w:rsidR="008872CD">
              <w:rPr>
                <w:sz w:val="28"/>
                <w:szCs w:val="28"/>
              </w:rPr>
              <w:t>Рабочие программы учителей-предметников, планы воспитательной работы классных руководителей, планы работы педагога-психолога, социального педагога</w:t>
            </w:r>
          </w:p>
        </w:tc>
      </w:tr>
      <w:tr w:rsidR="00280B4A" w:rsidRPr="00FA2199" w:rsidTr="001144FF">
        <w:tc>
          <w:tcPr>
            <w:tcW w:w="0" w:type="auto"/>
          </w:tcPr>
          <w:p w:rsidR="00251B74" w:rsidRPr="00FA2199" w:rsidRDefault="00A115AE" w:rsidP="00667578">
            <w:pPr>
              <w:pStyle w:val="a3"/>
              <w:rPr>
                <w:sz w:val="28"/>
                <w:szCs w:val="28"/>
                <w:u w:val="single"/>
              </w:rPr>
            </w:pPr>
            <w:r w:rsidRPr="00FA2199">
              <w:rPr>
                <w:sz w:val="28"/>
                <w:szCs w:val="28"/>
              </w:rPr>
              <w:t xml:space="preserve">4. Готовность к взаимодействию с другими специалистами в рамках </w:t>
            </w:r>
            <w:proofErr w:type="spellStart"/>
            <w:r w:rsidRPr="00FA2199">
              <w:rPr>
                <w:sz w:val="28"/>
                <w:szCs w:val="28"/>
              </w:rPr>
              <w:t>психолого-медико-педагогического</w:t>
            </w:r>
            <w:proofErr w:type="spellEnd"/>
            <w:r w:rsidRPr="00FA2199">
              <w:rPr>
                <w:sz w:val="28"/>
                <w:szCs w:val="28"/>
              </w:rPr>
              <w:t xml:space="preserve"> консилиума</w:t>
            </w:r>
          </w:p>
        </w:tc>
        <w:tc>
          <w:tcPr>
            <w:tcW w:w="0" w:type="auto"/>
          </w:tcPr>
          <w:p w:rsidR="00251B74" w:rsidRPr="00FA2199" w:rsidRDefault="00D75D49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4.</w:t>
            </w:r>
            <w:r w:rsidR="00C330A9">
              <w:rPr>
                <w:sz w:val="28"/>
                <w:szCs w:val="28"/>
              </w:rPr>
              <w:t xml:space="preserve"> Планы совместной работы с психологическим центром «Алиса», с МБУ КЦСОН, ОПДН</w:t>
            </w:r>
          </w:p>
        </w:tc>
      </w:tr>
      <w:tr w:rsidR="00280B4A" w:rsidRPr="00FA2199" w:rsidTr="001144FF">
        <w:tc>
          <w:tcPr>
            <w:tcW w:w="0" w:type="auto"/>
          </w:tcPr>
          <w:p w:rsidR="00251B74" w:rsidRPr="006477E4" w:rsidRDefault="00A115AE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5. Умение читать документацию специалистов (психологов, дефектологов, логопедов и т.д.).</w:t>
            </w:r>
          </w:p>
        </w:tc>
        <w:tc>
          <w:tcPr>
            <w:tcW w:w="0" w:type="auto"/>
          </w:tcPr>
          <w:p w:rsidR="00251B74" w:rsidRPr="00FA2199" w:rsidRDefault="00256076" w:rsidP="00256076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5.Проведение каждую четверть для учителей школы обучающих семинаров д</w:t>
            </w:r>
            <w:r w:rsidR="00F04AD4">
              <w:rPr>
                <w:sz w:val="28"/>
                <w:szCs w:val="28"/>
              </w:rPr>
              <w:t>оцентом кафедры психологии НГПУ</w:t>
            </w:r>
            <w:r w:rsidRPr="00FA2199">
              <w:rPr>
                <w:sz w:val="28"/>
                <w:szCs w:val="28"/>
              </w:rPr>
              <w:t>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6. Умение составлять совместно с другими специалистами программу индивидуального развития ребенка.</w:t>
            </w:r>
          </w:p>
          <w:p w:rsidR="00251B74" w:rsidRPr="00FA2199" w:rsidRDefault="00251B74" w:rsidP="0066757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51B74" w:rsidRPr="00FA2199" w:rsidRDefault="00256076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6. Разработка учителями начальных классов к 27 декабря 2013г. специальных программ индивидуального развития ребёнка.</w:t>
            </w:r>
          </w:p>
        </w:tc>
      </w:tr>
      <w:tr w:rsidR="00280B4A" w:rsidRPr="00FA2199" w:rsidTr="001144FF">
        <w:tc>
          <w:tcPr>
            <w:tcW w:w="0" w:type="auto"/>
          </w:tcPr>
          <w:p w:rsidR="00251B74" w:rsidRPr="006477E4" w:rsidRDefault="00A115AE" w:rsidP="0066757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7. Владение специальными методиками, позволяющими проводить коррекционно-развивающую работу</w:t>
            </w:r>
          </w:p>
        </w:tc>
        <w:tc>
          <w:tcPr>
            <w:tcW w:w="0" w:type="auto"/>
          </w:tcPr>
          <w:p w:rsidR="00251B74" w:rsidRPr="00FA2199" w:rsidRDefault="00F04AD4" w:rsidP="00F04AD4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повышения квалификации педагог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психолога, социального педагога, учителя-логопеда, учителей предметников, классных руководителей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8. Умение отслеживать динамику </w:t>
            </w:r>
            <w:r w:rsidRPr="00FA2199">
              <w:rPr>
                <w:sz w:val="28"/>
                <w:szCs w:val="28"/>
              </w:rPr>
              <w:lastRenderedPageBreak/>
              <w:t>развития ребенка.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256076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8.</w:t>
            </w:r>
            <w:r w:rsidR="00F04AD4" w:rsidRPr="00FA2199">
              <w:rPr>
                <w:sz w:val="28"/>
                <w:szCs w:val="28"/>
              </w:rPr>
              <w:t xml:space="preserve"> </w:t>
            </w:r>
            <w:r w:rsidR="00F04AD4">
              <w:rPr>
                <w:sz w:val="28"/>
                <w:szCs w:val="28"/>
              </w:rPr>
              <w:t xml:space="preserve"> Отслеживание динамики</w:t>
            </w:r>
            <w:r w:rsidR="00F04AD4" w:rsidRPr="00FA2199">
              <w:rPr>
                <w:sz w:val="28"/>
                <w:szCs w:val="28"/>
              </w:rPr>
              <w:t xml:space="preserve"> развития </w:t>
            </w:r>
            <w:r w:rsidR="00F04AD4" w:rsidRPr="00FA2199">
              <w:rPr>
                <w:sz w:val="28"/>
                <w:szCs w:val="28"/>
              </w:rPr>
              <w:lastRenderedPageBreak/>
              <w:t>ребенка</w:t>
            </w:r>
            <w:r w:rsidR="00F04AD4">
              <w:rPr>
                <w:sz w:val="28"/>
                <w:szCs w:val="28"/>
              </w:rPr>
              <w:t xml:space="preserve"> в ходе реализации </w:t>
            </w:r>
            <w:r w:rsidR="00F04AD4" w:rsidRPr="00FA2199">
              <w:rPr>
                <w:sz w:val="28"/>
                <w:szCs w:val="28"/>
              </w:rPr>
              <w:t xml:space="preserve">специальных программ </w:t>
            </w:r>
            <w:r w:rsidR="00F04AD4">
              <w:rPr>
                <w:sz w:val="28"/>
                <w:szCs w:val="28"/>
              </w:rPr>
              <w:t>индивидуального развития</w:t>
            </w:r>
            <w:r w:rsidR="00F04AD4" w:rsidRPr="00FA2199">
              <w:rPr>
                <w:sz w:val="28"/>
                <w:szCs w:val="28"/>
              </w:rPr>
              <w:t>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9. Умение защитить тех, кого в детском коллективе не принимают.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256076" w:rsidP="00256076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Проведение педагогического совета (ноябрь 2013г.) по утверждению новых профессиональных стандартов образования.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8872CD" w:rsidP="008872C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Планы воспитательной работы классных руководителей, планы работы педагога-психолога, социального педагога</w:t>
            </w:r>
            <w:r w:rsidRPr="00FA219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11.  Умение использовать в практике своей работы психологические подходы: культурно-исторический, </w:t>
            </w:r>
            <w:proofErr w:type="spellStart"/>
            <w:r w:rsidRPr="00FA2199">
              <w:rPr>
                <w:sz w:val="28"/>
                <w:szCs w:val="28"/>
              </w:rPr>
              <w:t>деятельностный</w:t>
            </w:r>
            <w:proofErr w:type="spellEnd"/>
            <w:r w:rsidRPr="00FA2199">
              <w:rPr>
                <w:sz w:val="28"/>
                <w:szCs w:val="28"/>
              </w:rPr>
              <w:t xml:space="preserve"> и развивающий.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8872CD" w:rsidP="008872C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воспитания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0C1FFB" w:rsidRDefault="00A115AE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      </w:r>
          </w:p>
        </w:tc>
        <w:tc>
          <w:tcPr>
            <w:tcW w:w="0" w:type="auto"/>
          </w:tcPr>
          <w:p w:rsidR="00A115AE" w:rsidRPr="00FA2199" w:rsidRDefault="00AD27EA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12.</w:t>
            </w:r>
            <w:r w:rsidR="008872CD">
              <w:rPr>
                <w:sz w:val="28"/>
                <w:szCs w:val="28"/>
              </w:rPr>
              <w:t xml:space="preserve"> Программа воспитания, планы воспитательной работы классных руководителей, планы работы педагога-психолога, социального педагога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04AD4" w:rsidRDefault="00A115AE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      </w:r>
          </w:p>
        </w:tc>
        <w:tc>
          <w:tcPr>
            <w:tcW w:w="0" w:type="auto"/>
          </w:tcPr>
          <w:p w:rsidR="00A115AE" w:rsidRPr="00FA2199" w:rsidRDefault="004A58E8" w:rsidP="00734FF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13.Необходимо обучить в 2013г. преподавателей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04AD4" w:rsidRDefault="00A115AE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      </w:r>
          </w:p>
        </w:tc>
        <w:tc>
          <w:tcPr>
            <w:tcW w:w="0" w:type="auto"/>
          </w:tcPr>
          <w:p w:rsidR="00A115AE" w:rsidRPr="00FA2199" w:rsidRDefault="00DC6CCB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14.Участие в Областной программе мониторинга «Склонность учащихся к употреблению ПАВ и </w:t>
            </w:r>
            <w:r w:rsidR="001144FF" w:rsidRPr="00FA2199">
              <w:rPr>
                <w:sz w:val="28"/>
                <w:szCs w:val="28"/>
              </w:rPr>
              <w:t xml:space="preserve">курению» </w:t>
            </w:r>
            <w:r w:rsidRPr="00FA2199">
              <w:rPr>
                <w:sz w:val="28"/>
                <w:szCs w:val="28"/>
              </w:rPr>
              <w:t xml:space="preserve">(«Магистр», декабрь 2013) 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1144FF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15.</w:t>
            </w:r>
            <w:r w:rsidR="008D7556" w:rsidRPr="00FA2199">
              <w:rPr>
                <w:sz w:val="28"/>
                <w:szCs w:val="28"/>
              </w:rPr>
              <w:t>Увеличить штат психологов для подготовки классных руководителей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16. Умение разрабатывать и реализовывать индивидуальные программы развития с учетом личностных и возрастных особенностей учащихся.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15AE" w:rsidRPr="00FA2199" w:rsidRDefault="001144FF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16.</w:t>
            </w:r>
            <w:r w:rsidR="00280B4A" w:rsidRPr="00FA2199">
              <w:rPr>
                <w:sz w:val="28"/>
                <w:szCs w:val="28"/>
              </w:rPr>
              <w:t xml:space="preserve"> Включить заместителю директора по УВР дополнительные должностные обязанности по оцениванию 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0C1FFB" w:rsidRDefault="00A115AE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</w:t>
            </w:r>
            <w:r w:rsidR="00F221A2" w:rsidRPr="00FA2199">
              <w:rPr>
                <w:sz w:val="28"/>
                <w:szCs w:val="28"/>
              </w:rPr>
              <w:t>ции (по международным нормам).</w:t>
            </w:r>
          </w:p>
        </w:tc>
        <w:tc>
          <w:tcPr>
            <w:tcW w:w="0" w:type="auto"/>
          </w:tcPr>
          <w:p w:rsidR="00A115AE" w:rsidRPr="008872CD" w:rsidRDefault="000C1FFB" w:rsidP="00B32176">
            <w:pPr>
              <w:pStyle w:val="a3"/>
              <w:rPr>
                <w:sz w:val="28"/>
                <w:szCs w:val="28"/>
              </w:rPr>
            </w:pPr>
            <w:r w:rsidRPr="008872CD">
              <w:rPr>
                <w:sz w:val="28"/>
                <w:szCs w:val="28"/>
              </w:rPr>
              <w:t xml:space="preserve">17. Разработка и реализация </w:t>
            </w:r>
            <w:r w:rsidR="00B32176" w:rsidRPr="008872CD">
              <w:rPr>
                <w:sz w:val="28"/>
                <w:szCs w:val="28"/>
              </w:rPr>
              <w:t>основных образовательных программ</w:t>
            </w:r>
            <w:r w:rsidRPr="008872CD">
              <w:rPr>
                <w:sz w:val="28"/>
                <w:szCs w:val="28"/>
              </w:rPr>
              <w:t xml:space="preserve"> НОО, ООО</w:t>
            </w:r>
            <w:r w:rsidR="00B32176" w:rsidRPr="008872CD">
              <w:rPr>
                <w:sz w:val="28"/>
                <w:szCs w:val="28"/>
              </w:rPr>
              <w:t>, рабочих программ педагогов в рамках ФГОС</w:t>
            </w:r>
            <w:r w:rsidR="001144FF" w:rsidRPr="008872CD">
              <w:rPr>
                <w:sz w:val="28"/>
                <w:szCs w:val="28"/>
              </w:rPr>
              <w:t xml:space="preserve"> 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0C1FFB" w:rsidRDefault="00A115AE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A2199">
              <w:rPr>
                <w:sz w:val="28"/>
                <w:szCs w:val="28"/>
              </w:rPr>
              <w:t>аутисты</w:t>
            </w:r>
            <w:proofErr w:type="spellEnd"/>
            <w:r w:rsidRPr="00FA2199">
              <w:rPr>
                <w:sz w:val="28"/>
                <w:szCs w:val="28"/>
              </w:rPr>
              <w:t>, СДВГ и др.), дети с ОВЗ, дети с девиациями поведения, дети с зависимостью</w:t>
            </w:r>
            <w:r w:rsidR="000C1FF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115AE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18.Для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психологии: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Показатели стадий и параметры кризисов возрастного и личностного развития.</w:t>
            </w:r>
          </w:p>
          <w:p w:rsidR="004A58E8" w:rsidRPr="00FA2199" w:rsidRDefault="004A58E8" w:rsidP="000C1FFB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· Развитие коммуникативной компетентности </w:t>
            </w:r>
            <w:proofErr w:type="gramStart"/>
            <w:r w:rsidRPr="00FA2199">
              <w:rPr>
                <w:sz w:val="28"/>
                <w:szCs w:val="28"/>
              </w:rPr>
              <w:t>обучающихся</w:t>
            </w:r>
            <w:proofErr w:type="gramEnd"/>
            <w:r w:rsidRPr="00FA2199">
              <w:rPr>
                <w:sz w:val="28"/>
                <w:szCs w:val="28"/>
              </w:rPr>
              <w:t>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19. Умение формировать детско-</w:t>
            </w:r>
            <w:r w:rsidRPr="00FA2199">
              <w:rPr>
                <w:sz w:val="28"/>
                <w:szCs w:val="28"/>
              </w:rPr>
              <w:lastRenderedPageBreak/>
              <w:t>взрослые сообщества, знание их социально-психологических особенностей и закономерностей развития.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4A58E8" w:rsidRPr="00FA2199" w:rsidRDefault="00F221A2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19.</w:t>
            </w:r>
            <w:r w:rsidR="004A58E8" w:rsidRPr="00FA2199">
              <w:rPr>
                <w:sz w:val="28"/>
                <w:szCs w:val="28"/>
              </w:rPr>
              <w:t xml:space="preserve">Для эффективного выполнения </w:t>
            </w:r>
            <w:r w:rsidR="004A58E8" w:rsidRPr="00FA2199">
              <w:rPr>
                <w:sz w:val="28"/>
                <w:szCs w:val="28"/>
              </w:rPr>
              <w:lastRenderedPageBreak/>
              <w:t>указанной трудовой функции учителю необходимо усвоить ряд фундаментальных понятий из психологии личности, возрастной и педагогической психологии: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Формирование детско-взрослых сообществ.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· Формирование системы регуляции поведения и деятельности </w:t>
            </w:r>
            <w:proofErr w:type="gramStart"/>
            <w:r w:rsidRPr="00FA2199">
              <w:rPr>
                <w:sz w:val="28"/>
                <w:szCs w:val="28"/>
              </w:rPr>
              <w:t>обучающихся</w:t>
            </w:r>
            <w:proofErr w:type="gramEnd"/>
            <w:r w:rsidRPr="00FA2199">
              <w:rPr>
                <w:sz w:val="28"/>
                <w:szCs w:val="28"/>
              </w:rPr>
              <w:t>.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· Формирование и становление учебной мотивации и системы универсальных учебных действий.</w:t>
            </w:r>
          </w:p>
          <w:p w:rsidR="00A115AE" w:rsidRPr="00FA2199" w:rsidRDefault="004A58E8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· Особенности освоения и смены видов ведущей деятельности.</w:t>
            </w:r>
          </w:p>
        </w:tc>
      </w:tr>
      <w:tr w:rsidR="00280B4A" w:rsidRPr="00FA2199" w:rsidTr="001144FF">
        <w:tc>
          <w:tcPr>
            <w:tcW w:w="0" w:type="auto"/>
          </w:tcPr>
          <w:p w:rsidR="00A115AE" w:rsidRPr="00FA2199" w:rsidRDefault="00A115AE" w:rsidP="00A115AE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lastRenderedPageBreak/>
              <w:t>20.  Знание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A115AE" w:rsidRPr="00FA2199" w:rsidRDefault="00A115AE" w:rsidP="008D29B5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4A58E8" w:rsidRPr="00FA2199" w:rsidRDefault="00F221A2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20.</w:t>
            </w:r>
            <w:r w:rsidR="004A58E8" w:rsidRPr="00FA2199">
              <w:rPr>
                <w:sz w:val="28"/>
                <w:szCs w:val="28"/>
              </w:rPr>
              <w:t>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психологии: Гражданская и социальная идентичность.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· Уважение прав и свобод личности.</w:t>
            </w:r>
          </w:p>
          <w:p w:rsidR="004A58E8" w:rsidRPr="00FA2199" w:rsidRDefault="004A58E8" w:rsidP="004A58E8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>· Система ценностей личности.</w:t>
            </w:r>
          </w:p>
          <w:p w:rsidR="00A115AE" w:rsidRPr="00FA2199" w:rsidRDefault="004A58E8" w:rsidP="008D29B5">
            <w:pPr>
              <w:pStyle w:val="a3"/>
              <w:rPr>
                <w:sz w:val="28"/>
                <w:szCs w:val="28"/>
              </w:rPr>
            </w:pPr>
            <w:r w:rsidRPr="00FA2199">
              <w:rPr>
                <w:sz w:val="28"/>
                <w:szCs w:val="28"/>
              </w:rPr>
              <w:t xml:space="preserve">· Образцы и нормы </w:t>
            </w:r>
            <w:proofErr w:type="spellStart"/>
            <w:r w:rsidRPr="00FA2199">
              <w:rPr>
                <w:sz w:val="28"/>
                <w:szCs w:val="28"/>
              </w:rPr>
              <w:t>просоциального</w:t>
            </w:r>
            <w:proofErr w:type="spellEnd"/>
            <w:r w:rsidRPr="00FA2199">
              <w:rPr>
                <w:sz w:val="28"/>
                <w:szCs w:val="28"/>
              </w:rPr>
              <w:t xml:space="preserve"> поведения, в том числе в виртуальной и поликультурной среде.</w:t>
            </w:r>
          </w:p>
        </w:tc>
      </w:tr>
    </w:tbl>
    <w:p w:rsidR="00F221A2" w:rsidRPr="00B3087C" w:rsidRDefault="00B3087C" w:rsidP="00610CA9">
      <w:pPr>
        <w:pStyle w:val="a3"/>
        <w:rPr>
          <w:b/>
          <w:bCs/>
          <w:sz w:val="28"/>
          <w:szCs w:val="28"/>
        </w:rPr>
      </w:pPr>
      <w:r w:rsidRPr="00B3087C">
        <w:rPr>
          <w:b/>
          <w:bCs/>
          <w:sz w:val="28"/>
          <w:szCs w:val="28"/>
        </w:rPr>
        <w:t>12.</w:t>
      </w:r>
      <w:r w:rsidR="00F221A2" w:rsidRPr="00B3087C">
        <w:rPr>
          <w:b/>
          <w:bCs/>
          <w:sz w:val="28"/>
          <w:szCs w:val="28"/>
        </w:rPr>
        <w:t>Внутренний аудит школы МБОУ СОШ№ 189</w:t>
      </w:r>
    </w:p>
    <w:p w:rsidR="00F221A2" w:rsidRPr="00FA2199" w:rsidRDefault="00610CA9" w:rsidP="006477E4">
      <w:pPr>
        <w:pStyle w:val="a3"/>
        <w:jc w:val="both"/>
        <w:rPr>
          <w:bCs/>
          <w:sz w:val="28"/>
          <w:szCs w:val="28"/>
        </w:rPr>
      </w:pPr>
      <w:r w:rsidRPr="00FA2199">
        <w:rPr>
          <w:bCs/>
          <w:sz w:val="28"/>
          <w:szCs w:val="28"/>
        </w:rPr>
        <w:t xml:space="preserve">Ближайшая задача педагогического коллектива – это выход на внутренний аудит </w:t>
      </w:r>
      <w:r w:rsidR="00F221A2" w:rsidRPr="00FA2199">
        <w:rPr>
          <w:bCs/>
          <w:sz w:val="28"/>
          <w:szCs w:val="28"/>
        </w:rPr>
        <w:t>деятельности учителя.</w:t>
      </w:r>
    </w:p>
    <w:p w:rsidR="00610CA9" w:rsidRPr="00FA2199" w:rsidRDefault="00610CA9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</w:t>
      </w:r>
      <w:r w:rsidRPr="00FA2199">
        <w:rPr>
          <w:sz w:val="28"/>
          <w:szCs w:val="28"/>
        </w:rPr>
        <w:lastRenderedPageBreak/>
        <w:t>результативного опроса, выслушивания, наблюдений и анализа документов, записей и данных.</w:t>
      </w:r>
    </w:p>
    <w:p w:rsidR="00610CA9" w:rsidRPr="00FA2199" w:rsidRDefault="00610CA9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 w:rsidRPr="00FA2199">
        <w:rPr>
          <w:sz w:val="28"/>
          <w:szCs w:val="28"/>
        </w:rPr>
        <w:t>Р</w:t>
      </w:r>
      <w:proofErr w:type="gramEnd"/>
      <w:r w:rsidRPr="00FA2199">
        <w:rPr>
          <w:sz w:val="28"/>
          <w:szCs w:val="28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610CA9" w:rsidRPr="00AA4B61" w:rsidRDefault="00610CA9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5.6. Результаты внутренних аудитов должны учитываться при проведении государственной аттестации учителя и присвоении</w:t>
      </w:r>
      <w:r w:rsidR="00AA4B61">
        <w:rPr>
          <w:sz w:val="28"/>
          <w:szCs w:val="28"/>
        </w:rPr>
        <w:t xml:space="preserve"> ему соответствующей категории.</w:t>
      </w:r>
      <w:bookmarkStart w:id="0" w:name="_GoBack"/>
      <w:bookmarkEnd w:id="0"/>
    </w:p>
    <w:p w:rsidR="00667578" w:rsidRPr="00B3087C" w:rsidRDefault="006B423D" w:rsidP="006477E4">
      <w:pPr>
        <w:pStyle w:val="a3"/>
        <w:jc w:val="both"/>
        <w:rPr>
          <w:sz w:val="28"/>
          <w:szCs w:val="28"/>
        </w:rPr>
      </w:pPr>
      <w:r w:rsidRPr="00B3087C">
        <w:rPr>
          <w:bCs/>
          <w:sz w:val="28"/>
          <w:szCs w:val="28"/>
        </w:rPr>
        <w:t>П</w:t>
      </w:r>
      <w:r w:rsidR="00667578" w:rsidRPr="00B3087C">
        <w:rPr>
          <w:bCs/>
          <w:sz w:val="28"/>
          <w:szCs w:val="28"/>
        </w:rPr>
        <w:t>рофессиональные компетенции педагога, отражающие специфику работы в начальной школе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bCs/>
          <w:sz w:val="28"/>
          <w:szCs w:val="28"/>
        </w:rPr>
        <w:t>Педагог начальной школы должен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 w:rsidRPr="00FA2199">
        <w:rPr>
          <w:sz w:val="28"/>
          <w:szCs w:val="28"/>
        </w:rPr>
        <w:t>к</w:t>
      </w:r>
      <w:proofErr w:type="gramEnd"/>
      <w:r w:rsidRPr="00FA2199">
        <w:rPr>
          <w:sz w:val="28"/>
          <w:szCs w:val="28"/>
        </w:rPr>
        <w:t xml:space="preserve"> учебной, целенаправленно формировать у детей социальную позицию ученика.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2. Обеспечивать развитие умения учиться (универсальных учебных действий) до уровня, необходимого для обучения в основной школе.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 xml:space="preserve">3. Обеспечивать при организации учебной деятельности достижение </w:t>
      </w:r>
      <w:proofErr w:type="spellStart"/>
      <w:r w:rsidRPr="00FA2199">
        <w:rPr>
          <w:sz w:val="28"/>
          <w:szCs w:val="28"/>
        </w:rPr>
        <w:t>метапредметных</w:t>
      </w:r>
      <w:proofErr w:type="spellEnd"/>
      <w:r w:rsidRPr="00FA2199">
        <w:rPr>
          <w:sz w:val="28"/>
          <w:szCs w:val="28"/>
        </w:rPr>
        <w:t xml:space="preserve"> образовательных результатов как важнейших новообразований младшего школьного возраста.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5. 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</w:r>
    </w:p>
    <w:p w:rsidR="00667578" w:rsidRPr="00B3087C" w:rsidRDefault="00B3087C" w:rsidP="00667578">
      <w:pPr>
        <w:pStyle w:val="a3"/>
        <w:rPr>
          <w:sz w:val="28"/>
          <w:szCs w:val="28"/>
        </w:rPr>
      </w:pPr>
      <w:r w:rsidRPr="00B3087C">
        <w:rPr>
          <w:b/>
          <w:bCs/>
          <w:sz w:val="28"/>
          <w:szCs w:val="28"/>
        </w:rPr>
        <w:t>13.</w:t>
      </w:r>
      <w:r w:rsidR="00667578" w:rsidRPr="00B3087C">
        <w:rPr>
          <w:b/>
          <w:bCs/>
          <w:sz w:val="28"/>
          <w:szCs w:val="28"/>
        </w:rPr>
        <w:t xml:space="preserve"> Заключительные положения 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lastRenderedPageBreak/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667578" w:rsidRPr="00FA2199" w:rsidRDefault="00667578" w:rsidP="006477E4">
      <w:pPr>
        <w:pStyle w:val="a3"/>
        <w:jc w:val="both"/>
        <w:rPr>
          <w:sz w:val="28"/>
          <w:szCs w:val="28"/>
        </w:rPr>
      </w:pPr>
      <w:r w:rsidRPr="00FA2199">
        <w:rPr>
          <w:sz w:val="28"/>
          <w:szCs w:val="28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A115AE" w:rsidRDefault="006477E4" w:rsidP="00667578">
      <w:pPr>
        <w:pStyle w:val="a3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:rsidR="00202447" w:rsidRDefault="003F58DA" w:rsidP="00202447">
      <w:pPr>
        <w:pStyle w:val="a3"/>
        <w:numPr>
          <w:ilvl w:val="0"/>
          <w:numId w:val="35"/>
        </w:numPr>
        <w:rPr>
          <w:rFonts w:ascii="Arial" w:hAnsi="Arial" w:cs="Arial"/>
          <w:b/>
          <w:bCs/>
          <w:color w:val="000000"/>
          <w:sz w:val="19"/>
          <w:szCs w:val="19"/>
        </w:rPr>
      </w:pPr>
      <w:hyperlink r:id="rId7" w:tgtFrame="_blank" w:history="1">
        <w:r w:rsidR="00202447">
          <w:rPr>
            <w:rStyle w:val="a5"/>
            <w:rFonts w:ascii="Arial" w:hAnsi="Arial" w:cs="Arial"/>
          </w:rPr>
          <w:t>Профессиональный</w:t>
        </w:r>
        <w:r w:rsidR="00202447">
          <w:rPr>
            <w:rStyle w:val="a5"/>
            <w:rFonts w:ascii="Arial" w:hAnsi="Arial" w:cs="Arial"/>
            <w:b/>
            <w:bCs/>
          </w:rPr>
          <w:t xml:space="preserve"> </w:t>
        </w:r>
        <w:r w:rsidR="00202447">
          <w:rPr>
            <w:rStyle w:val="a5"/>
            <w:rFonts w:ascii="Arial" w:hAnsi="Arial" w:cs="Arial"/>
          </w:rPr>
          <w:t>стандарт</w:t>
        </w:r>
        <w:r w:rsidR="00202447">
          <w:rPr>
            <w:rStyle w:val="a5"/>
            <w:rFonts w:ascii="Arial" w:hAnsi="Arial" w:cs="Arial"/>
            <w:b/>
            <w:bCs/>
          </w:rPr>
          <w:t xml:space="preserve"> </w:t>
        </w:r>
        <w:r w:rsidR="00202447">
          <w:rPr>
            <w:rStyle w:val="a5"/>
            <w:rFonts w:ascii="Arial" w:hAnsi="Arial" w:cs="Arial"/>
          </w:rPr>
          <w:t>педагога</w:t>
        </w:r>
        <w:r w:rsidR="00202447">
          <w:rPr>
            <w:rStyle w:val="a5"/>
            <w:rFonts w:ascii="Arial" w:hAnsi="Arial" w:cs="Arial"/>
            <w:b/>
            <w:bCs/>
          </w:rPr>
          <w:t xml:space="preserve"> - 18 Февраля </w:t>
        </w:r>
        <w:r w:rsidR="00202447">
          <w:rPr>
            <w:rStyle w:val="a5"/>
            <w:rFonts w:ascii="Arial" w:hAnsi="Arial" w:cs="Arial"/>
          </w:rPr>
          <w:t>2013</w:t>
        </w:r>
        <w:r w:rsidR="00202447">
          <w:rPr>
            <w:rStyle w:val="a5"/>
            <w:rFonts w:ascii="Arial" w:hAnsi="Arial" w:cs="Arial"/>
            <w:b/>
            <w:bCs/>
          </w:rPr>
          <w:t xml:space="preserve"> - Управление...</w:t>
        </w:r>
      </w:hyperlink>
    </w:p>
    <w:p w:rsidR="00202447" w:rsidRPr="00202447" w:rsidRDefault="00202447" w:rsidP="00202447">
      <w:pPr>
        <w:pStyle w:val="a3"/>
        <w:numPr>
          <w:ilvl w:val="0"/>
          <w:numId w:val="35"/>
        </w:numPr>
        <w:rPr>
          <w:rFonts w:ascii="Arial" w:hAnsi="Arial" w:cs="Arial"/>
          <w:b/>
          <w:bCs/>
          <w:color w:val="000000"/>
          <w:sz w:val="19"/>
          <w:szCs w:val="19"/>
        </w:rPr>
      </w:pPr>
      <w:r w:rsidRPr="00202447">
        <w:rPr>
          <w:rFonts w:ascii="Arial" w:hAnsi="Arial" w:cs="Arial"/>
          <w:color w:val="ACACAC"/>
          <w:sz w:val="19"/>
          <w:szCs w:val="19"/>
        </w:rPr>
        <w:t>1</w:t>
      </w:r>
      <w:hyperlink r:id="rId8" w:tgtFrame="_blank" w:history="1">
        <w:r w:rsidRPr="00202447">
          <w:rPr>
            <w:rStyle w:val="a5"/>
            <w:rFonts w:ascii="Arial" w:hAnsi="Arial" w:cs="Arial"/>
          </w:rPr>
          <w:t>...проект концепции и содержания профессионального стандарта педагога</w:t>
        </w:r>
      </w:hyperlink>
    </w:p>
    <w:p w:rsidR="00202447" w:rsidRPr="00202447" w:rsidRDefault="003F58DA" w:rsidP="00202447">
      <w:pPr>
        <w:pStyle w:val="a3"/>
        <w:numPr>
          <w:ilvl w:val="0"/>
          <w:numId w:val="35"/>
        </w:numPr>
        <w:rPr>
          <w:sz w:val="28"/>
          <w:szCs w:val="28"/>
        </w:rPr>
      </w:pPr>
      <w:hyperlink r:id="rId9" w:tgtFrame="_blank" w:history="1">
        <w:r w:rsidR="00202447">
          <w:rPr>
            <w:rStyle w:val="a5"/>
            <w:rFonts w:ascii="Arial" w:hAnsi="Arial" w:cs="Arial"/>
            <w:b/>
            <w:bCs/>
          </w:rPr>
          <w:t xml:space="preserve">Обсуждаем </w:t>
        </w:r>
        <w:r w:rsidR="00202447">
          <w:rPr>
            <w:rStyle w:val="a5"/>
            <w:rFonts w:ascii="Arial" w:hAnsi="Arial" w:cs="Arial"/>
          </w:rPr>
          <w:t>профессиональный</w:t>
        </w:r>
        <w:r w:rsidR="00202447">
          <w:rPr>
            <w:rStyle w:val="a5"/>
            <w:rFonts w:ascii="Arial" w:hAnsi="Arial" w:cs="Arial"/>
            <w:b/>
            <w:bCs/>
          </w:rPr>
          <w:t xml:space="preserve"> </w:t>
        </w:r>
        <w:r w:rsidR="00202447">
          <w:rPr>
            <w:rStyle w:val="a5"/>
            <w:rFonts w:ascii="Arial" w:hAnsi="Arial" w:cs="Arial"/>
          </w:rPr>
          <w:t>стандарт</w:t>
        </w:r>
        <w:r w:rsidR="00202447">
          <w:rPr>
            <w:rStyle w:val="a5"/>
            <w:rFonts w:ascii="Arial" w:hAnsi="Arial" w:cs="Arial"/>
            <w:b/>
            <w:bCs/>
          </w:rPr>
          <w:t xml:space="preserve"> </w:t>
        </w:r>
        <w:r w:rsidR="00202447">
          <w:rPr>
            <w:rStyle w:val="a5"/>
            <w:rFonts w:ascii="Arial" w:hAnsi="Arial" w:cs="Arial"/>
          </w:rPr>
          <w:t>педагога</w:t>
        </w:r>
        <w:r w:rsidR="00202447">
          <w:rPr>
            <w:rStyle w:val="a5"/>
            <w:rFonts w:ascii="Arial" w:hAnsi="Arial" w:cs="Arial"/>
            <w:b/>
            <w:bCs/>
          </w:rPr>
          <w:t xml:space="preserve"> - 26 Февраля </w:t>
        </w:r>
        <w:r w:rsidR="00202447">
          <w:rPr>
            <w:rStyle w:val="a5"/>
            <w:rFonts w:ascii="Arial" w:hAnsi="Arial" w:cs="Arial"/>
          </w:rPr>
          <w:t>2013</w:t>
        </w:r>
        <w:r w:rsidR="00202447">
          <w:rPr>
            <w:rStyle w:val="a5"/>
            <w:rFonts w:ascii="Arial" w:hAnsi="Arial" w:cs="Arial"/>
            <w:b/>
            <w:bCs/>
          </w:rPr>
          <w:t>...</w:t>
        </w:r>
      </w:hyperlink>
    </w:p>
    <w:p w:rsidR="00202447" w:rsidRPr="00202447" w:rsidRDefault="003F58DA" w:rsidP="00202447">
      <w:pPr>
        <w:pStyle w:val="a3"/>
        <w:numPr>
          <w:ilvl w:val="0"/>
          <w:numId w:val="35"/>
        </w:numPr>
        <w:rPr>
          <w:sz w:val="28"/>
          <w:szCs w:val="28"/>
        </w:rPr>
      </w:pPr>
      <w:hyperlink r:id="rId10" w:tgtFrame="_blank" w:history="1">
        <w:r w:rsidR="00202447" w:rsidRPr="00202447">
          <w:rPr>
            <w:rStyle w:val="a5"/>
            <w:rFonts w:ascii="Arial" w:hAnsi="Arial" w:cs="Arial"/>
          </w:rPr>
          <w:t>Обсуждение проекта "Профессиональный стандарт педагога"</w:t>
        </w:r>
      </w:hyperlink>
    </w:p>
    <w:p w:rsidR="00202447" w:rsidRPr="00202447" w:rsidRDefault="003F58DA" w:rsidP="00202447">
      <w:pPr>
        <w:pStyle w:val="a3"/>
        <w:numPr>
          <w:ilvl w:val="0"/>
          <w:numId w:val="35"/>
        </w:numPr>
        <w:rPr>
          <w:sz w:val="28"/>
          <w:szCs w:val="28"/>
        </w:rPr>
      </w:pPr>
      <w:hyperlink r:id="rId11" w:tgtFrame="_blank" w:history="1">
        <w:r w:rsidR="00202447" w:rsidRPr="00202447">
          <w:rPr>
            <w:rStyle w:val="a5"/>
            <w:rFonts w:ascii="Arial" w:hAnsi="Arial" w:cs="Arial"/>
          </w:rPr>
          <w:t>О проекте профессионального стандарта педагога</w:t>
        </w:r>
      </w:hyperlink>
    </w:p>
    <w:p w:rsidR="00202447" w:rsidRPr="00202447" w:rsidRDefault="003F58DA" w:rsidP="00202447">
      <w:pPr>
        <w:pStyle w:val="a3"/>
        <w:numPr>
          <w:ilvl w:val="0"/>
          <w:numId w:val="35"/>
        </w:numPr>
        <w:rPr>
          <w:sz w:val="28"/>
          <w:szCs w:val="28"/>
        </w:rPr>
      </w:pPr>
      <w:hyperlink r:id="rId12" w:tgtFrame="_blank" w:history="1">
        <w:r w:rsidR="00202447" w:rsidRPr="00202447">
          <w:rPr>
            <w:rStyle w:val="a5"/>
            <w:rFonts w:ascii="Arial" w:hAnsi="Arial" w:cs="Arial"/>
          </w:rPr>
          <w:t>Вас приветствует МБОУ СОШ №189</w:t>
        </w:r>
      </w:hyperlink>
    </w:p>
    <w:p w:rsidR="00202447" w:rsidRDefault="003F58DA" w:rsidP="00202447">
      <w:pPr>
        <w:pStyle w:val="a3"/>
        <w:numPr>
          <w:ilvl w:val="0"/>
          <w:numId w:val="35"/>
        </w:numPr>
        <w:rPr>
          <w:sz w:val="28"/>
          <w:szCs w:val="28"/>
        </w:rPr>
      </w:pPr>
      <w:hyperlink r:id="rId13" w:tgtFrame="_blank" w:history="1">
        <w:r w:rsidR="00202447">
          <w:rPr>
            <w:rStyle w:val="a5"/>
            <w:rFonts w:ascii="Arial" w:hAnsi="Arial" w:cs="Arial"/>
          </w:rPr>
          <w:t>Конференция</w:t>
        </w:r>
        <w:r w:rsidR="00202447">
          <w:rPr>
            <w:rStyle w:val="a5"/>
            <w:rFonts w:ascii="Arial" w:hAnsi="Arial" w:cs="Arial"/>
            <w:b/>
            <w:bCs/>
          </w:rPr>
          <w:t xml:space="preserve"> педагогов </w:t>
        </w:r>
        <w:r w:rsidR="00202447">
          <w:rPr>
            <w:rStyle w:val="a5"/>
            <w:rFonts w:ascii="Arial" w:hAnsi="Arial" w:cs="Arial"/>
          </w:rPr>
          <w:t>Октябрьского</w:t>
        </w:r>
        <w:r w:rsidR="00202447">
          <w:rPr>
            <w:rStyle w:val="a5"/>
            <w:rFonts w:ascii="Arial" w:hAnsi="Arial" w:cs="Arial"/>
            <w:b/>
            <w:bCs/>
          </w:rPr>
          <w:t xml:space="preserve"> </w:t>
        </w:r>
        <w:r w:rsidR="00202447">
          <w:rPr>
            <w:rStyle w:val="a5"/>
            <w:rFonts w:ascii="Arial" w:hAnsi="Arial" w:cs="Arial"/>
          </w:rPr>
          <w:t>района</w:t>
        </w:r>
      </w:hyperlink>
    </w:p>
    <w:p w:rsidR="006477E4" w:rsidRPr="00FA2199" w:rsidRDefault="006477E4" w:rsidP="00667578">
      <w:pPr>
        <w:pStyle w:val="a3"/>
        <w:rPr>
          <w:sz w:val="28"/>
          <w:szCs w:val="28"/>
        </w:rPr>
      </w:pPr>
    </w:p>
    <w:sectPr w:rsidR="006477E4" w:rsidRPr="00FA2199" w:rsidSect="00A45C6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48" w:rsidRDefault="00812148" w:rsidP="00354FF0">
      <w:r>
        <w:separator/>
      </w:r>
    </w:p>
  </w:endnote>
  <w:endnote w:type="continuationSeparator" w:id="0">
    <w:p w:rsidR="00812148" w:rsidRDefault="00812148" w:rsidP="0035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031231"/>
      <w:docPartObj>
        <w:docPartGallery w:val="Page Numbers (Bottom of Page)"/>
        <w:docPartUnique/>
      </w:docPartObj>
    </w:sdtPr>
    <w:sdtContent>
      <w:p w:rsidR="009A5C1B" w:rsidRDefault="003F58DA">
        <w:pPr>
          <w:pStyle w:val="a9"/>
          <w:jc w:val="right"/>
        </w:pPr>
        <w:fldSimple w:instr="PAGE   \* MERGEFORMAT">
          <w:r w:rsidR="00330D5E">
            <w:rPr>
              <w:noProof/>
            </w:rPr>
            <w:t>3</w:t>
          </w:r>
        </w:fldSimple>
      </w:p>
    </w:sdtContent>
  </w:sdt>
  <w:p w:rsidR="009A5C1B" w:rsidRDefault="009A5C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48" w:rsidRDefault="00812148" w:rsidP="00354FF0">
      <w:r>
        <w:separator/>
      </w:r>
    </w:p>
  </w:footnote>
  <w:footnote w:type="continuationSeparator" w:id="0">
    <w:p w:rsidR="00812148" w:rsidRDefault="00812148" w:rsidP="00354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B"/>
    <w:multiLevelType w:val="hybridMultilevel"/>
    <w:tmpl w:val="C3EA5E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08B1"/>
    <w:multiLevelType w:val="multilevel"/>
    <w:tmpl w:val="AD7844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0F84A32"/>
    <w:multiLevelType w:val="hybridMultilevel"/>
    <w:tmpl w:val="3E5801CC"/>
    <w:lvl w:ilvl="0" w:tplc="A336D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430FE"/>
    <w:multiLevelType w:val="hybridMultilevel"/>
    <w:tmpl w:val="4622D67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62D290C6"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">
    <w:nsid w:val="0C7355B1"/>
    <w:multiLevelType w:val="hybridMultilevel"/>
    <w:tmpl w:val="D5C4579E"/>
    <w:lvl w:ilvl="0" w:tplc="E362C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50A0E"/>
    <w:multiLevelType w:val="multilevel"/>
    <w:tmpl w:val="B5EA4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9F0225"/>
    <w:multiLevelType w:val="hybridMultilevel"/>
    <w:tmpl w:val="5276F516"/>
    <w:lvl w:ilvl="0" w:tplc="7AB61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03F5A"/>
    <w:multiLevelType w:val="hybridMultilevel"/>
    <w:tmpl w:val="380C8B46"/>
    <w:lvl w:ilvl="0" w:tplc="A336D71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2F62DC4"/>
    <w:multiLevelType w:val="multilevel"/>
    <w:tmpl w:val="0B92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659FF"/>
    <w:multiLevelType w:val="hybridMultilevel"/>
    <w:tmpl w:val="496291F0"/>
    <w:lvl w:ilvl="0" w:tplc="EDD233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A12F5"/>
    <w:multiLevelType w:val="multilevel"/>
    <w:tmpl w:val="D41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C153B"/>
    <w:multiLevelType w:val="hybridMultilevel"/>
    <w:tmpl w:val="4B3246C4"/>
    <w:lvl w:ilvl="0" w:tplc="B67C3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402C4B"/>
    <w:multiLevelType w:val="multilevel"/>
    <w:tmpl w:val="F2F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D7045"/>
    <w:multiLevelType w:val="hybridMultilevel"/>
    <w:tmpl w:val="BFB05F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B21AFA"/>
    <w:multiLevelType w:val="multilevel"/>
    <w:tmpl w:val="324E3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6A8448D"/>
    <w:multiLevelType w:val="hybridMultilevel"/>
    <w:tmpl w:val="0B1EF46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>
    <w:nsid w:val="27FD4FD4"/>
    <w:multiLevelType w:val="hybridMultilevel"/>
    <w:tmpl w:val="6E08B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7363A"/>
    <w:multiLevelType w:val="multilevel"/>
    <w:tmpl w:val="0226E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1332248"/>
    <w:multiLevelType w:val="multilevel"/>
    <w:tmpl w:val="0AD267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7E05DF7"/>
    <w:multiLevelType w:val="multilevel"/>
    <w:tmpl w:val="D4101810"/>
    <w:lvl w:ilvl="0">
      <w:start w:val="1"/>
      <w:numFmt w:val="decimal"/>
      <w:suff w:val="space"/>
      <w:lvlText w:val="%1.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2"/>
        </w:tabs>
        <w:ind w:left="4032" w:hanging="1440"/>
      </w:pPr>
      <w:rPr>
        <w:rFonts w:hint="default"/>
      </w:rPr>
    </w:lvl>
  </w:abstractNum>
  <w:abstractNum w:abstractNumId="20">
    <w:nsid w:val="38750F69"/>
    <w:multiLevelType w:val="multilevel"/>
    <w:tmpl w:val="08FAC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4094FCA"/>
    <w:multiLevelType w:val="hybridMultilevel"/>
    <w:tmpl w:val="61464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AC684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280004"/>
    <w:multiLevelType w:val="hybridMultilevel"/>
    <w:tmpl w:val="FD16FB44"/>
    <w:lvl w:ilvl="0" w:tplc="86B08B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A746E"/>
    <w:multiLevelType w:val="hybridMultilevel"/>
    <w:tmpl w:val="E7369F5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4E560EED"/>
    <w:multiLevelType w:val="hybridMultilevel"/>
    <w:tmpl w:val="7862AC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1665DE"/>
    <w:multiLevelType w:val="hybridMultilevel"/>
    <w:tmpl w:val="8A345C2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3B1720B"/>
    <w:multiLevelType w:val="multilevel"/>
    <w:tmpl w:val="E08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04886"/>
    <w:multiLevelType w:val="hybridMultilevel"/>
    <w:tmpl w:val="F5E025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A0181"/>
    <w:multiLevelType w:val="hybridMultilevel"/>
    <w:tmpl w:val="E8768B48"/>
    <w:lvl w:ilvl="0" w:tplc="4516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820F2"/>
    <w:multiLevelType w:val="multilevel"/>
    <w:tmpl w:val="279835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F685455"/>
    <w:multiLevelType w:val="hybridMultilevel"/>
    <w:tmpl w:val="F75AD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E34EB"/>
    <w:multiLevelType w:val="hybridMultilevel"/>
    <w:tmpl w:val="EBFA689C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F6341"/>
    <w:multiLevelType w:val="multilevel"/>
    <w:tmpl w:val="5C3CC9F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AFA3BA9"/>
    <w:multiLevelType w:val="hybridMultilevel"/>
    <w:tmpl w:val="BC92C220"/>
    <w:lvl w:ilvl="0" w:tplc="10640B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62F77"/>
    <w:multiLevelType w:val="hybridMultilevel"/>
    <w:tmpl w:val="47306C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7D7E88"/>
    <w:multiLevelType w:val="hybridMultilevel"/>
    <w:tmpl w:val="A1805BF6"/>
    <w:lvl w:ilvl="0" w:tplc="75BE934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77619"/>
    <w:multiLevelType w:val="hybridMultilevel"/>
    <w:tmpl w:val="C61A6A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542538"/>
    <w:multiLevelType w:val="hybridMultilevel"/>
    <w:tmpl w:val="C2364ADC"/>
    <w:lvl w:ilvl="0" w:tplc="C53E5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813F0"/>
    <w:multiLevelType w:val="hybridMultilevel"/>
    <w:tmpl w:val="AAE6D8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18"/>
  </w:num>
  <w:num w:numId="8">
    <w:abstractNumId w:val="2"/>
  </w:num>
  <w:num w:numId="9">
    <w:abstractNumId w:val="7"/>
  </w:num>
  <w:num w:numId="10">
    <w:abstractNumId w:val="29"/>
  </w:num>
  <w:num w:numId="11">
    <w:abstractNumId w:val="32"/>
  </w:num>
  <w:num w:numId="12">
    <w:abstractNumId w:val="17"/>
  </w:num>
  <w:num w:numId="13">
    <w:abstractNumId w:val="23"/>
  </w:num>
  <w:num w:numId="14">
    <w:abstractNumId w:val="3"/>
  </w:num>
  <w:num w:numId="15">
    <w:abstractNumId w:val="15"/>
  </w:num>
  <w:num w:numId="16">
    <w:abstractNumId w:val="16"/>
  </w:num>
  <w:num w:numId="17">
    <w:abstractNumId w:val="21"/>
  </w:num>
  <w:num w:numId="18">
    <w:abstractNumId w:val="31"/>
  </w:num>
  <w:num w:numId="19">
    <w:abstractNumId w:val="38"/>
  </w:num>
  <w:num w:numId="20">
    <w:abstractNumId w:val="13"/>
  </w:num>
  <w:num w:numId="21">
    <w:abstractNumId w:val="24"/>
  </w:num>
  <w:num w:numId="22">
    <w:abstractNumId w:val="0"/>
  </w:num>
  <w:num w:numId="23">
    <w:abstractNumId w:val="27"/>
  </w:num>
  <w:num w:numId="24">
    <w:abstractNumId w:val="34"/>
  </w:num>
  <w:num w:numId="25">
    <w:abstractNumId w:val="25"/>
  </w:num>
  <w:num w:numId="26">
    <w:abstractNumId w:val="36"/>
  </w:num>
  <w:num w:numId="27">
    <w:abstractNumId w:val="4"/>
  </w:num>
  <w:num w:numId="28">
    <w:abstractNumId w:val="9"/>
  </w:num>
  <w:num w:numId="29">
    <w:abstractNumId w:val="22"/>
  </w:num>
  <w:num w:numId="30">
    <w:abstractNumId w:val="6"/>
  </w:num>
  <w:num w:numId="31">
    <w:abstractNumId w:val="33"/>
  </w:num>
  <w:num w:numId="32">
    <w:abstractNumId w:val="11"/>
  </w:num>
  <w:num w:numId="33">
    <w:abstractNumId w:val="28"/>
  </w:num>
  <w:num w:numId="34">
    <w:abstractNumId w:val="1"/>
  </w:num>
  <w:num w:numId="35">
    <w:abstractNumId w:val="37"/>
  </w:num>
  <w:num w:numId="36">
    <w:abstractNumId w:val="26"/>
  </w:num>
  <w:num w:numId="37">
    <w:abstractNumId w:val="8"/>
  </w:num>
  <w:num w:numId="38">
    <w:abstractNumId w:val="1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1CC"/>
    <w:rsid w:val="0002604E"/>
    <w:rsid w:val="000306BD"/>
    <w:rsid w:val="000768A7"/>
    <w:rsid w:val="000808C3"/>
    <w:rsid w:val="0009069F"/>
    <w:rsid w:val="000C1FFB"/>
    <w:rsid w:val="000C3F73"/>
    <w:rsid w:val="000E3E74"/>
    <w:rsid w:val="000E74E4"/>
    <w:rsid w:val="00101372"/>
    <w:rsid w:val="001042D1"/>
    <w:rsid w:val="001144FF"/>
    <w:rsid w:val="001331AE"/>
    <w:rsid w:val="0015357B"/>
    <w:rsid w:val="001559E6"/>
    <w:rsid w:val="00194D50"/>
    <w:rsid w:val="001C58CB"/>
    <w:rsid w:val="001D6DA6"/>
    <w:rsid w:val="001F569A"/>
    <w:rsid w:val="001F5F99"/>
    <w:rsid w:val="00202447"/>
    <w:rsid w:val="00225247"/>
    <w:rsid w:val="002419A3"/>
    <w:rsid w:val="00250513"/>
    <w:rsid w:val="00251B74"/>
    <w:rsid w:val="00256076"/>
    <w:rsid w:val="00280B4A"/>
    <w:rsid w:val="002814D6"/>
    <w:rsid w:val="00295B3E"/>
    <w:rsid w:val="002B11CC"/>
    <w:rsid w:val="002C07D7"/>
    <w:rsid w:val="002C41F3"/>
    <w:rsid w:val="002D4B9F"/>
    <w:rsid w:val="00330D5E"/>
    <w:rsid w:val="00353C90"/>
    <w:rsid w:val="00354FF0"/>
    <w:rsid w:val="00364670"/>
    <w:rsid w:val="00381395"/>
    <w:rsid w:val="003C1BB3"/>
    <w:rsid w:val="003C497B"/>
    <w:rsid w:val="003E05B1"/>
    <w:rsid w:val="003F58DA"/>
    <w:rsid w:val="00426D08"/>
    <w:rsid w:val="0044698F"/>
    <w:rsid w:val="00447DE0"/>
    <w:rsid w:val="004840B0"/>
    <w:rsid w:val="00492EBD"/>
    <w:rsid w:val="004A58E8"/>
    <w:rsid w:val="004C62E5"/>
    <w:rsid w:val="004E34E1"/>
    <w:rsid w:val="004E6336"/>
    <w:rsid w:val="00506181"/>
    <w:rsid w:val="005475A1"/>
    <w:rsid w:val="005518EE"/>
    <w:rsid w:val="00553DCD"/>
    <w:rsid w:val="00560E9A"/>
    <w:rsid w:val="00562D68"/>
    <w:rsid w:val="00567F3C"/>
    <w:rsid w:val="00610CA9"/>
    <w:rsid w:val="006136A4"/>
    <w:rsid w:val="00626F51"/>
    <w:rsid w:val="006477E4"/>
    <w:rsid w:val="00667578"/>
    <w:rsid w:val="006A6326"/>
    <w:rsid w:val="006A6510"/>
    <w:rsid w:val="006A72EF"/>
    <w:rsid w:val="006B297B"/>
    <w:rsid w:val="006B423D"/>
    <w:rsid w:val="006C264C"/>
    <w:rsid w:val="006D5F2A"/>
    <w:rsid w:val="006E1A7C"/>
    <w:rsid w:val="006E332F"/>
    <w:rsid w:val="006F6DDC"/>
    <w:rsid w:val="00710DB4"/>
    <w:rsid w:val="00734FF5"/>
    <w:rsid w:val="00777A1A"/>
    <w:rsid w:val="00782CD5"/>
    <w:rsid w:val="00791E6C"/>
    <w:rsid w:val="00797811"/>
    <w:rsid w:val="007E327C"/>
    <w:rsid w:val="007E3DDF"/>
    <w:rsid w:val="00812148"/>
    <w:rsid w:val="008676BB"/>
    <w:rsid w:val="008709A0"/>
    <w:rsid w:val="008872CD"/>
    <w:rsid w:val="008A495E"/>
    <w:rsid w:val="008D0487"/>
    <w:rsid w:val="008D29B5"/>
    <w:rsid w:val="008D7556"/>
    <w:rsid w:val="009116F9"/>
    <w:rsid w:val="00916602"/>
    <w:rsid w:val="00931FED"/>
    <w:rsid w:val="0094241E"/>
    <w:rsid w:val="00963807"/>
    <w:rsid w:val="00971AC1"/>
    <w:rsid w:val="00980648"/>
    <w:rsid w:val="009970A9"/>
    <w:rsid w:val="009A5C1B"/>
    <w:rsid w:val="009A5E5E"/>
    <w:rsid w:val="009E64B1"/>
    <w:rsid w:val="00A115AE"/>
    <w:rsid w:val="00A11A8C"/>
    <w:rsid w:val="00A14057"/>
    <w:rsid w:val="00A31EB9"/>
    <w:rsid w:val="00A35752"/>
    <w:rsid w:val="00A45C6A"/>
    <w:rsid w:val="00A728B1"/>
    <w:rsid w:val="00A8414C"/>
    <w:rsid w:val="00A91CBC"/>
    <w:rsid w:val="00AA4B61"/>
    <w:rsid w:val="00AD27EA"/>
    <w:rsid w:val="00AD521F"/>
    <w:rsid w:val="00AE76A6"/>
    <w:rsid w:val="00B02921"/>
    <w:rsid w:val="00B3087C"/>
    <w:rsid w:val="00B32176"/>
    <w:rsid w:val="00B438AC"/>
    <w:rsid w:val="00B67EF9"/>
    <w:rsid w:val="00B84503"/>
    <w:rsid w:val="00BB6947"/>
    <w:rsid w:val="00BE6B81"/>
    <w:rsid w:val="00BF1EED"/>
    <w:rsid w:val="00BF23F9"/>
    <w:rsid w:val="00C01127"/>
    <w:rsid w:val="00C035B1"/>
    <w:rsid w:val="00C330A9"/>
    <w:rsid w:val="00C53220"/>
    <w:rsid w:val="00C72214"/>
    <w:rsid w:val="00C94FAE"/>
    <w:rsid w:val="00C96290"/>
    <w:rsid w:val="00CB2FAC"/>
    <w:rsid w:val="00CC16AA"/>
    <w:rsid w:val="00CF030E"/>
    <w:rsid w:val="00D00D71"/>
    <w:rsid w:val="00D17F7D"/>
    <w:rsid w:val="00D45013"/>
    <w:rsid w:val="00D47C89"/>
    <w:rsid w:val="00D75D49"/>
    <w:rsid w:val="00D94B40"/>
    <w:rsid w:val="00D9606E"/>
    <w:rsid w:val="00DC6CCB"/>
    <w:rsid w:val="00E0345F"/>
    <w:rsid w:val="00E166C2"/>
    <w:rsid w:val="00E60626"/>
    <w:rsid w:val="00E74930"/>
    <w:rsid w:val="00EA2307"/>
    <w:rsid w:val="00EA231C"/>
    <w:rsid w:val="00EB5D6B"/>
    <w:rsid w:val="00ED60AB"/>
    <w:rsid w:val="00EE152F"/>
    <w:rsid w:val="00EF0CB1"/>
    <w:rsid w:val="00F04AD4"/>
    <w:rsid w:val="00F100C6"/>
    <w:rsid w:val="00F151E5"/>
    <w:rsid w:val="00F221A2"/>
    <w:rsid w:val="00F60BEA"/>
    <w:rsid w:val="00F645A3"/>
    <w:rsid w:val="00F92811"/>
    <w:rsid w:val="00FA2199"/>
    <w:rsid w:val="00FB2988"/>
    <w:rsid w:val="00FC1674"/>
    <w:rsid w:val="00FC42A3"/>
    <w:rsid w:val="00FC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5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675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67578"/>
    <w:rPr>
      <w:b/>
      <w:bCs/>
    </w:rPr>
  </w:style>
  <w:style w:type="character" w:styleId="a5">
    <w:name w:val="Hyperlink"/>
    <w:basedOn w:val="a0"/>
    <w:semiHidden/>
    <w:rsid w:val="00667578"/>
    <w:rPr>
      <w:color w:val="0000FF"/>
      <w:u w:val="single"/>
    </w:rPr>
  </w:style>
  <w:style w:type="paragraph" w:customStyle="1" w:styleId="post-tags">
    <w:name w:val="post-tags"/>
    <w:basedOn w:val="a"/>
    <w:rsid w:val="00667578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667578"/>
  </w:style>
  <w:style w:type="paragraph" w:customStyle="1" w:styleId="post-meta-bottom">
    <w:name w:val="post-meta-bottom"/>
    <w:basedOn w:val="a"/>
    <w:rsid w:val="0066757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9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4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4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4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textpassage">
    <w:name w:val="b-serp-item__text_passage"/>
    <w:basedOn w:val="a0"/>
    <w:rsid w:val="009A5E5E"/>
  </w:style>
  <w:style w:type="character" w:customStyle="1" w:styleId="10">
    <w:name w:val="Заголовок 1 Знак"/>
    <w:basedOn w:val="a0"/>
    <w:link w:val="1"/>
    <w:uiPriority w:val="9"/>
    <w:rsid w:val="006D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Договор 1"/>
    <w:basedOn w:val="a"/>
    <w:rsid w:val="006D5F2A"/>
    <w:pPr>
      <w:widowControl w:val="0"/>
      <w:autoSpaceDE w:val="0"/>
      <w:autoSpaceDN w:val="0"/>
      <w:spacing w:before="60"/>
      <w:jc w:val="both"/>
    </w:pPr>
    <w:rPr>
      <w:sz w:val="18"/>
      <w:szCs w:val="18"/>
    </w:rPr>
  </w:style>
  <w:style w:type="paragraph" w:customStyle="1" w:styleId="21">
    <w:name w:val="Договор 2"/>
    <w:basedOn w:val="11"/>
    <w:rsid w:val="006D5F2A"/>
  </w:style>
  <w:style w:type="paragraph" w:customStyle="1" w:styleId="ab">
    <w:name w:val="Расшифровка строки"/>
    <w:basedOn w:val="ac"/>
    <w:rsid w:val="006D5F2A"/>
    <w:pPr>
      <w:widowControl w:val="0"/>
      <w:autoSpaceDE w:val="0"/>
      <w:autoSpaceDN w:val="0"/>
      <w:spacing w:after="0"/>
      <w:ind w:left="3600"/>
    </w:pPr>
    <w:rPr>
      <w:noProof/>
      <w:sz w:val="10"/>
      <w:szCs w:val="10"/>
      <w:lang w:val="en-US"/>
    </w:rPr>
  </w:style>
  <w:style w:type="paragraph" w:styleId="ac">
    <w:name w:val="Body Text"/>
    <w:basedOn w:val="a"/>
    <w:link w:val="ad"/>
    <w:uiPriority w:val="99"/>
    <w:unhideWhenUsed/>
    <w:rsid w:val="006D5F2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D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0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70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970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b/>
      <w:bCs/>
      <w:sz w:val="40"/>
      <w:szCs w:val="40"/>
      <w:lang w:eastAsia="ru-RU"/>
    </w:rPr>
  </w:style>
  <w:style w:type="paragraph" w:styleId="31">
    <w:name w:val="Body Text 3"/>
    <w:basedOn w:val="a"/>
    <w:link w:val="32"/>
    <w:semiHidden/>
    <w:rsid w:val="009970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70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D5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9A5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667578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667578"/>
    <w:rPr>
      <w:b/>
      <w:bCs/>
    </w:rPr>
  </w:style>
  <w:style w:type="character" w:styleId="a6">
    <w:name w:val="Hyperlink"/>
    <w:basedOn w:val="a1"/>
    <w:semiHidden/>
    <w:rsid w:val="00667578"/>
    <w:rPr>
      <w:color w:val="0000FF"/>
      <w:u w:val="single"/>
    </w:rPr>
  </w:style>
  <w:style w:type="paragraph" w:customStyle="1" w:styleId="post-tags">
    <w:name w:val="post-tags"/>
    <w:basedOn w:val="a0"/>
    <w:rsid w:val="00667578"/>
    <w:pPr>
      <w:spacing w:before="100" w:beforeAutospacing="1" w:after="100" w:afterAutospacing="1"/>
    </w:pPr>
  </w:style>
  <w:style w:type="character" w:customStyle="1" w:styleId="published">
    <w:name w:val="published"/>
    <w:basedOn w:val="a1"/>
    <w:rsid w:val="00667578"/>
  </w:style>
  <w:style w:type="paragraph" w:customStyle="1" w:styleId="post-meta-bottom">
    <w:name w:val="post-meta-bottom"/>
    <w:basedOn w:val="a0"/>
    <w:rsid w:val="00667578"/>
    <w:pPr>
      <w:spacing w:before="100" w:beforeAutospacing="1" w:after="100" w:afterAutospacing="1"/>
    </w:pPr>
  </w:style>
  <w:style w:type="table" w:styleId="a">
    <w:name w:val="Table Grid"/>
    <w:basedOn w:val="a2"/>
    <w:uiPriority w:val="59"/>
    <w:rsid w:val="0009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354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5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54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54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A5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erp-itemtextpassage">
    <w:name w:val="b-serp-item__text_passage"/>
    <w:basedOn w:val="a1"/>
    <w:rsid w:val="009A5E5E"/>
  </w:style>
  <w:style w:type="character" w:customStyle="1" w:styleId="10">
    <w:name w:val="Заголовок 1 Знак"/>
    <w:basedOn w:val="a1"/>
    <w:link w:val="1"/>
    <w:uiPriority w:val="9"/>
    <w:rsid w:val="006D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Договор 1"/>
    <w:basedOn w:val="a0"/>
    <w:rsid w:val="006D5F2A"/>
    <w:pPr>
      <w:widowControl w:val="0"/>
      <w:autoSpaceDE w:val="0"/>
      <w:autoSpaceDN w:val="0"/>
      <w:spacing w:before="60"/>
      <w:jc w:val="both"/>
    </w:pPr>
    <w:rPr>
      <w:sz w:val="18"/>
      <w:szCs w:val="18"/>
    </w:rPr>
  </w:style>
  <w:style w:type="paragraph" w:customStyle="1" w:styleId="21">
    <w:name w:val="Договор 2"/>
    <w:basedOn w:val="11"/>
    <w:rsid w:val="006D5F2A"/>
  </w:style>
  <w:style w:type="paragraph" w:customStyle="1" w:styleId="ab">
    <w:name w:val="Расшифровка строки"/>
    <w:basedOn w:val="ac"/>
    <w:rsid w:val="006D5F2A"/>
    <w:pPr>
      <w:widowControl w:val="0"/>
      <w:autoSpaceDE w:val="0"/>
      <w:autoSpaceDN w:val="0"/>
      <w:spacing w:after="0"/>
      <w:ind w:left="3600"/>
    </w:pPr>
    <w:rPr>
      <w:noProof/>
      <w:sz w:val="10"/>
      <w:szCs w:val="10"/>
      <w:lang w:val="en-US"/>
    </w:rPr>
  </w:style>
  <w:style w:type="paragraph" w:styleId="ac">
    <w:name w:val="Body Text"/>
    <w:basedOn w:val="a0"/>
    <w:link w:val="ad"/>
    <w:uiPriority w:val="99"/>
    <w:semiHidden/>
    <w:unhideWhenUsed/>
    <w:rsid w:val="006D5F2A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6D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9970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9970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970A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b/>
      <w:bCs/>
      <w:sz w:val="40"/>
      <w:szCs w:val="40"/>
      <w:lang w:eastAsia="ru-RU"/>
    </w:rPr>
  </w:style>
  <w:style w:type="paragraph" w:styleId="31">
    <w:name w:val="Body Text 3"/>
    <w:basedOn w:val="a0"/>
    <w:link w:val="32"/>
    <w:semiHidden/>
    <w:rsid w:val="009970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9970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%D0%BF%D1%80%D0%BE%D1%84%D0%B5%D1%81%D1%81%D0%B8%D0%BE%D0%BD%D0%B0%D0%BB%D1%8C%D0%BD%D1%8B%D0%B9%20%D1%81%D1%82%D0%B0%D0%BD%D0%B4%D0%B0%D1%80%D1%82%20%D0%BF%D0%B5%D0%B4%D0%B0%D0%B3%D0%BE%D0%B3%D0%B0%202013&amp;uuid=&amp;state=AiuY0DBWFJ4ePaEse6rgeAjgs2pI3DW99KUdgowt9XvqxGyo_rnZJpNjfFDg3rinbTk9XTai_qt0UwJCFKnW1LRDGExT6syMs8KcD7XuPU-xTYHrdoJvHcsOw45qIpxrCKRlXEOC36PVA7Yq_-txb-JDdpOOx4rPsCnlHg0yXBXK155d4PeCwSN1YaaVN6QZwLgR1aX4LvjdYiF170D6omM_wSBo1s9qn1CfY8d0N4TiGoZNYf6E-jejm_Yzg63L&amp;data=UlNrNmk5WktYejR0eWJFYk1LdmtxZ0d0Q2llanBvaWZZeDZCSnQ2VnY4UFVENXh0S2xleWlTV2wzSkFyWHluRU1mUXFsbTFRNDlIblhfMHVuYndycTBXTi1ibVNPX3VVRk9laW9WaWJDTW1RWk8zRkYxTkNpZHRVNDNZQy1URm4yLWRXWmh1eEFPNS1maTNVQThZZ2t1bC0tVzRHMUdZaVFEd2t3Vk1TTmxtemtHRlVpY1RhZU50LUNsMG5sZU1TZFVOdEZma3Q2VjVCZ2lZb0hwSV9YU3Jiei1JanhfV3Q&amp;b64e=2&amp;sign=02c28159205ff58560fa50ecc4c3926c&amp;keyno=0&amp;l10n=ru&amp;mc=0" TargetMode="External"/><Relationship Id="rId13" Type="http://schemas.openxmlformats.org/officeDocument/2006/relationships/hyperlink" Target="http://yandex.ru/clck/jsredir?from=yandex.ru%3Byandsearch%3Bweb%3B%3B&amp;text=%D1%88%D0%B0%D1%82%D0%B0%D0%BB%D0%BE%D0%B2%20%D0%B5%D0%B2%D0%B3%D0%B5%D0%BD%D0%B8%D0%B9%20%D0%B2%D0%B0%D0%BB%D0%B5%D0%BD%D1%82%D0%B8%D0%BD%D0%BE%D0%B2%D0%B8%D1%87%20%D0%BE%D0%BA%D1%82%D1%8F%D0%B1%D1%80%D1%8C%D1%81%D0%BA%D0%B8%D0%B9%20%D1%80%D0%B0%D0%B9%D0%BE%D0%BD%20%D0%BA%D0%BE%D0%BD%D1%84%D0%B5%D1%80%D0%B5%D0%BD%D1%86%D0%B8%D1%8F&amp;uuid=&amp;state=AiuY0DBWFJ4ePaEse6rgeAjgs2pI3DW99KUdgowt9XvqxGyo_rnZJpNjfFDg3rinbTk9XTai_qt0UwJCFKnW1LRDGExT6syMs8KcD7XuPU-xTYHrdoJvHcsOw45qIpxrCKRlXEOC36PVA7Yq_-txb-JDdpOOx4rPpoqbGOur-xHIya-KkjWI_1Vnk3IMiQprdZGW_dvpkSX_NjlzVgKrNdbBEOLWhGISNC7imOtsWgBA_mxw5K6G4F0ta6xq5MUe&amp;data=UlNrNmk5WktYejR0eWJFYk1Ldmtxc2J6QW81aWJGOVl0MnlCYU1ieFNPTFRVbnZiVy1YQ0E4cGlCdnhfbWg1bFJrYXREM2pSa2d6WUZDR0ZQNDVrbUpvcl9FX3ZtYnlyV2pRQXZmMnlWWGwtS1hUMl9LQ2dYRnJKRGZ5R0NrbW5ZNjAtNm1VM05QcGhoOTQ2cDlPbXZn&amp;b64e=2&amp;sign=fd11fa0cf24cdf694272504037362d0a&amp;keyno=0&amp;l10n=ru&amp;mc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%D0%BF%D1%80%D0%BE%D1%84%D0%B5%D1%81%D1%81%D0%B8%D0%BE%D0%BD%D0%B0%D0%BB%D1%8C%D0%BD%D1%8B%D0%B9%20%D1%81%D1%82%D0%B0%D0%BD%D0%B4%D0%B0%D1%80%D1%82%20%D0%BF%D0%B5%D0%B4%D0%B0%D0%B3%D0%BE%D0%B3%D0%B0%202013&amp;uuid=&amp;state=AiuY0DBWFJ4ePaEse6rgeAjgs2pI3DW99KUdgowt9Xsh9AmfW_e8f8uXuDMnale0jbOvhWjlQCfwdRxh5WuCnrTQlwFeNMDAqUaocmYDW51tu1W6feKMVIz8q6xZtYNXJ5NZc9JGqT6Vf9kUf-N-2mtWS6n1Gnpl7Fy8jGovA-wbEdL-dtBGtew9yWvjZkWOzDeQKBKAb3krddBLvRPbCIaRRBejFzgNgmgz26BQWuYvQF7OO_cd39i4_giv-qeT1Hsh6pR1pVI&amp;data=UlNrNmk5WktYejR0eWJFYk1LdmtxbDBSd2NNeDJsZDZyOG1SbHRfVlZzd01FWV9Wb25OcjVnV09tQTNIY3QybUdLMkxGdnNwSTBGck5UWHNFNzRvWGtsTk5xWGd2T2x5bEdqanVLTmREWUtDZzM2c0ROYWp2S2ZYWTlKZFJOX2VjZ1o2NHBra2htanBWUmhBZGkzUEpoWG95cnJ2cldPZlBKdlY5M1l4ak1z&amp;b64e=2&amp;sign=6d1beaa8c28913c1ad93bcfced416b25&amp;keyno=0&amp;l10n=ru&amp;mc=0" TargetMode="External"/><Relationship Id="rId12" Type="http://schemas.openxmlformats.org/officeDocument/2006/relationships/hyperlink" Target="http://yandex.ru/clck/jsredir?from=yandex.ru%3Byandsearch%3Bweb%3B%3B&amp;text=%D1%88%D0%BA%D0%BE%D0%BB%D0%B0%20189%20%D0%BD%D0%BE%D0%B2%D0%BE%D1%81%D0%B8%D0%B1%D0%B8%D1%80%D1%81%D0%BA%20%D0%BE%D1%84%D0%B8%D1%86%D0%B8%D0%B0%D0%BB%D1%8C%D0%BD%D1%8B%D0%B9%20%D1%81%D0%B0%D0%B9%D1%82&amp;uuid=&amp;state=AiuY0DBWFJ4ePaEse6rgeAjgs2pI3DW99KUdgowt9XvqxGyo_rnZJkdshwta_xs1pue7sDJFnAlKw-BZg4H7H02L7bMW_IX5PtCZljUD1EArJmA6SLMKbytfnKU3Ey7nyweHKkamrX9h5QX8GC6PmVtd2bZw0tsLuW1SENJ3QPw5fgG_UKkPauvJ1FJXsAzwO5ffNg_2tj-FiwGpdAc1iTShDwQXxAyS6nK0xh6DmUSCUgfzNaxzQpYimPi05mnaiKW8W55hzUE&amp;data=UlNrNmk5WktYejR0eWJFYk1LdmtxaGR1X1R1ejNPc1AzRjB0NE1US2dTdXJDMG5FQVFSaGpMSG1UX0hvTGJqUWJBX0g0d2Nob20xdmctLVE5cTlBM05zU2E5RTlvaE1l&amp;b64e=2&amp;sign=f2e212e868cf2d38590f23e423b1fdca&amp;keyno=0&amp;l10n=ru&amp;mc=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yandsearch%3Bweb%3B%3B&amp;text=%D0%BF%D1%80%D0%BE%D1%84%D0%B5%D1%81%D1%81%D0%B8%D0%BE%D0%BD%D0%B0%D0%BB%D1%8C%D0%BD%D1%8B%D0%B9%20%D1%81%D1%82%D0%B0%D0%BD%D0%B4%D0%B0%D1%80%D1%82%20%D0%BF%D0%B5%D0%B4%D0%B0%D0%B3%D0%BE%D0%B3%D0%B0%202013&amp;uuid=&amp;state=AiuY0DBWFJ4ePaEse6rgeAjgs2pI3DW99KUdgowt9XujWdVUNG4aJnASdi5W6iBG0Uhj6CQHfoRGJetm7HeoqE7qNTteuMaJa4FfyTI_neYLb9_loWN08uTYJ9v9CYTul16kXt4_irlRvxh00sReE8veinHmgovBPLJPe1GYza6X9jqTgZrDP2FU5gdFtZJ5meLrres8g3y4jMv1ozAEDwIm-w5UrIpNLAyofWmF63UXoLSMAPX_LiueNGUsXYnW&amp;data=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&amp;b64e=2&amp;sign=9ce3cb217b89888f2b31452c50237dce&amp;keyno=0&amp;l10n=ru&amp;mc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jsredir?from=yandex.ru%3Byandsearch%3Bweb%3B%3B&amp;text=%D0%BF%D1%80%D0%BE%D1%84%D0%B5%D1%81%D1%81%D0%B8%D0%BE%D0%BD%D0%B0%D0%BB%D1%8C%D0%BD%D1%8B%D0%B9%20%D1%81%D1%82%D0%B0%D0%BD%D0%B4%D0%B0%D1%80%D1%82%20%D0%BF%D0%B5%D0%B4%D0%B0%D0%B3%D0%BE%D0%B3%D0%B0%202013&amp;uuid=&amp;state=AiuY0DBWFJ4ePaEse6rgeAjgs2pI3DW99KUdgowt9Xs7e_DEZHQ5W4ka-1_Iw45J31bOFAjp8wKOyFeO-tyejTuDg-im7Zkco2xn6O5krde_dykzQnpy86xJncJHG26f6Cfl10meI7IQPPX8vfck_urEWQ5sIv_vRYLqGhBmS5x4GIC524_ODcRRNfwWFoobL9GoDORyRXJjuUsvf0xWa5MhmPLI1wtQn0vXjQo3WYIyHmMZKmQaM3xr9n_VD5NQ&amp;data=UlNrNmk5WktYejR0eWJFYk1LdmtxcDYyMEtGb1lmNkltcVRzWGdlZVRFUDM0emxRMmlwMVpMelJLQzU4S0JyMXMtZGswTVFXXzUtNVhFN1g4b1QtcXVqbFJQSm53c3prSkxFMnkxcEw1LW5zTVhVRVRsT0VaTlpEcGpVa0lTSi05cDZDOVppYk96eHJmTWU3M0pqXzBOejZxUENuOWpBTw&amp;b64e=2&amp;sign=058659f594f3f3513faa15f57782928a&amp;keyno=0&amp;l10n=ru&amp;mc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%D0%BF%D1%80%D0%BE%D1%84%D0%B5%D1%81%D1%81%D0%B8%D0%BE%D0%BD%D0%B0%D0%BB%D1%8C%D0%BD%D1%8B%D0%B9%20%D1%81%D1%82%D0%B0%D0%BD%D0%B4%D0%B0%D1%80%D1%82%20%D0%BF%D0%B5%D0%B4%D0%B0%D0%B3%D0%BE%D0%B3%D0%B0%202013&amp;uuid=&amp;state=AiuY0DBWFJ4ePaEse6rgeAjgs2pI3DW99KUdgowt9Xtvtji5m7tUtTZEoEiqnZxNnBMWo5ik5KpgWIiKFfrris9dwrY3V3nq8G02OicSAlvf0sI55cx7Z5xjruakAkC5oMMWF94jbuHmRcm3iyosFj6Pl0zclhDM_w4hcaOnibt9E5CCkLZuSRMWXILFbJTEuSU6AULPQTsSlhY696JCa_pgzhtu5R1CjFCHx8-QpIfcVPpDrXhVQqM5eI5jOPAhV-Mx_-FY06g&amp;data=UlNrNmk5WktYejR0eWJFYk1Ldmtxb3lYY2ZhQXo0UzJIbG9pNktGZGdCUEJBQ1JxUFFBcUd3eVNJcHpHanQ3clNtZVh1STE2RlZROUl0OTBaNVRLYVdwNDcxcG5WamhfN293SjB5VnZLYW9zRGd6NEtwX01vMW9KY180Z2lYcy1yV3hNdFdJbWNJb2Mya0wtQzFJZW1GTVQ4NGppRzdVUGRpUWdqMnBVUXZUN0tIUjlTTUs2b3BuTnpSemNxZHdF&amp;b64e=2&amp;sign=beb59136cd8a2b0a2e6241b31092d299&amp;keyno=0&amp;l10n=ru&amp;mc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39</Pages>
  <Words>11700</Words>
  <Characters>66690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cp:lastPrinted>2013-12-11T03:47:00Z</cp:lastPrinted>
  <dcterms:created xsi:type="dcterms:W3CDTF">2013-12-08T04:53:00Z</dcterms:created>
  <dcterms:modified xsi:type="dcterms:W3CDTF">2013-12-15T11:49:00Z</dcterms:modified>
</cp:coreProperties>
</file>