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AF" w:rsidRDefault="00061199" w:rsidP="00832A42">
      <w:pPr>
        <w:pStyle w:val="1"/>
        <w:jc w:val="center"/>
      </w:pPr>
      <w:r>
        <w:t>Анализ работы школьного музея МБОУ СОШ 189 г.</w:t>
      </w:r>
      <w:r w:rsidR="00832A42">
        <w:t xml:space="preserve"> </w:t>
      </w:r>
      <w:r>
        <w:t>Новосибирска</w:t>
      </w:r>
      <w:r w:rsidR="00EB4030">
        <w:t xml:space="preserve"> 2016-2017 учебный год</w:t>
      </w:r>
      <w:bookmarkStart w:id="0" w:name="_GoBack"/>
      <w:bookmarkEnd w:id="0"/>
    </w:p>
    <w:p w:rsidR="00832A42" w:rsidRPr="00EF1E10" w:rsidRDefault="00E83FAF" w:rsidP="00B42F3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1E10">
        <w:rPr>
          <w:rFonts w:eastAsia="Times New Roman" w:cstheme="minorHAnsi"/>
          <w:sz w:val="28"/>
          <w:szCs w:val="28"/>
          <w:lang w:eastAsia="ru-RU"/>
        </w:rPr>
        <w:t xml:space="preserve">Патриотическое воспитание всегда являлось важнейшим фактором нравственного здоровья любого общества. Школьный музей призван способствовать формированию у учащихся гражданско-патриотических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деятельности. </w:t>
      </w:r>
    </w:p>
    <w:p w:rsidR="00832A42" w:rsidRPr="00EF1E10" w:rsidRDefault="00832A42" w:rsidP="00832A42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EF1E10">
        <w:rPr>
          <w:rFonts w:cstheme="minorHAnsi"/>
          <w:sz w:val="28"/>
          <w:szCs w:val="28"/>
        </w:rPr>
        <w:t>Специфической особенностью школьного музея является краеведческий характер, т.к. изучаются преимущественно события и явления, связанные с историей и природой родного края. Профиль музея: краеведческий.</w:t>
      </w:r>
    </w:p>
    <w:p w:rsidR="00832A42" w:rsidRPr="00EF1E10" w:rsidRDefault="00832A42" w:rsidP="00832A42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EF1E10">
        <w:rPr>
          <w:rFonts w:cstheme="minorHAnsi"/>
          <w:sz w:val="28"/>
          <w:szCs w:val="28"/>
        </w:rPr>
        <w:t>Для эффективной и планомерной работы школьного музея были определены цели и задачи.</w:t>
      </w:r>
    </w:p>
    <w:p w:rsidR="00832A42" w:rsidRPr="00EF1E10" w:rsidRDefault="00832A42" w:rsidP="00832A42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EF1E10">
        <w:rPr>
          <w:rFonts w:cstheme="minorHAnsi"/>
          <w:sz w:val="28"/>
          <w:szCs w:val="28"/>
        </w:rPr>
        <w:t xml:space="preserve"> Целью деятельности школьного музея является создание организационно-педагогических условий, способствующих духовно-нравственному развитию обучающихся, интереса к отечественной культуре и уважительного отношения к нравственным ценностям прошлых поколений, формирование у них коммуникативных компетенций, навыков исследовательской работы. </w:t>
      </w:r>
    </w:p>
    <w:p w:rsidR="00832A42" w:rsidRPr="00EF1E10" w:rsidRDefault="00832A42" w:rsidP="00832A42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EF1E10">
        <w:rPr>
          <w:rFonts w:cstheme="minorHAnsi"/>
          <w:sz w:val="28"/>
          <w:szCs w:val="28"/>
        </w:rPr>
        <w:t xml:space="preserve">Задачами школьного музея являются: </w:t>
      </w:r>
    </w:p>
    <w:p w:rsidR="00832A42" w:rsidRPr="00EF1E10" w:rsidRDefault="00832A42" w:rsidP="00832A42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EF1E10">
        <w:rPr>
          <w:rFonts w:cstheme="minorHAnsi"/>
          <w:sz w:val="28"/>
          <w:szCs w:val="28"/>
        </w:rPr>
        <w:t xml:space="preserve">-охрана и пропаганда памятников истории, культуры и природы родного края; </w:t>
      </w:r>
    </w:p>
    <w:p w:rsidR="00832A42" w:rsidRPr="00EF1E10" w:rsidRDefault="00832A42" w:rsidP="00832A42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EF1E10">
        <w:rPr>
          <w:rFonts w:cstheme="minorHAnsi"/>
          <w:sz w:val="28"/>
          <w:szCs w:val="28"/>
        </w:rPr>
        <w:t>-</w:t>
      </w:r>
      <w:proofErr w:type="spellStart"/>
      <w:r w:rsidRPr="00EF1E10">
        <w:rPr>
          <w:rFonts w:cstheme="minorHAnsi"/>
          <w:sz w:val="28"/>
          <w:szCs w:val="28"/>
        </w:rPr>
        <w:t>экскурсионно</w:t>
      </w:r>
      <w:proofErr w:type="spellEnd"/>
      <w:r w:rsidRPr="00EF1E10">
        <w:rPr>
          <w:rFonts w:cstheme="minorHAnsi"/>
          <w:sz w:val="28"/>
          <w:szCs w:val="28"/>
        </w:rPr>
        <w:t xml:space="preserve"> – массовая работа с обучающимися; </w:t>
      </w:r>
    </w:p>
    <w:p w:rsidR="00832A42" w:rsidRPr="00EF1E10" w:rsidRDefault="00832A42" w:rsidP="00832A42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EF1E10">
        <w:rPr>
          <w:rFonts w:cstheme="minorHAnsi"/>
          <w:sz w:val="28"/>
          <w:szCs w:val="28"/>
        </w:rPr>
        <w:t xml:space="preserve">-формирование фонда школьного музея и обеспечение его сохранности. </w:t>
      </w:r>
    </w:p>
    <w:p w:rsidR="00832A42" w:rsidRPr="00EF1E10" w:rsidRDefault="00832A42" w:rsidP="00832A4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FB2A42" w:rsidRPr="00EF1E10" w:rsidRDefault="00FB2A42" w:rsidP="00FB2A4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1E10">
        <w:rPr>
          <w:rFonts w:cstheme="minorHAnsi"/>
          <w:sz w:val="28"/>
          <w:szCs w:val="28"/>
        </w:rPr>
        <w:t>Работа музея осуществляется на основе самоуправления.</w:t>
      </w:r>
      <w:r w:rsidRPr="00EF1E10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FB2A42" w:rsidRPr="00EF1E10" w:rsidRDefault="00FB2A42" w:rsidP="00FB2A42">
      <w:pPr>
        <w:spacing w:after="0" w:line="240" w:lineRule="auto"/>
        <w:rPr>
          <w:rFonts w:cstheme="minorHAnsi"/>
          <w:sz w:val="28"/>
          <w:szCs w:val="28"/>
        </w:rPr>
      </w:pPr>
      <w:r w:rsidRPr="00EF1E10">
        <w:rPr>
          <w:rFonts w:eastAsia="Times New Roman" w:cstheme="minorHAnsi"/>
          <w:sz w:val="28"/>
          <w:szCs w:val="28"/>
          <w:lang w:eastAsia="ru-RU"/>
        </w:rPr>
        <w:t xml:space="preserve">Выбран Совет музея, куда входят работающие учителя, учащиеся. </w:t>
      </w:r>
      <w:r w:rsidRPr="00EF1E10">
        <w:rPr>
          <w:rFonts w:cstheme="minorHAnsi"/>
          <w:sz w:val="28"/>
          <w:szCs w:val="28"/>
        </w:rPr>
        <w:t xml:space="preserve"> Совет музея школы рассматривает и утверждает план работы музея, обсуждает вопросы деятельности музея. </w:t>
      </w:r>
    </w:p>
    <w:p w:rsidR="00FB2A42" w:rsidRPr="00EF1E10" w:rsidRDefault="00FB2A42" w:rsidP="00E83FA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1E10">
        <w:rPr>
          <w:rFonts w:cstheme="minorHAnsi"/>
          <w:sz w:val="28"/>
          <w:szCs w:val="28"/>
        </w:rPr>
        <w:t xml:space="preserve">Актив школьного музея в учебном году продолжал работу по совершенствованию научно-просветительской и экскурсионной деятельности, организации и проведении «Уроков Мужества». Актив музея осуществлял свою деятельность в соответствии с планом работы: регулярно проводились занятия с активом. </w:t>
      </w:r>
      <w:r w:rsidRPr="00EF1E10">
        <w:rPr>
          <w:rFonts w:eastAsia="Times New Roman" w:cstheme="minorHAnsi"/>
          <w:sz w:val="28"/>
          <w:szCs w:val="28"/>
          <w:lang w:eastAsia="ru-RU"/>
        </w:rPr>
        <w:t>Постоянно ведется учетная документация.</w:t>
      </w:r>
    </w:p>
    <w:p w:rsidR="00E83FAF" w:rsidRPr="00EF1E10" w:rsidRDefault="00E83FAF" w:rsidP="00E83FA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1E10">
        <w:rPr>
          <w:rFonts w:eastAsia="Times New Roman" w:cstheme="minorHAnsi"/>
          <w:sz w:val="28"/>
          <w:szCs w:val="28"/>
          <w:lang w:eastAsia="ru-RU"/>
        </w:rPr>
        <w:t xml:space="preserve">Актив школьного музея обеспечивает сохранность музейных предметов, организует их учет; систематически пополняет фонды музея; создает и </w:t>
      </w:r>
      <w:r w:rsidRPr="00EF1E10">
        <w:rPr>
          <w:rFonts w:eastAsia="Times New Roman" w:cstheme="minorHAnsi"/>
          <w:sz w:val="28"/>
          <w:szCs w:val="28"/>
          <w:lang w:eastAsia="ru-RU"/>
        </w:rPr>
        <w:lastRenderedPageBreak/>
        <w:t>обновляет экспозиции; проводит экскурсионно-лекторскую, просветительскую работу</w:t>
      </w:r>
      <w:r w:rsidR="00FB2A42" w:rsidRPr="00EF1E10">
        <w:rPr>
          <w:rFonts w:eastAsia="Times New Roman" w:cstheme="minorHAnsi"/>
          <w:sz w:val="28"/>
          <w:szCs w:val="28"/>
          <w:lang w:eastAsia="ru-RU"/>
        </w:rPr>
        <w:t>.</w:t>
      </w:r>
      <w:r w:rsidRPr="00EF1E10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832A42" w:rsidRPr="00EF1E10" w:rsidRDefault="00832A42" w:rsidP="00E83FAF">
      <w:pPr>
        <w:spacing w:after="0" w:line="240" w:lineRule="auto"/>
        <w:rPr>
          <w:rFonts w:cstheme="minorHAnsi"/>
          <w:sz w:val="28"/>
          <w:szCs w:val="28"/>
        </w:rPr>
      </w:pPr>
      <w:r w:rsidRPr="00EF1E10">
        <w:rPr>
          <w:rFonts w:cstheme="minorHAnsi"/>
          <w:sz w:val="28"/>
          <w:szCs w:val="28"/>
        </w:rPr>
        <w:t>В воспитательной системе работы школы существует ряд мероприятий, которые проводятся в музее</w:t>
      </w:r>
      <w:r w:rsidR="00B42F3A" w:rsidRPr="00EF1E10">
        <w:rPr>
          <w:rFonts w:cstheme="minorHAnsi"/>
          <w:sz w:val="28"/>
          <w:szCs w:val="28"/>
        </w:rPr>
        <w:t xml:space="preserve"> (этот год – исключение, т.к. не было постоянного места)</w:t>
      </w:r>
      <w:r w:rsidRPr="00EF1E10">
        <w:rPr>
          <w:rFonts w:cstheme="minorHAnsi"/>
          <w:sz w:val="28"/>
          <w:szCs w:val="28"/>
        </w:rPr>
        <w:t xml:space="preserve"> или с использованием музейных материалов.  </w:t>
      </w:r>
    </w:p>
    <w:p w:rsidR="00B42F3A" w:rsidRPr="00EF1E10" w:rsidRDefault="00B42F3A" w:rsidP="00B42F3A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EF1E10">
        <w:rPr>
          <w:rFonts w:cstheme="minorHAnsi"/>
          <w:sz w:val="28"/>
          <w:szCs w:val="28"/>
        </w:rPr>
        <w:t>Работа школьного музея включает в себя:</w:t>
      </w:r>
    </w:p>
    <w:p w:rsidR="00B42F3A" w:rsidRPr="00EF1E10" w:rsidRDefault="00B42F3A" w:rsidP="00B42F3A">
      <w:pPr>
        <w:spacing w:after="0" w:line="240" w:lineRule="auto"/>
        <w:rPr>
          <w:rFonts w:cstheme="minorHAnsi"/>
          <w:sz w:val="28"/>
          <w:szCs w:val="28"/>
        </w:rPr>
      </w:pPr>
      <w:r w:rsidRPr="00EF1E10">
        <w:rPr>
          <w:rFonts w:cstheme="minorHAnsi"/>
          <w:sz w:val="28"/>
          <w:szCs w:val="28"/>
        </w:rPr>
        <w:t>1.Изучение исторических, литературных и других источников соответствующих профилю музея.</w:t>
      </w:r>
    </w:p>
    <w:p w:rsidR="00B42F3A" w:rsidRPr="00EF1E10" w:rsidRDefault="00B42F3A" w:rsidP="00B42F3A">
      <w:pPr>
        <w:spacing w:after="0" w:line="240" w:lineRule="auto"/>
        <w:rPr>
          <w:rFonts w:cstheme="minorHAnsi"/>
          <w:sz w:val="28"/>
          <w:szCs w:val="28"/>
        </w:rPr>
      </w:pPr>
      <w:r w:rsidRPr="00EF1E10">
        <w:rPr>
          <w:rFonts w:cstheme="minorHAnsi"/>
          <w:sz w:val="28"/>
          <w:szCs w:val="28"/>
        </w:rPr>
        <w:t>2.Пополнение фондов музея,  активизация работы с жителями города по передаче музейных предметов, предметов быта на безвозмездной основе.</w:t>
      </w:r>
    </w:p>
    <w:p w:rsidR="00B42F3A" w:rsidRPr="00EF1E10" w:rsidRDefault="00B42F3A" w:rsidP="00B42F3A">
      <w:pPr>
        <w:spacing w:after="0" w:line="240" w:lineRule="auto"/>
        <w:rPr>
          <w:rFonts w:cstheme="minorHAnsi"/>
          <w:sz w:val="28"/>
          <w:szCs w:val="28"/>
        </w:rPr>
      </w:pPr>
      <w:r w:rsidRPr="00EF1E10">
        <w:rPr>
          <w:rFonts w:cstheme="minorHAnsi"/>
          <w:sz w:val="28"/>
          <w:szCs w:val="28"/>
        </w:rPr>
        <w:t xml:space="preserve">3.Обеспечение сохранности музейных предметов, организация  их учета. </w:t>
      </w:r>
    </w:p>
    <w:p w:rsidR="00B42F3A" w:rsidRPr="00EF1E10" w:rsidRDefault="00B42F3A" w:rsidP="00B42F3A">
      <w:pPr>
        <w:spacing w:after="0" w:line="240" w:lineRule="auto"/>
        <w:rPr>
          <w:rFonts w:cstheme="minorHAnsi"/>
          <w:sz w:val="28"/>
          <w:szCs w:val="28"/>
        </w:rPr>
      </w:pPr>
      <w:r w:rsidRPr="00EF1E10">
        <w:rPr>
          <w:rFonts w:cstheme="minorHAnsi"/>
          <w:sz w:val="28"/>
          <w:szCs w:val="28"/>
        </w:rPr>
        <w:t>4.Оказание содействия в использовании экспозиций и фондов музея в учебно-воспитательном процессе.</w:t>
      </w:r>
    </w:p>
    <w:p w:rsidR="00B42F3A" w:rsidRPr="00EF1E10" w:rsidRDefault="00B42F3A" w:rsidP="00B42F3A">
      <w:pPr>
        <w:spacing w:after="0" w:line="240" w:lineRule="auto"/>
        <w:rPr>
          <w:rFonts w:cstheme="minorHAnsi"/>
          <w:sz w:val="28"/>
          <w:szCs w:val="28"/>
        </w:rPr>
      </w:pPr>
      <w:r w:rsidRPr="00EF1E10">
        <w:rPr>
          <w:rFonts w:cstheme="minorHAnsi"/>
          <w:sz w:val="28"/>
          <w:szCs w:val="28"/>
        </w:rPr>
        <w:t xml:space="preserve">5. Создание и обновление музейных экспозиций. </w:t>
      </w:r>
    </w:p>
    <w:p w:rsidR="00B42F3A" w:rsidRPr="00EF1E10" w:rsidRDefault="00B42F3A" w:rsidP="00B42F3A">
      <w:pPr>
        <w:spacing w:after="0" w:line="240" w:lineRule="auto"/>
        <w:rPr>
          <w:rFonts w:cstheme="minorHAnsi"/>
          <w:sz w:val="28"/>
          <w:szCs w:val="28"/>
        </w:rPr>
      </w:pPr>
      <w:r w:rsidRPr="00EF1E10">
        <w:rPr>
          <w:rFonts w:cstheme="minorHAnsi"/>
          <w:sz w:val="28"/>
          <w:szCs w:val="28"/>
        </w:rPr>
        <w:t>6.Исследовательская работа.</w:t>
      </w:r>
    </w:p>
    <w:p w:rsidR="00B42F3A" w:rsidRPr="00EF1E10" w:rsidRDefault="00B42F3A" w:rsidP="00B42F3A">
      <w:pPr>
        <w:spacing w:before="240"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1E10">
        <w:rPr>
          <w:rFonts w:cstheme="minorHAnsi"/>
          <w:sz w:val="28"/>
          <w:szCs w:val="28"/>
        </w:rPr>
        <w:t>Лекторской группой учащихся  проведены 23 беседы по темам: «Новый год шагает по стране», «История одного мультфильма», «Блокада Ленинграда</w:t>
      </w:r>
      <w:r w:rsidR="00EF1E10">
        <w:rPr>
          <w:rFonts w:cstheme="minorHAnsi"/>
          <w:sz w:val="28"/>
          <w:szCs w:val="28"/>
        </w:rPr>
        <w:t>», «Уроки Мужества».</w:t>
      </w:r>
    </w:p>
    <w:p w:rsidR="00FB2A42" w:rsidRPr="00EF1E10" w:rsidRDefault="00E83FAF" w:rsidP="00E83FAF">
      <w:pPr>
        <w:spacing w:before="240"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1E10">
        <w:rPr>
          <w:rFonts w:eastAsia="Times New Roman" w:cstheme="minorHAnsi"/>
          <w:sz w:val="28"/>
          <w:szCs w:val="28"/>
          <w:lang w:eastAsia="ru-RU"/>
        </w:rPr>
        <w:t>П</w:t>
      </w:r>
      <w:r w:rsidR="00155B41" w:rsidRPr="00EF1E10">
        <w:rPr>
          <w:rFonts w:eastAsia="Times New Roman" w:cstheme="minorHAnsi"/>
          <w:sz w:val="28"/>
          <w:szCs w:val="28"/>
          <w:lang w:eastAsia="ru-RU"/>
        </w:rPr>
        <w:t>роводятся уроки Мужества</w:t>
      </w:r>
      <w:r w:rsidRPr="00EF1E10">
        <w:rPr>
          <w:rFonts w:eastAsia="Times New Roman" w:cstheme="minorHAnsi"/>
          <w:sz w:val="28"/>
          <w:szCs w:val="28"/>
          <w:lang w:eastAsia="ru-RU"/>
        </w:rPr>
        <w:t>, посвященные выпускнику нашей школы-герою Росси</w:t>
      </w:r>
      <w:proofErr w:type="gramStart"/>
      <w:r w:rsidRPr="00EF1E10">
        <w:rPr>
          <w:rFonts w:eastAsia="Times New Roman" w:cstheme="minorHAnsi"/>
          <w:sz w:val="28"/>
          <w:szCs w:val="28"/>
          <w:lang w:eastAsia="ru-RU"/>
        </w:rPr>
        <w:t>и-</w:t>
      </w:r>
      <w:proofErr w:type="gramEnd"/>
      <w:r w:rsidRPr="00EF1E10">
        <w:rPr>
          <w:rFonts w:eastAsia="Times New Roman" w:cstheme="minorHAnsi"/>
          <w:sz w:val="28"/>
          <w:szCs w:val="28"/>
          <w:lang w:eastAsia="ru-RU"/>
        </w:rPr>
        <w:t xml:space="preserve"> А.</w:t>
      </w:r>
      <w:r w:rsidR="00155B41" w:rsidRPr="00EF1E1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EF1E10">
        <w:rPr>
          <w:rFonts w:eastAsia="Times New Roman" w:cstheme="minorHAnsi"/>
          <w:sz w:val="28"/>
          <w:szCs w:val="28"/>
          <w:lang w:eastAsia="ru-RU"/>
        </w:rPr>
        <w:t>Новикову.  Они способствуют созданию особой атмосферы пониман</w:t>
      </w:r>
      <w:r w:rsidR="00155B41" w:rsidRPr="00EF1E10">
        <w:rPr>
          <w:rFonts w:eastAsia="Times New Roman" w:cstheme="minorHAnsi"/>
          <w:sz w:val="28"/>
          <w:szCs w:val="28"/>
          <w:lang w:eastAsia="ru-RU"/>
        </w:rPr>
        <w:t xml:space="preserve">ия и </w:t>
      </w:r>
      <w:proofErr w:type="spellStart"/>
      <w:r w:rsidR="00155B41" w:rsidRPr="00EF1E10">
        <w:rPr>
          <w:rFonts w:eastAsia="Times New Roman" w:cstheme="minorHAnsi"/>
          <w:sz w:val="28"/>
          <w:szCs w:val="28"/>
          <w:lang w:eastAsia="ru-RU"/>
        </w:rPr>
        <w:t>сопричастия</w:t>
      </w:r>
      <w:proofErr w:type="spellEnd"/>
      <w:r w:rsidR="00155B41" w:rsidRPr="00EF1E10">
        <w:rPr>
          <w:rFonts w:eastAsia="Times New Roman" w:cstheme="minorHAnsi"/>
          <w:sz w:val="28"/>
          <w:szCs w:val="28"/>
          <w:lang w:eastAsia="ru-RU"/>
        </w:rPr>
        <w:t xml:space="preserve"> к тем событиям</w:t>
      </w:r>
      <w:r w:rsidRPr="00EF1E10">
        <w:rPr>
          <w:rFonts w:eastAsia="Times New Roman" w:cstheme="minorHAnsi"/>
          <w:sz w:val="28"/>
          <w:szCs w:val="28"/>
          <w:lang w:eastAsia="ru-RU"/>
        </w:rPr>
        <w:t xml:space="preserve"> (составлена презентация, оформлена папка).  В октябре 2016-2017 учебного года лекторская группа выступала </w:t>
      </w:r>
      <w:r w:rsidR="00155B41" w:rsidRPr="00EF1E10">
        <w:rPr>
          <w:rFonts w:eastAsia="Times New Roman" w:cstheme="minorHAnsi"/>
          <w:sz w:val="28"/>
          <w:szCs w:val="28"/>
          <w:lang w:eastAsia="ru-RU"/>
        </w:rPr>
        <w:t>с презентацией на областном семинаре для слушателей НИПКРО. Также эта работа была отправлена НВИВВ имени генерала армии И.К. Яковлева МВД России  (место учебы Саши после школы).</w:t>
      </w:r>
    </w:p>
    <w:p w:rsidR="00E83FAF" w:rsidRPr="00EF1E10" w:rsidRDefault="00E83FAF" w:rsidP="00E83FA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1E10">
        <w:rPr>
          <w:rFonts w:eastAsia="Times New Roman" w:cstheme="minorHAnsi"/>
          <w:sz w:val="28"/>
          <w:szCs w:val="28"/>
          <w:lang w:eastAsia="ru-RU"/>
        </w:rPr>
        <w:t>В фондах музея хранятся вещи, подаренные музею ветеранами педагогического труда, выпускниками школы.</w:t>
      </w:r>
    </w:p>
    <w:p w:rsidR="00E83FAF" w:rsidRPr="00EF1E10" w:rsidRDefault="00E83FAF" w:rsidP="00E83FA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1E10">
        <w:rPr>
          <w:rFonts w:eastAsia="Times New Roman" w:cstheme="minorHAnsi"/>
          <w:sz w:val="28"/>
          <w:szCs w:val="28"/>
          <w:lang w:eastAsia="ru-RU"/>
        </w:rPr>
        <w:t>В настоящее время ведется вся учетная документация. В «Книге отзывов и предложений» каждый желающий может оставить свою запись.</w:t>
      </w:r>
    </w:p>
    <w:p w:rsidR="00061199" w:rsidRPr="00EF1E10" w:rsidRDefault="00E83FAF" w:rsidP="00B42F3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1E10">
        <w:rPr>
          <w:rFonts w:eastAsia="Times New Roman" w:cstheme="minorHAnsi"/>
          <w:sz w:val="28"/>
          <w:szCs w:val="28"/>
          <w:lang w:eastAsia="ru-RU"/>
        </w:rPr>
        <w:t>В дальнейшем музей планирует возобновить работу по написанию летописи школы каждым классом</w:t>
      </w:r>
      <w:r w:rsidR="00B42F3A" w:rsidRPr="00EF1E10">
        <w:rPr>
          <w:rFonts w:eastAsia="Times New Roman" w:cstheme="minorHAnsi"/>
          <w:sz w:val="28"/>
          <w:szCs w:val="28"/>
          <w:lang w:eastAsia="ru-RU"/>
        </w:rPr>
        <w:t xml:space="preserve"> в печатном и электронном виде.</w:t>
      </w:r>
    </w:p>
    <w:p w:rsidR="00061199" w:rsidRPr="00EF1E10" w:rsidRDefault="00B42F3A" w:rsidP="000611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1E10">
        <w:rPr>
          <w:rFonts w:eastAsia="Times New Roman" w:cstheme="minorHAnsi"/>
          <w:sz w:val="28"/>
          <w:szCs w:val="28"/>
          <w:lang w:eastAsia="ru-RU"/>
        </w:rPr>
        <w:t xml:space="preserve">Так как в 2017 году определили место для школьного музея (часть каб.33),поэтому </w:t>
      </w:r>
      <w:r w:rsidR="00061199" w:rsidRPr="00EF1E10">
        <w:rPr>
          <w:rFonts w:eastAsia="Times New Roman" w:cstheme="minorHAnsi"/>
          <w:sz w:val="28"/>
          <w:szCs w:val="28"/>
          <w:lang w:eastAsia="ru-RU"/>
        </w:rPr>
        <w:t xml:space="preserve"> не может вместить </w:t>
      </w:r>
      <w:r w:rsidR="00EF1E10">
        <w:rPr>
          <w:rFonts w:eastAsia="Times New Roman" w:cstheme="minorHAnsi"/>
          <w:sz w:val="28"/>
          <w:szCs w:val="28"/>
          <w:lang w:eastAsia="ru-RU"/>
        </w:rPr>
        <w:t xml:space="preserve"> то </w:t>
      </w:r>
      <w:r w:rsidR="00061199" w:rsidRPr="00EF1E10">
        <w:rPr>
          <w:rFonts w:eastAsia="Times New Roman" w:cstheme="minorHAnsi"/>
          <w:sz w:val="28"/>
          <w:szCs w:val="28"/>
          <w:lang w:eastAsia="ru-RU"/>
        </w:rPr>
        <w:t>количество материалов, экспонатов, которые накопились за все время работы музея.</w:t>
      </w:r>
    </w:p>
    <w:p w:rsidR="00061199" w:rsidRPr="00EF1E10" w:rsidRDefault="00061199" w:rsidP="000611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1E10">
        <w:rPr>
          <w:rFonts w:eastAsia="Times New Roman" w:cstheme="minorHAnsi"/>
          <w:sz w:val="28"/>
          <w:szCs w:val="28"/>
          <w:lang w:eastAsia="ru-RU"/>
        </w:rPr>
        <w:t>Материал о работе школьного музея  конкурсах помещался на сайте школы.</w:t>
      </w:r>
    </w:p>
    <w:p w:rsidR="00061199" w:rsidRPr="00EF1E10" w:rsidRDefault="00D645C5" w:rsidP="000611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1E10">
        <w:rPr>
          <w:rFonts w:eastAsia="Times New Roman" w:cstheme="minorHAnsi"/>
          <w:sz w:val="28"/>
          <w:szCs w:val="28"/>
          <w:lang w:eastAsia="ru-RU"/>
        </w:rPr>
        <w:t xml:space="preserve">Музей существует с 2003 года,  некоторые экспонаты пришли в негодность (пожелтели, покорёжились, сломались), поэтому  Советом музея принято решение: </w:t>
      </w:r>
    </w:p>
    <w:p w:rsidR="00D645C5" w:rsidRPr="00EF1E10" w:rsidRDefault="00D645C5" w:rsidP="000611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1E10">
        <w:rPr>
          <w:rFonts w:eastAsia="Times New Roman" w:cstheme="minorHAnsi"/>
          <w:sz w:val="28"/>
          <w:szCs w:val="28"/>
          <w:lang w:eastAsia="ru-RU"/>
        </w:rPr>
        <w:t>-обновить стенды, папки</w:t>
      </w:r>
      <w:r w:rsidR="00EF1E10">
        <w:rPr>
          <w:rFonts w:eastAsia="Times New Roman" w:cstheme="minorHAnsi"/>
          <w:sz w:val="28"/>
          <w:szCs w:val="28"/>
          <w:lang w:eastAsia="ru-RU"/>
        </w:rPr>
        <w:t>.</w:t>
      </w:r>
    </w:p>
    <w:p w:rsidR="00B42F3A" w:rsidRPr="00EF1E10" w:rsidRDefault="00B42F3A" w:rsidP="00B42F3A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EF1E10">
        <w:rPr>
          <w:rFonts w:cstheme="minorHAnsi"/>
          <w:sz w:val="28"/>
          <w:szCs w:val="28"/>
        </w:rPr>
        <w:t xml:space="preserve">В заключение можно сделать следующие выводы: </w:t>
      </w:r>
    </w:p>
    <w:p w:rsidR="00B42F3A" w:rsidRPr="00EF1E10" w:rsidRDefault="00B42F3A" w:rsidP="00B42F3A">
      <w:pPr>
        <w:spacing w:after="0" w:line="240" w:lineRule="auto"/>
        <w:ind w:left="1069"/>
        <w:rPr>
          <w:rFonts w:cstheme="minorHAnsi"/>
          <w:sz w:val="28"/>
          <w:szCs w:val="28"/>
        </w:rPr>
      </w:pPr>
      <w:r w:rsidRPr="00EF1E10">
        <w:rPr>
          <w:rFonts w:cstheme="minorHAnsi"/>
          <w:sz w:val="28"/>
          <w:szCs w:val="28"/>
        </w:rPr>
        <w:lastRenderedPageBreak/>
        <w:t>- деятельность музея осуществляется на основе принятых и утвержденных нормативных документов;</w:t>
      </w:r>
    </w:p>
    <w:p w:rsidR="00B42F3A" w:rsidRPr="00EF1E10" w:rsidRDefault="00B42F3A" w:rsidP="00B42F3A">
      <w:pPr>
        <w:spacing w:after="0" w:line="240" w:lineRule="auto"/>
        <w:ind w:left="1069"/>
        <w:rPr>
          <w:rFonts w:cstheme="minorHAnsi"/>
          <w:sz w:val="28"/>
          <w:szCs w:val="28"/>
        </w:rPr>
      </w:pPr>
      <w:r w:rsidRPr="00EF1E10">
        <w:rPr>
          <w:rFonts w:cstheme="minorHAnsi"/>
          <w:sz w:val="28"/>
          <w:szCs w:val="28"/>
        </w:rPr>
        <w:t xml:space="preserve">- работа музея осуществлялась по всем основным направлениям, согласно Положению о школьных музеях; </w:t>
      </w:r>
    </w:p>
    <w:p w:rsidR="00B42F3A" w:rsidRPr="00EF1E10" w:rsidRDefault="00B42F3A" w:rsidP="00B42F3A">
      <w:pPr>
        <w:spacing w:after="0" w:line="240" w:lineRule="auto"/>
        <w:rPr>
          <w:rFonts w:cstheme="minorHAnsi"/>
          <w:sz w:val="28"/>
          <w:szCs w:val="28"/>
        </w:rPr>
      </w:pPr>
      <w:r w:rsidRPr="00EF1E10">
        <w:rPr>
          <w:rFonts w:cstheme="minorHAnsi"/>
          <w:sz w:val="28"/>
          <w:szCs w:val="28"/>
        </w:rPr>
        <w:t xml:space="preserve">              -  музей школы продолжает являться  составляющей частью открытого воспитательного пространства образовательного учреждения; </w:t>
      </w:r>
    </w:p>
    <w:p w:rsidR="00B42F3A" w:rsidRPr="00EF1E10" w:rsidRDefault="00B42F3A" w:rsidP="00B42F3A">
      <w:pPr>
        <w:spacing w:after="0" w:line="240" w:lineRule="auto"/>
        <w:ind w:left="1069"/>
        <w:rPr>
          <w:rFonts w:cstheme="minorHAnsi"/>
          <w:sz w:val="28"/>
          <w:szCs w:val="28"/>
        </w:rPr>
      </w:pPr>
      <w:r w:rsidRPr="00EF1E10">
        <w:rPr>
          <w:rFonts w:cstheme="minorHAnsi"/>
          <w:sz w:val="28"/>
          <w:szCs w:val="28"/>
        </w:rPr>
        <w:t>- утвержденный план работы школьного музея выполнен в полном объёме.</w:t>
      </w:r>
    </w:p>
    <w:p w:rsidR="00B42F3A" w:rsidRPr="00EF1E10" w:rsidRDefault="00B42F3A" w:rsidP="00B42F3A">
      <w:pPr>
        <w:spacing w:after="0" w:line="240" w:lineRule="auto"/>
        <w:ind w:left="1069"/>
        <w:rPr>
          <w:rFonts w:cstheme="minorHAnsi"/>
          <w:sz w:val="28"/>
          <w:szCs w:val="28"/>
        </w:rPr>
      </w:pPr>
    </w:p>
    <w:p w:rsidR="00B42F3A" w:rsidRPr="00EF1E10" w:rsidRDefault="00B42F3A" w:rsidP="00B42F3A">
      <w:pPr>
        <w:spacing w:after="0" w:line="240" w:lineRule="auto"/>
        <w:ind w:firstLine="709"/>
        <w:rPr>
          <w:rFonts w:cstheme="minorHAnsi"/>
          <w:sz w:val="28"/>
          <w:szCs w:val="28"/>
        </w:rPr>
      </w:pPr>
      <w:r w:rsidRPr="00EF1E10">
        <w:rPr>
          <w:rFonts w:cstheme="minorHAnsi"/>
          <w:sz w:val="28"/>
          <w:szCs w:val="28"/>
        </w:rPr>
        <w:t>На будущий учебный год поставлены следующие педагогические задачи:</w:t>
      </w:r>
    </w:p>
    <w:p w:rsidR="00B42F3A" w:rsidRPr="00EF1E10" w:rsidRDefault="00B42F3A" w:rsidP="00B42F3A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EF1E10">
        <w:rPr>
          <w:rFonts w:cstheme="minorHAnsi"/>
          <w:sz w:val="28"/>
          <w:szCs w:val="28"/>
        </w:rPr>
        <w:t>активизировать работу по улучшению материально – технической базы школьного музея в новом учебном 2015-2016 году;</w:t>
      </w:r>
    </w:p>
    <w:p w:rsidR="00B42F3A" w:rsidRPr="00EF1E10" w:rsidRDefault="00B42F3A" w:rsidP="00B42F3A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EF1E10">
        <w:rPr>
          <w:rFonts w:asciiTheme="minorHAnsi" w:hAnsiTheme="minorHAnsi" w:cstheme="minorHAnsi"/>
          <w:sz w:val="28"/>
          <w:szCs w:val="28"/>
        </w:rPr>
        <w:t>использовать для повышения эффективности работы школьного музея новые информационные технологии;</w:t>
      </w:r>
    </w:p>
    <w:p w:rsidR="00B42F3A" w:rsidRPr="00EF1E10" w:rsidRDefault="00B42F3A" w:rsidP="00B42F3A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EF1E10">
        <w:rPr>
          <w:rFonts w:asciiTheme="minorHAnsi" w:hAnsiTheme="minorHAnsi" w:cstheme="minorHAnsi"/>
          <w:sz w:val="28"/>
          <w:szCs w:val="28"/>
        </w:rPr>
        <w:t>заинтересовать учащихся музейной деятельностью по разным направлениям – работа с фондами, исследовательская и поисковая работа и др.</w:t>
      </w:r>
    </w:p>
    <w:p w:rsidR="00B42F3A" w:rsidRPr="00EF1E10" w:rsidRDefault="00B42F3A" w:rsidP="00B42F3A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EF1E10">
        <w:rPr>
          <w:rFonts w:asciiTheme="minorHAnsi" w:hAnsiTheme="minorHAnsi" w:cstheme="minorHAnsi"/>
          <w:sz w:val="28"/>
          <w:szCs w:val="28"/>
        </w:rPr>
        <w:t>активизировать работу по пополнению фондов музея;</w:t>
      </w:r>
    </w:p>
    <w:p w:rsidR="00061199" w:rsidRPr="00EF1E10" w:rsidRDefault="00061199" w:rsidP="00B42F3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061199" w:rsidRPr="00EF1E10" w:rsidRDefault="00061199" w:rsidP="00B42F3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061199" w:rsidRPr="00EF1E10" w:rsidRDefault="00061199" w:rsidP="00B42F3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061199" w:rsidRPr="00EF1E10" w:rsidRDefault="00061199" w:rsidP="00B42F3A">
      <w:pPr>
        <w:spacing w:before="240"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E83FAF" w:rsidRPr="00EF1E10" w:rsidRDefault="00D645C5" w:rsidP="00B42F3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F1E10">
        <w:rPr>
          <w:rFonts w:cstheme="minorHAnsi"/>
          <w:sz w:val="28"/>
          <w:szCs w:val="28"/>
        </w:rPr>
        <w:t>Руководитель школьного музея: Язикова Т.Ю.</w:t>
      </w:r>
    </w:p>
    <w:p w:rsidR="00E83FAF" w:rsidRPr="003B3135" w:rsidRDefault="00E83FAF" w:rsidP="00B42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AF" w:rsidRDefault="00E83FAF" w:rsidP="00B42F3A">
      <w:pPr>
        <w:spacing w:after="0" w:line="240" w:lineRule="auto"/>
      </w:pPr>
    </w:p>
    <w:sectPr w:rsidR="00E83F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850" w:rsidRDefault="00A24850" w:rsidP="00EF1E10">
      <w:pPr>
        <w:spacing w:after="0" w:line="240" w:lineRule="auto"/>
      </w:pPr>
      <w:r>
        <w:separator/>
      </w:r>
    </w:p>
  </w:endnote>
  <w:endnote w:type="continuationSeparator" w:id="0">
    <w:p w:rsidR="00A24850" w:rsidRDefault="00A24850" w:rsidP="00EF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619312"/>
      <w:docPartObj>
        <w:docPartGallery w:val="Page Numbers (Bottom of Page)"/>
        <w:docPartUnique/>
      </w:docPartObj>
    </w:sdtPr>
    <w:sdtEndPr/>
    <w:sdtContent>
      <w:p w:rsidR="00EF1E10" w:rsidRDefault="00EF1E1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030">
          <w:rPr>
            <w:noProof/>
          </w:rPr>
          <w:t>1</w:t>
        </w:r>
        <w:r>
          <w:fldChar w:fldCharType="end"/>
        </w:r>
      </w:p>
    </w:sdtContent>
  </w:sdt>
  <w:p w:rsidR="00EF1E10" w:rsidRDefault="00EF1E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850" w:rsidRDefault="00A24850" w:rsidP="00EF1E10">
      <w:pPr>
        <w:spacing w:after="0" w:line="240" w:lineRule="auto"/>
      </w:pPr>
      <w:r>
        <w:separator/>
      </w:r>
    </w:p>
  </w:footnote>
  <w:footnote w:type="continuationSeparator" w:id="0">
    <w:p w:rsidR="00A24850" w:rsidRDefault="00A24850" w:rsidP="00EF1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61304"/>
    <w:multiLevelType w:val="hybridMultilevel"/>
    <w:tmpl w:val="5B7281B6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635C7A06"/>
    <w:multiLevelType w:val="hybridMultilevel"/>
    <w:tmpl w:val="9A44C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C9"/>
    <w:rsid w:val="00061199"/>
    <w:rsid w:val="00155A0B"/>
    <w:rsid w:val="00155B41"/>
    <w:rsid w:val="003D100E"/>
    <w:rsid w:val="00832A42"/>
    <w:rsid w:val="00A24850"/>
    <w:rsid w:val="00AB59F9"/>
    <w:rsid w:val="00B42F3A"/>
    <w:rsid w:val="00B950C9"/>
    <w:rsid w:val="00D645C5"/>
    <w:rsid w:val="00E83FAF"/>
    <w:rsid w:val="00EB4030"/>
    <w:rsid w:val="00EF1E10"/>
    <w:rsid w:val="00FB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AF"/>
  </w:style>
  <w:style w:type="paragraph" w:styleId="1">
    <w:name w:val="heading 1"/>
    <w:basedOn w:val="a"/>
    <w:link w:val="10"/>
    <w:uiPriority w:val="9"/>
    <w:qFormat/>
    <w:rsid w:val="00061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061199"/>
  </w:style>
  <w:style w:type="paragraph" w:styleId="a4">
    <w:name w:val="List Paragraph"/>
    <w:basedOn w:val="a"/>
    <w:uiPriority w:val="34"/>
    <w:qFormat/>
    <w:rsid w:val="00B42F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F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1E10"/>
  </w:style>
  <w:style w:type="paragraph" w:styleId="a7">
    <w:name w:val="footer"/>
    <w:basedOn w:val="a"/>
    <w:link w:val="a8"/>
    <w:uiPriority w:val="99"/>
    <w:unhideWhenUsed/>
    <w:rsid w:val="00EF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AF"/>
  </w:style>
  <w:style w:type="paragraph" w:styleId="1">
    <w:name w:val="heading 1"/>
    <w:basedOn w:val="a"/>
    <w:link w:val="10"/>
    <w:uiPriority w:val="9"/>
    <w:qFormat/>
    <w:rsid w:val="00061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061199"/>
  </w:style>
  <w:style w:type="paragraph" w:styleId="a4">
    <w:name w:val="List Paragraph"/>
    <w:basedOn w:val="a"/>
    <w:uiPriority w:val="34"/>
    <w:qFormat/>
    <w:rsid w:val="00B42F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F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1E10"/>
  </w:style>
  <w:style w:type="paragraph" w:styleId="a7">
    <w:name w:val="footer"/>
    <w:basedOn w:val="a"/>
    <w:link w:val="a8"/>
    <w:uiPriority w:val="99"/>
    <w:unhideWhenUsed/>
    <w:rsid w:val="00EF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2017-06-18T14:45:00Z</dcterms:created>
  <dcterms:modified xsi:type="dcterms:W3CDTF">2017-06-18T16:03:00Z</dcterms:modified>
</cp:coreProperties>
</file>