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A" w:rsidRDefault="000243DA" w:rsidP="000E0817">
      <w:pPr>
        <w:ind w:firstLine="709"/>
        <w:jc w:val="center"/>
        <w:rPr>
          <w:rFonts w:eastAsia="Times New Roman"/>
          <w:b/>
          <w:i/>
          <w:iCs/>
        </w:rPr>
      </w:pPr>
      <w:r>
        <w:rPr>
          <w:rFonts w:eastAsia="Times New Roman"/>
          <w:b/>
          <w:i/>
          <w:iCs/>
        </w:rPr>
        <w:t>Рабочая программа по биологии для 10-11 класса</w:t>
      </w:r>
    </w:p>
    <w:p w:rsidR="000243DA" w:rsidRDefault="000243DA" w:rsidP="000E0817">
      <w:pPr>
        <w:ind w:firstLine="709"/>
        <w:jc w:val="center"/>
        <w:rPr>
          <w:rFonts w:eastAsia="Times New Roman"/>
          <w:b/>
          <w:i/>
          <w:iCs/>
        </w:rPr>
      </w:pPr>
      <w:r>
        <w:rPr>
          <w:rFonts w:eastAsia="Times New Roman"/>
          <w:b/>
          <w:i/>
          <w:iCs/>
        </w:rPr>
        <w:t>ФК ГОС</w:t>
      </w:r>
    </w:p>
    <w:p w:rsidR="000243DA" w:rsidRDefault="000243DA" w:rsidP="000E0817">
      <w:pPr>
        <w:ind w:firstLine="709"/>
        <w:jc w:val="center"/>
        <w:rPr>
          <w:rFonts w:eastAsia="Times New Roman"/>
          <w:b/>
          <w:i/>
          <w:iCs/>
        </w:rPr>
      </w:pPr>
    </w:p>
    <w:p w:rsidR="000E0817" w:rsidRPr="000E0817" w:rsidRDefault="000E0817" w:rsidP="000E0817">
      <w:pPr>
        <w:ind w:firstLine="709"/>
        <w:jc w:val="center"/>
        <w:rPr>
          <w:rFonts w:eastAsia="Times New Roman"/>
          <w:b/>
          <w:i/>
          <w:iCs/>
        </w:rPr>
      </w:pPr>
      <w:r w:rsidRPr="000E0817">
        <w:rPr>
          <w:rFonts w:eastAsia="Times New Roman"/>
          <w:b/>
          <w:i/>
          <w:iCs/>
        </w:rPr>
        <w:t>Пояснительная записка</w:t>
      </w:r>
    </w:p>
    <w:p w:rsidR="000E0817" w:rsidRPr="000E0817" w:rsidRDefault="000E0817" w:rsidP="000E0817">
      <w:pPr>
        <w:ind w:firstLine="709"/>
        <w:jc w:val="center"/>
        <w:rPr>
          <w:rFonts w:eastAsia="Times New Roman"/>
          <w:b/>
          <w:i/>
          <w:iCs/>
        </w:rPr>
      </w:pPr>
    </w:p>
    <w:p w:rsidR="000E0817" w:rsidRPr="000E0817" w:rsidRDefault="000E0817" w:rsidP="000E0817">
      <w:pPr>
        <w:keepNext/>
        <w:ind w:firstLine="709"/>
        <w:jc w:val="both"/>
        <w:outlineLvl w:val="6"/>
        <w:rPr>
          <w:rFonts w:eastAsia="Times New Roman"/>
          <w:b/>
          <w:bCs/>
        </w:rPr>
      </w:pPr>
      <w:r w:rsidRPr="000E0817">
        <w:rPr>
          <w:rFonts w:eastAsia="Times New Roman"/>
          <w:b/>
          <w:bCs/>
        </w:rPr>
        <w:t>Статус документа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П</w:t>
      </w:r>
      <w:r w:rsidRPr="000E0817">
        <w:rPr>
          <w:rFonts w:eastAsia="Times New Roman"/>
        </w:rPr>
        <w:t xml:space="preserve">рограмма по биологии составлена на основе  федерального компонента государственного стандарта среднего (полного) общего образования на базовом уровне. 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0E0817">
        <w:rPr>
          <w:rFonts w:eastAsia="Times New Roman"/>
        </w:rPr>
        <w:t xml:space="preserve">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0E0817">
        <w:rPr>
          <w:rFonts w:eastAsia="Times New Roman"/>
        </w:rPr>
        <w:t>межпредметных</w:t>
      </w:r>
      <w:proofErr w:type="spellEnd"/>
      <w:r w:rsidRPr="000E0817">
        <w:rPr>
          <w:rFonts w:eastAsia="Times New Roman"/>
        </w:rPr>
        <w:t xml:space="preserve"> и </w:t>
      </w:r>
      <w:proofErr w:type="spellStart"/>
      <w:r w:rsidRPr="000E0817">
        <w:rPr>
          <w:rFonts w:eastAsia="Times New Roman"/>
        </w:rPr>
        <w:t>внутрипредметных</w:t>
      </w:r>
      <w:proofErr w:type="spellEnd"/>
      <w:r w:rsidRPr="000E0817">
        <w:rPr>
          <w:rFonts w:eastAsia="Times New Roman"/>
        </w:rPr>
        <w:t xml:space="preserve"> связей, логики учебного процесса, возрастных особенностей учащихся.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0E0817">
        <w:rPr>
          <w:rFonts w:eastAsia="Times New Roman"/>
        </w:rPr>
        <w:t>рограмма выполняет две основные функции: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  <w:u w:val="single"/>
        </w:rPr>
        <w:t>Информационно-методическая</w:t>
      </w:r>
      <w:r w:rsidRPr="000E0817">
        <w:rPr>
          <w:rFonts w:eastAsia="Times New Roman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  <w:u w:val="single"/>
        </w:rPr>
        <w:t>Организационно-планирующая</w:t>
      </w:r>
      <w:r w:rsidRPr="000E0817">
        <w:rPr>
          <w:rFonts w:eastAsia="Times New Roman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0E0817">
        <w:rPr>
          <w:rFonts w:eastAsia="Times New Roman"/>
        </w:rPr>
        <w:t xml:space="preserve">рограмма является ориентиром для составления авторских учебных программ и учебников. Примерная 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Созданные на ее основе авторские учебные программы и </w:t>
      </w:r>
      <w:r w:rsidRPr="000E0817">
        <w:rPr>
          <w:rFonts w:eastAsia="Times New Roman"/>
        </w:rPr>
        <w:lastRenderedPageBreak/>
        <w:t>учебники должны соблюдать строгую преемственность с федеральным компонентом государственного стандарта основного общего образования и федеральным базисным учебным планом для образовательных учреждений Российской Федерации.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</w:p>
    <w:p w:rsidR="000E0817" w:rsidRPr="000E0817" w:rsidRDefault="000E0817" w:rsidP="000E0817">
      <w:pPr>
        <w:keepNext/>
        <w:ind w:firstLine="709"/>
        <w:jc w:val="both"/>
        <w:outlineLvl w:val="6"/>
        <w:rPr>
          <w:rFonts w:eastAsia="Times New Roman"/>
          <w:b/>
          <w:bCs/>
        </w:rPr>
      </w:pPr>
      <w:r w:rsidRPr="000E0817">
        <w:rPr>
          <w:rFonts w:eastAsia="Times New Roman"/>
          <w:b/>
          <w:bCs/>
        </w:rPr>
        <w:t>Структура документа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0E0817">
        <w:rPr>
          <w:rFonts w:eastAsia="Times New Roman"/>
        </w:rPr>
        <w:t>рограмма включает три раздела: пояснительную записку; основное содержание с указанием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примерной программе лабораторных и практических работ являются фрагментами уроков, не требующими для их проведения дополнительных учебных часов. В примерной программе приведен перечень демонстраций, которые могут проводиться с использованием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и др.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</w:p>
    <w:p w:rsidR="000E0817" w:rsidRPr="000E0817" w:rsidRDefault="000E0817" w:rsidP="000E0817">
      <w:pPr>
        <w:ind w:firstLine="709"/>
        <w:jc w:val="both"/>
        <w:rPr>
          <w:rFonts w:eastAsia="Times New Roman"/>
          <w:b/>
        </w:rPr>
      </w:pPr>
      <w:r w:rsidRPr="000E0817">
        <w:rPr>
          <w:rFonts w:eastAsia="Times New Roman"/>
          <w:b/>
        </w:rPr>
        <w:t>Общая характеристика учебного предмета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0E0817">
        <w:rPr>
          <w:rFonts w:eastAsia="Times New Roman"/>
        </w:rPr>
        <w:t>культуросообразный</w:t>
      </w:r>
      <w:proofErr w:type="spellEnd"/>
      <w:r w:rsidRPr="000E0817">
        <w:rPr>
          <w:rFonts w:eastAsia="Times New Roman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0E0817">
        <w:rPr>
          <w:rFonts w:eastAsia="Times New Roman"/>
        </w:rPr>
        <w:t>гуманизацию</w:t>
      </w:r>
      <w:proofErr w:type="spellEnd"/>
      <w:r w:rsidRPr="000E0817">
        <w:rPr>
          <w:rFonts w:eastAsia="Times New Roman"/>
        </w:rPr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В п</w:t>
      </w:r>
      <w:r w:rsidRPr="000E0817">
        <w:rPr>
          <w:rFonts w:eastAsia="Times New Roman"/>
        </w:rPr>
        <w:t>рограмме предусмотрен резерв свободного учебного времени (10 часов) для более широкого использования, наряду с уроком, разнообразных форм организации учебного процесса (экскурсий, лабораторных и практических работ, семинаров) и внедрения современных педагогических технологий.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</w:p>
    <w:p w:rsidR="000E0817" w:rsidRPr="000E0817" w:rsidRDefault="000E0817" w:rsidP="000E0817">
      <w:pPr>
        <w:keepNext/>
        <w:ind w:firstLine="709"/>
        <w:jc w:val="both"/>
        <w:outlineLvl w:val="6"/>
        <w:rPr>
          <w:rFonts w:eastAsia="Times New Roman"/>
          <w:b/>
          <w:bCs/>
        </w:rPr>
      </w:pPr>
      <w:r w:rsidRPr="000E0817">
        <w:rPr>
          <w:rFonts w:eastAsia="Times New Roman"/>
          <w:b/>
          <w:bCs/>
        </w:rPr>
        <w:t>Цели</w:t>
      </w:r>
    </w:p>
    <w:p w:rsidR="000E0817" w:rsidRPr="000E0817" w:rsidRDefault="000E0817" w:rsidP="000E0817">
      <w:pPr>
        <w:spacing w:before="12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0E0817" w:rsidRPr="000E0817" w:rsidRDefault="000E0817" w:rsidP="000E0817">
      <w:pPr>
        <w:numPr>
          <w:ilvl w:val="0"/>
          <w:numId w:val="23"/>
        </w:numPr>
        <w:spacing w:before="40"/>
        <w:jc w:val="both"/>
        <w:rPr>
          <w:rFonts w:eastAsia="Times New Roman"/>
        </w:rPr>
      </w:pPr>
      <w:r w:rsidRPr="000E0817">
        <w:rPr>
          <w:rFonts w:eastAsia="Times New Roman"/>
          <w:b/>
        </w:rPr>
        <w:t xml:space="preserve">освоение знаний </w:t>
      </w:r>
      <w:r w:rsidRPr="000E0817">
        <w:rPr>
          <w:rFonts w:eastAsia="Times New Roman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0E0817" w:rsidRPr="000E0817" w:rsidRDefault="000E0817" w:rsidP="000E0817">
      <w:pPr>
        <w:numPr>
          <w:ilvl w:val="0"/>
          <w:numId w:val="23"/>
        </w:numPr>
        <w:spacing w:before="20"/>
        <w:jc w:val="both"/>
        <w:rPr>
          <w:rFonts w:eastAsia="Times New Roman"/>
        </w:rPr>
      </w:pPr>
      <w:r w:rsidRPr="000E0817">
        <w:rPr>
          <w:rFonts w:eastAsia="Times New Roman"/>
          <w:b/>
        </w:rPr>
        <w:t xml:space="preserve">овладение умениями </w:t>
      </w:r>
      <w:r w:rsidRPr="000E0817">
        <w:rPr>
          <w:rFonts w:eastAsia="Times New Roman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E0817" w:rsidRPr="000E0817" w:rsidRDefault="000E0817" w:rsidP="000E0817">
      <w:pPr>
        <w:numPr>
          <w:ilvl w:val="0"/>
          <w:numId w:val="23"/>
        </w:numPr>
        <w:spacing w:before="20"/>
        <w:jc w:val="both"/>
        <w:rPr>
          <w:rFonts w:eastAsia="Times New Roman"/>
          <w:b/>
          <w:i/>
        </w:rPr>
      </w:pPr>
      <w:r w:rsidRPr="000E0817">
        <w:rPr>
          <w:rFonts w:eastAsia="Times New Roman"/>
          <w:b/>
        </w:rPr>
        <w:t xml:space="preserve">развитие </w:t>
      </w:r>
      <w:r w:rsidRPr="000E0817">
        <w:rPr>
          <w:rFonts w:eastAsia="Times New Roman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0E0817" w:rsidRPr="000E0817" w:rsidRDefault="000E0817" w:rsidP="000E0817">
      <w:pPr>
        <w:numPr>
          <w:ilvl w:val="0"/>
          <w:numId w:val="23"/>
        </w:numPr>
        <w:spacing w:before="20"/>
        <w:jc w:val="both"/>
        <w:rPr>
          <w:rFonts w:eastAsia="Times New Roman"/>
        </w:rPr>
      </w:pPr>
      <w:r w:rsidRPr="000E0817">
        <w:rPr>
          <w:rFonts w:eastAsia="Times New Roman"/>
          <w:b/>
        </w:rPr>
        <w:t>воспитание</w:t>
      </w:r>
      <w:r w:rsidRPr="000E0817">
        <w:rPr>
          <w:rFonts w:eastAsia="Times New Roman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E0817" w:rsidRPr="000E0817" w:rsidRDefault="000E0817" w:rsidP="000E0817">
      <w:pPr>
        <w:numPr>
          <w:ilvl w:val="0"/>
          <w:numId w:val="23"/>
        </w:numPr>
        <w:spacing w:before="20"/>
        <w:jc w:val="both"/>
        <w:rPr>
          <w:rFonts w:eastAsia="Times New Roman"/>
        </w:rPr>
      </w:pPr>
      <w:r w:rsidRPr="000E0817">
        <w:rPr>
          <w:rFonts w:eastAsia="Times New Roman"/>
          <w:b/>
        </w:rPr>
        <w:t xml:space="preserve">использование приобретенных знаний и умений в повседневной жизни </w:t>
      </w:r>
      <w:r w:rsidRPr="000E0817">
        <w:rPr>
          <w:rFonts w:eastAsia="Times New Roman"/>
          <w:bCs/>
        </w:rPr>
        <w:t>для</w:t>
      </w:r>
      <w:r w:rsidRPr="000E0817">
        <w:rPr>
          <w:rFonts w:eastAsia="Times New Roman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0E0817" w:rsidRPr="000E0817" w:rsidRDefault="000E0817" w:rsidP="000E0817">
      <w:pPr>
        <w:spacing w:before="20"/>
        <w:ind w:left="567"/>
        <w:jc w:val="both"/>
        <w:rPr>
          <w:rFonts w:eastAsia="Times New Roman"/>
        </w:rPr>
      </w:pPr>
    </w:p>
    <w:p w:rsidR="000E0817" w:rsidRPr="000E0817" w:rsidRDefault="000E0817" w:rsidP="000E0817">
      <w:pPr>
        <w:keepNext/>
        <w:spacing w:before="20"/>
        <w:ind w:left="567"/>
        <w:jc w:val="both"/>
        <w:outlineLvl w:val="7"/>
        <w:rPr>
          <w:rFonts w:eastAsia="Times New Roman"/>
          <w:b/>
          <w:bCs/>
        </w:rPr>
      </w:pPr>
      <w:r w:rsidRPr="000E0817">
        <w:rPr>
          <w:rFonts w:eastAsia="Times New Roman"/>
          <w:b/>
          <w:bCs/>
        </w:rPr>
        <w:t>Место предмета в базисном учебном плане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0E0817">
        <w:rPr>
          <w:rFonts w:eastAsia="Times New Roman"/>
        </w:rPr>
        <w:t>рограмма разработана на основе федерального базисного учебного плана для образовательных учреждений РФ, в соответствии с которым  на изучение курса биологии выделено 70 час</w:t>
      </w:r>
      <w:r>
        <w:rPr>
          <w:rFonts w:eastAsia="Times New Roman"/>
        </w:rPr>
        <w:t>ов, в том числе в 10 классе – 36</w:t>
      </w:r>
      <w:r w:rsidRPr="000E0817">
        <w:rPr>
          <w:rFonts w:eastAsia="Times New Roman"/>
        </w:rPr>
        <w:t xml:space="preserve"> часов (1 ча</w:t>
      </w:r>
      <w:r>
        <w:rPr>
          <w:rFonts w:eastAsia="Times New Roman"/>
        </w:rPr>
        <w:t>с в неделю), в 11 классе – 34</w:t>
      </w:r>
      <w:r w:rsidRPr="000E0817">
        <w:rPr>
          <w:rFonts w:eastAsia="Times New Roman"/>
        </w:rPr>
        <w:t xml:space="preserve"> часов (1 час в неделю). Однако возможно изучение курса в течение одного года (в 10 или 11 классе) при 2 часах в неделю. 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</w:p>
    <w:p w:rsidR="000E0817" w:rsidRPr="000E0817" w:rsidRDefault="000E0817" w:rsidP="000E0817">
      <w:pPr>
        <w:keepNext/>
        <w:ind w:firstLine="709"/>
        <w:jc w:val="both"/>
        <w:outlineLvl w:val="6"/>
        <w:rPr>
          <w:rFonts w:eastAsia="Times New Roman"/>
          <w:b/>
          <w:bCs/>
        </w:rPr>
      </w:pPr>
      <w:proofErr w:type="spellStart"/>
      <w:r w:rsidRPr="000E0817">
        <w:rPr>
          <w:rFonts w:eastAsia="Times New Roman"/>
          <w:b/>
          <w:bCs/>
        </w:rPr>
        <w:t>Общеучебные</w:t>
      </w:r>
      <w:proofErr w:type="spellEnd"/>
      <w:r w:rsidRPr="000E0817">
        <w:rPr>
          <w:rFonts w:eastAsia="Times New Roman"/>
          <w:b/>
          <w:bCs/>
        </w:rPr>
        <w:t xml:space="preserve"> умения, навыки и способы деятельности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0E0817">
        <w:rPr>
          <w:rFonts w:eastAsia="Times New Roman"/>
        </w:rPr>
        <w:t xml:space="preserve">рограмма  предусматривает формирование у учащихся </w:t>
      </w:r>
      <w:proofErr w:type="spellStart"/>
      <w:r w:rsidRPr="000E0817">
        <w:rPr>
          <w:rFonts w:eastAsia="Times New Roman"/>
        </w:rPr>
        <w:t>общеучебных</w:t>
      </w:r>
      <w:proofErr w:type="spellEnd"/>
      <w:r w:rsidRPr="000E0817">
        <w:rPr>
          <w:rFonts w:eastAsia="Times New Roma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</w:p>
    <w:p w:rsidR="000E0817" w:rsidRPr="000E0817" w:rsidRDefault="000E0817" w:rsidP="000E0817">
      <w:pPr>
        <w:ind w:firstLine="709"/>
        <w:jc w:val="both"/>
        <w:rPr>
          <w:rFonts w:eastAsia="Times New Roman"/>
          <w:b/>
          <w:bCs/>
        </w:rPr>
      </w:pPr>
      <w:r w:rsidRPr="000E0817">
        <w:rPr>
          <w:rFonts w:eastAsia="Times New Roman"/>
          <w:b/>
          <w:bCs/>
        </w:rPr>
        <w:t>Результаты обучения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Результаты изучение курса «Биология» приведены в разделе «Требования к уровню подготовки выпускников», который полностью соответствует  стандарту. Требования на базовом уровне направлены на  </w:t>
      </w:r>
      <w:proofErr w:type="spellStart"/>
      <w:r w:rsidRPr="000E0817">
        <w:rPr>
          <w:rFonts w:eastAsia="Times New Roman"/>
        </w:rPr>
        <w:t>реализациюдеятельностного</w:t>
      </w:r>
      <w:proofErr w:type="spellEnd"/>
      <w:r w:rsidRPr="000E0817">
        <w:rPr>
          <w:rFonts w:eastAsia="Times New Roman"/>
        </w:rPr>
        <w:t xml:space="preserve">, </w:t>
      </w:r>
      <w:proofErr w:type="spellStart"/>
      <w:r w:rsidRPr="000E0817">
        <w:rPr>
          <w:rFonts w:eastAsia="Times New Roman"/>
        </w:rPr>
        <w:t>практикоориентированного</w:t>
      </w:r>
      <w:proofErr w:type="spellEnd"/>
      <w:r w:rsidRPr="000E0817">
        <w:rPr>
          <w:rFonts w:eastAsia="Times New Roman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 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r w:rsidRPr="000E0817">
        <w:rPr>
          <w:rFonts w:eastAsia="Times New Roman"/>
        </w:rPr>
        <w:t>Рубрика «Знать/понимать» содержит требования, ориентированные главным образом на воспроизведение усвоенного содержания.</w:t>
      </w:r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proofErr w:type="gramStart"/>
      <w:r w:rsidRPr="000E0817">
        <w:rPr>
          <w:rFonts w:eastAsia="Times New Roman"/>
        </w:rPr>
        <w:t xml:space="preserve">В рубрику «Уметь» включены требования, основанные на более сложных видах деятельности, в том числе творческой: объяснять,  описывать, выявлять, сравнивать, решать задачи,  анализировать и оценивать, изучать, находить и критически оценивать информацию о биологических объектах. </w:t>
      </w:r>
      <w:proofErr w:type="gramEnd"/>
    </w:p>
    <w:p w:rsidR="000E0817" w:rsidRPr="000E0817" w:rsidRDefault="000E0817" w:rsidP="000E0817">
      <w:pPr>
        <w:ind w:firstLine="709"/>
        <w:jc w:val="both"/>
        <w:rPr>
          <w:rFonts w:eastAsia="Times New Roman"/>
        </w:rPr>
      </w:pPr>
      <w:r w:rsidRPr="000E0817">
        <w:rPr>
          <w:rFonts w:eastAsia="Times New Roman"/>
        </w:rPr>
        <w:t>В рубрике «Использовать приобретенные знания и умения в практической деятельности и повседневной жизни» представлены  требования, выходящие за рамки учебного процесса и нацеленные на решение разнообразных жизненных задач.</w:t>
      </w:r>
    </w:p>
    <w:p w:rsidR="000E0817" w:rsidRPr="000E0817" w:rsidRDefault="000E0817" w:rsidP="000E0817">
      <w:pPr>
        <w:keepNext/>
        <w:jc w:val="center"/>
        <w:outlineLvl w:val="4"/>
        <w:rPr>
          <w:rFonts w:eastAsia="Times New Roman"/>
          <w:b/>
          <w:bCs/>
        </w:rPr>
      </w:pPr>
    </w:p>
    <w:p w:rsidR="000E0817" w:rsidRPr="000E0817" w:rsidRDefault="000E0817" w:rsidP="000E0817">
      <w:pPr>
        <w:keepNext/>
        <w:jc w:val="center"/>
        <w:outlineLvl w:val="4"/>
        <w:rPr>
          <w:rFonts w:eastAsia="Times New Roman"/>
          <w:b/>
          <w:bCs/>
        </w:rPr>
      </w:pPr>
      <w:r w:rsidRPr="000E0817">
        <w:rPr>
          <w:rFonts w:eastAsia="Times New Roman"/>
          <w:b/>
          <w:bCs/>
        </w:rPr>
        <w:t xml:space="preserve">ОСНОВНОЕ СОДЕРЖАНИЕ (70 час) </w:t>
      </w:r>
    </w:p>
    <w:p w:rsidR="000E0817" w:rsidRPr="000E0817" w:rsidRDefault="000E0817" w:rsidP="000E0817">
      <w:pPr>
        <w:rPr>
          <w:rFonts w:eastAsia="Times New Roman"/>
        </w:rPr>
      </w:pPr>
    </w:p>
    <w:p w:rsidR="000E0817" w:rsidRPr="000E0817" w:rsidRDefault="000E0817" w:rsidP="000E0817">
      <w:pPr>
        <w:ind w:left="567"/>
        <w:rPr>
          <w:rFonts w:eastAsia="Times New Roman"/>
          <w:b/>
        </w:rPr>
      </w:pPr>
      <w:r w:rsidRPr="000E0817">
        <w:rPr>
          <w:rFonts w:eastAsia="Times New Roman"/>
          <w:b/>
        </w:rPr>
        <w:t>БИОЛОГИЯ КАК НАУКА.</w:t>
      </w:r>
    </w:p>
    <w:p w:rsidR="000E0817" w:rsidRPr="000E0817" w:rsidRDefault="000E0817" w:rsidP="000E0817">
      <w:pPr>
        <w:ind w:left="567"/>
        <w:rPr>
          <w:rFonts w:eastAsia="Times New Roman"/>
          <w:b/>
        </w:rPr>
      </w:pPr>
      <w:r w:rsidRPr="000E0817">
        <w:rPr>
          <w:rFonts w:eastAsia="Times New Roman"/>
          <w:b/>
        </w:rPr>
        <w:t xml:space="preserve"> МЕТОДЫ НАУЧНОГО ПОЗНАНИЯ (4 час)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0E0817">
        <w:rPr>
          <w:rFonts w:eastAsia="Times New Roman"/>
          <w:i/>
          <w:iCs/>
        </w:rPr>
        <w:t>Биологические системы</w:t>
      </w:r>
      <w:r w:rsidRPr="000E0817">
        <w:rPr>
          <w:rFonts w:eastAsia="Times New Roman"/>
          <w:i/>
          <w:iCs/>
          <w:vertAlign w:val="superscript"/>
        </w:rPr>
        <w:footnoteReference w:id="2"/>
      </w:r>
      <w:r w:rsidRPr="000E0817">
        <w:rPr>
          <w:rFonts w:eastAsia="Times New Roman"/>
          <w:i/>
          <w:iCs/>
        </w:rPr>
        <w:t>.</w:t>
      </w:r>
      <w:r w:rsidRPr="000E0817">
        <w:rPr>
          <w:rFonts w:eastAsia="Times New Roman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0E0817" w:rsidRPr="000E0817" w:rsidRDefault="000E0817" w:rsidP="000E0817">
      <w:pPr>
        <w:keepNext/>
        <w:spacing w:before="60"/>
        <w:ind w:firstLine="709"/>
        <w:jc w:val="both"/>
        <w:outlineLvl w:val="0"/>
        <w:rPr>
          <w:rFonts w:eastAsia="Times New Roman"/>
          <w:i/>
          <w:iCs/>
        </w:rPr>
      </w:pPr>
      <w:r w:rsidRPr="000E0817">
        <w:rPr>
          <w:rFonts w:eastAsia="Times New Roman"/>
          <w:b/>
          <w:bCs/>
          <w:i/>
          <w:iCs/>
        </w:rPr>
        <w:t>Демонстрации</w:t>
      </w:r>
    </w:p>
    <w:p w:rsidR="000E0817" w:rsidRPr="000E0817" w:rsidRDefault="000E0817" w:rsidP="000E0817">
      <w:pPr>
        <w:keepNext/>
        <w:outlineLvl w:val="8"/>
        <w:rPr>
          <w:rFonts w:eastAsia="Times New Roman"/>
        </w:rPr>
      </w:pPr>
      <w:r w:rsidRPr="000E0817">
        <w:rPr>
          <w:rFonts w:eastAsia="Times New Roman"/>
        </w:rPr>
        <w:t>Биологические системы</w:t>
      </w:r>
    </w:p>
    <w:p w:rsidR="000E0817" w:rsidRPr="000E0817" w:rsidRDefault="000E0817" w:rsidP="000E0817">
      <w:pPr>
        <w:rPr>
          <w:rFonts w:eastAsia="Times New Roman"/>
        </w:rPr>
      </w:pPr>
      <w:r w:rsidRPr="000E0817">
        <w:rPr>
          <w:rFonts w:eastAsia="Times New Roman"/>
        </w:rPr>
        <w:t>Уровни организации живой природы</w:t>
      </w:r>
    </w:p>
    <w:p w:rsidR="000E0817" w:rsidRPr="000E0817" w:rsidRDefault="000E0817" w:rsidP="000E0817">
      <w:pPr>
        <w:jc w:val="both"/>
        <w:rPr>
          <w:rFonts w:eastAsia="Times New Roman"/>
        </w:rPr>
      </w:pPr>
      <w:r w:rsidRPr="000E0817">
        <w:rPr>
          <w:rFonts w:eastAsia="Times New Roman"/>
        </w:rPr>
        <w:t>Методы познания живой природы</w:t>
      </w:r>
    </w:p>
    <w:p w:rsidR="000E0817" w:rsidRPr="000E0817" w:rsidRDefault="000E0817" w:rsidP="000E0817">
      <w:pPr>
        <w:jc w:val="both"/>
        <w:rPr>
          <w:rFonts w:eastAsia="Times New Roman"/>
        </w:rPr>
      </w:pPr>
    </w:p>
    <w:p w:rsidR="000E0817" w:rsidRPr="000E0817" w:rsidRDefault="000E0817" w:rsidP="000E0817">
      <w:pPr>
        <w:rPr>
          <w:rFonts w:eastAsia="Times New Roman"/>
        </w:rPr>
      </w:pPr>
    </w:p>
    <w:p w:rsidR="000E0817" w:rsidRPr="000E0817" w:rsidRDefault="000E0817" w:rsidP="000E0817">
      <w:pPr>
        <w:spacing w:before="240"/>
        <w:rPr>
          <w:rFonts w:eastAsia="Times New Roman"/>
          <w:b/>
        </w:rPr>
      </w:pPr>
      <w:r w:rsidRPr="000E0817">
        <w:rPr>
          <w:rFonts w:eastAsia="Times New Roman"/>
          <w:b/>
        </w:rPr>
        <w:t>КЛЕТКА (8 час)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Развитие знаний о клетке </w:t>
      </w:r>
      <w:r w:rsidRPr="000E0817">
        <w:rPr>
          <w:rFonts w:eastAsia="Times New Roman"/>
          <w:iCs/>
        </w:rPr>
        <w:t>(</w:t>
      </w:r>
      <w:r w:rsidRPr="000E0817">
        <w:rPr>
          <w:rFonts w:eastAsia="Times New Roman"/>
          <w:i/>
        </w:rPr>
        <w:t xml:space="preserve">Р.Гук, Р.Вирхов, К.Бэр, </w:t>
      </w:r>
      <w:proofErr w:type="spellStart"/>
      <w:r w:rsidRPr="000E0817">
        <w:rPr>
          <w:rFonts w:eastAsia="Times New Roman"/>
          <w:i/>
        </w:rPr>
        <w:t>М.Шлейден</w:t>
      </w:r>
      <w:proofErr w:type="spellEnd"/>
      <w:r w:rsidRPr="000E0817">
        <w:rPr>
          <w:rFonts w:eastAsia="Times New Roman"/>
          <w:i/>
        </w:rPr>
        <w:t xml:space="preserve"> и Т.Шванн</w:t>
      </w:r>
      <w:r w:rsidRPr="000E0817">
        <w:rPr>
          <w:rFonts w:eastAsia="Times New Roman"/>
          <w:iCs/>
        </w:rPr>
        <w:t>)</w:t>
      </w:r>
      <w:r w:rsidRPr="000E0817">
        <w:rPr>
          <w:rFonts w:eastAsia="Times New Roman"/>
          <w:iCs/>
          <w:color w:val="000000"/>
        </w:rPr>
        <w:t>.</w:t>
      </w:r>
      <w:r w:rsidRPr="000E0817">
        <w:rPr>
          <w:rFonts w:eastAsia="Times New Roman"/>
        </w:rPr>
        <w:t>Клеточная теория. Роль клеточной теории в становлении современной естественнонаучной картины мира.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Химический состав клетки. Роль неорганических и органических веществ в клетке и организме человека. 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/>
          <w:iCs/>
        </w:rPr>
      </w:pPr>
      <w:r w:rsidRPr="000E0817">
        <w:rPr>
          <w:rFonts w:eastAsia="Times New Roman"/>
        </w:rPr>
        <w:t xml:space="preserve"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СПИДа.Строение и функции хромосом. ДНК – носитель наследственной информации. </w:t>
      </w:r>
      <w:r w:rsidRPr="000E0817">
        <w:rPr>
          <w:rFonts w:eastAsia="Times New Roman"/>
          <w:i/>
          <w:iCs/>
        </w:rPr>
        <w:t>Удвоение молекулы ДНК в клетке.</w:t>
      </w:r>
      <w:r w:rsidRPr="000E0817">
        <w:rPr>
          <w:rFonts w:eastAsia="Times New Roman"/>
        </w:rPr>
        <w:t xml:space="preserve"> Значение постоянства числа и формы хромосом в клетках</w:t>
      </w:r>
      <w:r w:rsidRPr="000E0817">
        <w:rPr>
          <w:rFonts w:eastAsia="Times New Roman"/>
          <w:i/>
        </w:rPr>
        <w:t xml:space="preserve">. </w:t>
      </w:r>
      <w:r w:rsidRPr="000E0817">
        <w:rPr>
          <w:rFonts w:eastAsia="Times New Roman"/>
        </w:rPr>
        <w:t xml:space="preserve">Ген. Генетический код. </w:t>
      </w:r>
      <w:r w:rsidRPr="000E0817">
        <w:rPr>
          <w:rFonts w:eastAsia="Times New Roman"/>
          <w:i/>
          <w:iCs/>
        </w:rPr>
        <w:t xml:space="preserve">Роль генов в биосинтезе белка. 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  <w:b/>
          <w:bCs/>
          <w:i/>
          <w:iCs/>
        </w:rPr>
      </w:pPr>
      <w:r w:rsidRPr="000E0817">
        <w:rPr>
          <w:rFonts w:eastAsia="Times New Roman"/>
          <w:b/>
          <w:bCs/>
          <w:i/>
          <w:iCs/>
        </w:rPr>
        <w:t>Демонстрации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Строение молекулы белка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Строение молекулы ДНК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Строение молекулы РНК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Строение клетки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Строение клеток прокариот и эукариот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Строение вируса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Хромосомы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Характеристика гена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Удвоение молекулы ДНК</w:t>
      </w:r>
    </w:p>
    <w:p w:rsidR="000E0817" w:rsidRPr="000E0817" w:rsidRDefault="000E0817" w:rsidP="000E0817">
      <w:pPr>
        <w:keepNext/>
        <w:spacing w:before="60"/>
        <w:ind w:firstLine="567"/>
        <w:jc w:val="both"/>
        <w:outlineLvl w:val="2"/>
        <w:rPr>
          <w:rFonts w:eastAsia="Times New Roman"/>
          <w:b/>
          <w:bCs/>
        </w:rPr>
      </w:pPr>
      <w:r w:rsidRPr="000E0817">
        <w:rPr>
          <w:rFonts w:eastAsia="Times New Roman"/>
          <w:b/>
          <w:bCs/>
        </w:rPr>
        <w:t>Лабораторные и практические работы</w:t>
      </w:r>
    </w:p>
    <w:p w:rsidR="000E0817" w:rsidRPr="000E0817" w:rsidRDefault="000E0817" w:rsidP="000E0817">
      <w:pPr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          Наблюдение клеток растений и животных под микроскопом на готовых микропрепаратах и их описание</w:t>
      </w:r>
    </w:p>
    <w:p w:rsidR="000E0817" w:rsidRPr="000E0817" w:rsidRDefault="000E0817" w:rsidP="000E0817">
      <w:pPr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           Сравнение строения клеток растений и животных</w:t>
      </w:r>
    </w:p>
    <w:p w:rsidR="000E0817" w:rsidRPr="000E0817" w:rsidRDefault="000E0817" w:rsidP="000E0817">
      <w:pPr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           Приготовление и описание микропрепаратов клеток растений</w:t>
      </w:r>
    </w:p>
    <w:p w:rsidR="000E0817" w:rsidRPr="000E0817" w:rsidRDefault="000E0817" w:rsidP="000E0817">
      <w:pPr>
        <w:rPr>
          <w:rFonts w:eastAsia="Times New Roman"/>
        </w:rPr>
      </w:pPr>
    </w:p>
    <w:p w:rsidR="000E0817" w:rsidRPr="000E0817" w:rsidRDefault="000E0817" w:rsidP="000E0817">
      <w:pPr>
        <w:spacing w:before="240"/>
        <w:ind w:left="567"/>
        <w:rPr>
          <w:rFonts w:eastAsia="Times New Roman"/>
          <w:b/>
        </w:rPr>
      </w:pPr>
      <w:r w:rsidRPr="000E0817">
        <w:rPr>
          <w:rFonts w:eastAsia="Times New Roman"/>
          <w:b/>
        </w:rPr>
        <w:t>ОРГАНИЗМ (18 час)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  <w:i/>
        </w:rPr>
      </w:pPr>
      <w:r w:rsidRPr="000E0817">
        <w:rPr>
          <w:rFonts w:eastAsia="Times New Roman"/>
        </w:rPr>
        <w:t>Организм – единое целое.</w:t>
      </w:r>
      <w:r w:rsidRPr="000E0817">
        <w:rPr>
          <w:rFonts w:eastAsia="Times New Roman"/>
          <w:i/>
        </w:rPr>
        <w:t xml:space="preserve"> Многообразие организмов.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  <w:i/>
        </w:rPr>
      </w:pPr>
      <w:r w:rsidRPr="000E0817">
        <w:rPr>
          <w:rFonts w:eastAsia="Times New Roman"/>
          <w:iCs/>
        </w:rPr>
        <w:t xml:space="preserve">Обмен веществ и превращения энергии – свойство живых организмов. </w:t>
      </w:r>
      <w:r w:rsidRPr="000E0817">
        <w:rPr>
          <w:rFonts w:eastAsia="Times New Roman"/>
          <w:i/>
        </w:rPr>
        <w:t>Особенности обмена веществ у растений, животных, бактерий.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Размножение – свойство организмов. Деление клетки – основа роста, развития и размножения организмов</w:t>
      </w:r>
      <w:r w:rsidRPr="000E0817">
        <w:rPr>
          <w:rFonts w:eastAsia="Times New Roman"/>
          <w:i/>
        </w:rPr>
        <w:t xml:space="preserve">. </w:t>
      </w:r>
      <w:r w:rsidRPr="000E0817">
        <w:rPr>
          <w:rFonts w:eastAsia="Times New Roman"/>
        </w:rPr>
        <w:t xml:space="preserve">Половое и бесполое размножение. 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/>
          <w:iCs/>
        </w:rPr>
      </w:pPr>
      <w:r w:rsidRPr="000E0817">
        <w:rPr>
          <w:rFonts w:eastAsia="Times New Roman"/>
        </w:rPr>
        <w:t>Оплодотворение, его значение</w:t>
      </w:r>
      <w:r w:rsidRPr="000E0817">
        <w:rPr>
          <w:rFonts w:eastAsia="Times New Roman"/>
          <w:i/>
          <w:iCs/>
        </w:rPr>
        <w:t>. Искусственное опыление у растений и оплодотворение у животных.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Наследственность и изменчивость – свойства организмов. Генетика – наука о закономерностях наследственности и </w:t>
      </w:r>
      <w:proofErr w:type="spellStart"/>
      <w:r w:rsidRPr="000E0817">
        <w:rPr>
          <w:rFonts w:eastAsia="Times New Roman"/>
        </w:rPr>
        <w:t>изменчивости</w:t>
      </w:r>
      <w:r w:rsidRPr="000E0817">
        <w:rPr>
          <w:rFonts w:eastAsia="Times New Roman"/>
          <w:i/>
        </w:rPr>
        <w:t>.</w:t>
      </w:r>
      <w:r w:rsidRPr="000E0817">
        <w:rPr>
          <w:rFonts w:eastAsia="Times New Roman"/>
        </w:rPr>
        <w:t>Г.Мендель</w:t>
      </w:r>
      <w:proofErr w:type="spellEnd"/>
      <w:r w:rsidRPr="000E0817">
        <w:rPr>
          <w:rFonts w:eastAsia="Times New Roman"/>
        </w:rPr>
        <w:t xml:space="preserve"> – основоположник генетики. Генетическая терминология и символика. Закономерности наследования, установленные Г.Менделем. </w:t>
      </w:r>
      <w:r w:rsidRPr="000E0817">
        <w:rPr>
          <w:rFonts w:eastAsia="Times New Roman"/>
          <w:i/>
        </w:rPr>
        <w:t>Хромосомная теория наследственности.</w:t>
      </w:r>
      <w:r w:rsidRPr="000E0817">
        <w:rPr>
          <w:rFonts w:eastAsia="Times New Roman"/>
        </w:rPr>
        <w:t>Современные представления о гене и геноме.</w:t>
      </w:r>
    </w:p>
    <w:p w:rsidR="000E0817" w:rsidRPr="000E0817" w:rsidRDefault="000E0817" w:rsidP="000E0817">
      <w:pPr>
        <w:tabs>
          <w:tab w:val="left" w:pos="8222"/>
        </w:tabs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0E0817">
        <w:rPr>
          <w:rFonts w:eastAsia="Times New Roman"/>
          <w:i/>
        </w:rPr>
        <w:t>.</w:t>
      </w:r>
      <w:r w:rsidRPr="000E0817">
        <w:rPr>
          <w:rFonts w:eastAsia="Times New Roman"/>
        </w:rPr>
        <w:t xml:space="preserve"> Наследование признаков у человека. </w:t>
      </w:r>
      <w:r w:rsidRPr="000E0817">
        <w:rPr>
          <w:rFonts w:eastAsia="Times New Roman"/>
          <w:i/>
          <w:iCs/>
        </w:rPr>
        <w:t>Половые хромосомы. Сцепленное с полом наследование.</w:t>
      </w:r>
      <w:r w:rsidRPr="000E0817">
        <w:rPr>
          <w:rFonts w:eastAsia="Times New Roman"/>
        </w:rPr>
        <w:t xml:space="preserve"> Наследственные болезни человека, их причины и профилактика.</w:t>
      </w:r>
    </w:p>
    <w:p w:rsidR="000E0817" w:rsidRPr="000E0817" w:rsidRDefault="000E0817" w:rsidP="000E0817">
      <w:pPr>
        <w:tabs>
          <w:tab w:val="left" w:pos="8222"/>
        </w:tabs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Генетика – теоретическая основа селекции. Селекция. </w:t>
      </w:r>
      <w:r w:rsidRPr="000E0817">
        <w:rPr>
          <w:rFonts w:eastAsia="Times New Roman"/>
          <w:i/>
        </w:rPr>
        <w:t xml:space="preserve">Учение Н.И.Вавилова о центрах многообразия и происхождения культурных растений. </w:t>
      </w:r>
      <w:r w:rsidRPr="000E0817">
        <w:rPr>
          <w:rFonts w:eastAsia="Times New Roman"/>
        </w:rPr>
        <w:t>Основные методы селекции: гибридизация, искусственный отбор.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Биотехнология, ее достижения, перспективы развития</w:t>
      </w:r>
      <w:r w:rsidRPr="000E0817">
        <w:rPr>
          <w:rFonts w:eastAsia="Times New Roman"/>
          <w:i/>
        </w:rPr>
        <w:t>.</w:t>
      </w:r>
      <w:r w:rsidRPr="000E0817">
        <w:rPr>
          <w:rFonts w:eastAsia="Times New Roman"/>
        </w:rPr>
        <w:t xml:space="preserve"> Этические аспекты развития некоторых исследований в биотехнологии (клонирование человека).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b/>
          <w:bCs/>
          <w:i/>
          <w:iCs/>
        </w:rPr>
      </w:pPr>
      <w:r w:rsidRPr="000E0817">
        <w:rPr>
          <w:rFonts w:eastAsia="Times New Roman"/>
          <w:b/>
          <w:bCs/>
          <w:i/>
          <w:iCs/>
        </w:rPr>
        <w:t>Демонстрации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Многообразие организмов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Обмен веществ и превращения энергии в клетке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Фотосинтез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Деление клетки (митоз, мейоз)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Способы бесполого размножения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Половые клетки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Оплодотворение у растений и животных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Индивидуальное развитие организма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Моногибридное скрещивание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proofErr w:type="spellStart"/>
      <w:r w:rsidRPr="000E0817">
        <w:rPr>
          <w:rFonts w:eastAsia="Times New Roman"/>
        </w:rPr>
        <w:t>Дигибридное</w:t>
      </w:r>
      <w:proofErr w:type="spellEnd"/>
      <w:r w:rsidRPr="000E0817">
        <w:rPr>
          <w:rFonts w:eastAsia="Times New Roman"/>
        </w:rPr>
        <w:t xml:space="preserve"> скрещивание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Перекрест хромосом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Неполное доминирование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Сцепленное наследование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Наследование, сцепленное с полом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Наследственные болезни человека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Влияние алкоголизма, наркомании, курения на наследственность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Мутации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proofErr w:type="spellStart"/>
      <w:r w:rsidRPr="000E0817">
        <w:rPr>
          <w:rFonts w:eastAsia="Times New Roman"/>
        </w:rPr>
        <w:t>Модификационная</w:t>
      </w:r>
      <w:proofErr w:type="spellEnd"/>
      <w:r w:rsidRPr="000E0817">
        <w:rPr>
          <w:rFonts w:eastAsia="Times New Roman"/>
        </w:rPr>
        <w:t xml:space="preserve"> изменчивость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Центры многообразия и происхождения культурных растений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Искусственный отбор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Гибридизация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Исследования в области биотехнологии</w:t>
      </w:r>
    </w:p>
    <w:p w:rsidR="000E0817" w:rsidRPr="000E0817" w:rsidRDefault="000E0817" w:rsidP="000E0817">
      <w:pPr>
        <w:keepNext/>
        <w:ind w:firstLine="567"/>
        <w:jc w:val="both"/>
        <w:outlineLvl w:val="0"/>
        <w:rPr>
          <w:rFonts w:eastAsia="Times New Roman"/>
          <w:b/>
          <w:bCs/>
        </w:rPr>
      </w:pPr>
      <w:r w:rsidRPr="000E0817">
        <w:rPr>
          <w:rFonts w:eastAsia="Times New Roman"/>
          <w:b/>
          <w:bCs/>
        </w:rPr>
        <w:t xml:space="preserve">Лабораторные и практические работы 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Составление простейших схем скрещивания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Решение элементарных генетических задач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Анализ и оценка этических аспектов развития некоторых исследований в биотехнологии</w:t>
      </w:r>
    </w:p>
    <w:p w:rsidR="000E0817" w:rsidRPr="000E0817" w:rsidRDefault="000E0817" w:rsidP="000E0817">
      <w:pPr>
        <w:spacing w:before="240"/>
        <w:ind w:left="567"/>
        <w:rPr>
          <w:rFonts w:eastAsia="Times New Roman"/>
          <w:b/>
        </w:rPr>
      </w:pPr>
      <w:r w:rsidRPr="000E0817">
        <w:rPr>
          <w:rFonts w:eastAsia="Times New Roman"/>
          <w:b/>
        </w:rPr>
        <w:t>ВИД (20 час)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История эволюционных </w:t>
      </w:r>
      <w:proofErr w:type="spellStart"/>
      <w:r w:rsidRPr="000E0817">
        <w:rPr>
          <w:rFonts w:eastAsia="Times New Roman"/>
        </w:rPr>
        <w:t>идей</w:t>
      </w:r>
      <w:r w:rsidRPr="000E0817">
        <w:rPr>
          <w:rFonts w:eastAsia="Times New Roman"/>
          <w:i/>
        </w:rPr>
        <w:t>.Значение</w:t>
      </w:r>
      <w:proofErr w:type="spellEnd"/>
      <w:r w:rsidRPr="000E0817">
        <w:rPr>
          <w:rFonts w:eastAsia="Times New Roman"/>
          <w:i/>
        </w:rPr>
        <w:t xml:space="preserve"> работ К.Линнея, учения </w:t>
      </w:r>
      <w:proofErr w:type="spellStart"/>
      <w:r w:rsidRPr="000E0817">
        <w:rPr>
          <w:rFonts w:eastAsia="Times New Roman"/>
          <w:i/>
        </w:rPr>
        <w:t>Ж.Б.Ламарка</w:t>
      </w:r>
      <w:r w:rsidRPr="000E0817">
        <w:rPr>
          <w:rFonts w:eastAsia="Times New Roman"/>
          <w:iCs/>
        </w:rPr>
        <w:t>,</w:t>
      </w:r>
      <w:r w:rsidRPr="000E0817">
        <w:rPr>
          <w:rFonts w:eastAsia="Times New Roman"/>
        </w:rPr>
        <w:t>эволюционной</w:t>
      </w:r>
      <w:proofErr w:type="spellEnd"/>
      <w:r w:rsidRPr="000E0817">
        <w:rPr>
          <w:rFonts w:eastAsia="Times New Roman"/>
        </w:rPr>
        <w:t xml:space="preserve"> теории Ч.Дарвина</w:t>
      </w:r>
      <w:r w:rsidRPr="000E0817">
        <w:rPr>
          <w:rFonts w:eastAsia="Times New Roman"/>
          <w:i/>
        </w:rPr>
        <w:t xml:space="preserve">. </w:t>
      </w:r>
      <w:r w:rsidRPr="000E0817">
        <w:rPr>
          <w:rFonts w:eastAsia="Times New Roman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0E0817">
        <w:rPr>
          <w:rFonts w:eastAsia="Times New Roman"/>
          <w:i/>
        </w:rPr>
        <w:t>Синтетическая теория эволюции.</w:t>
      </w:r>
      <w:r w:rsidRPr="000E0817">
        <w:rPr>
          <w:rFonts w:eastAsia="Times New Roman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0E0817">
        <w:rPr>
          <w:rFonts w:eastAsia="Times New Roman"/>
          <w:i/>
          <w:iCs/>
        </w:rPr>
        <w:t>Биологический прогресс и биологический регресс</w:t>
      </w:r>
      <w:r w:rsidRPr="000E0817">
        <w:rPr>
          <w:rFonts w:eastAsia="Times New Roman"/>
        </w:rPr>
        <w:t>.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/>
          <w:iCs/>
        </w:rPr>
      </w:pPr>
      <w:r w:rsidRPr="000E0817">
        <w:rPr>
          <w:rFonts w:eastAsia="Times New Roman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0E0817">
        <w:rPr>
          <w:rFonts w:eastAsia="Times New Roman"/>
          <w:i/>
        </w:rPr>
        <w:t>.</w:t>
      </w:r>
      <w:r w:rsidRPr="000E0817">
        <w:rPr>
          <w:rFonts w:eastAsia="Times New Roman"/>
        </w:rPr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0E0817">
        <w:rPr>
          <w:rFonts w:eastAsia="Times New Roman"/>
          <w:i/>
          <w:iCs/>
        </w:rPr>
        <w:t>Происхождение человеческих рас.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b/>
          <w:bCs/>
          <w:i/>
        </w:rPr>
      </w:pPr>
      <w:r w:rsidRPr="000E0817">
        <w:rPr>
          <w:rFonts w:eastAsia="Times New Roman"/>
          <w:b/>
          <w:bCs/>
          <w:i/>
        </w:rPr>
        <w:t>Демонстрации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 xml:space="preserve">Критерии вида  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>Популяция – структурная единица вида, единица эволюции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>Движущие силы эволюции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>Возникновение и многообразие приспособлений у организмов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>Образование новых видов в природе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>Эволюция растительного мира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>Эволюция животного мира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>Редкие и исчезающие виды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>Формы сохранности ископаемых растений и животных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>Движущие силы антропогенеза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>Происхождение человека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iCs/>
        </w:rPr>
      </w:pPr>
      <w:r w:rsidRPr="000E0817">
        <w:rPr>
          <w:rFonts w:eastAsia="Times New Roman"/>
          <w:iCs/>
        </w:rPr>
        <w:t>Происхождение человеческих рас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b/>
          <w:bCs/>
          <w:iCs/>
        </w:rPr>
      </w:pPr>
      <w:r w:rsidRPr="000E0817">
        <w:rPr>
          <w:rFonts w:eastAsia="Times New Roman"/>
          <w:b/>
          <w:bCs/>
          <w:iCs/>
        </w:rPr>
        <w:t>Лабораторные и практические работы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Описание особей вида по морфологическому критерию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Выявление изменчивости у особей  одного вида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Выявление приспособлений у организмов к среде обитания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Анализ и оценка различных гипотез происхождения жизни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Анализ и оценка различных гипотез происхождения  человека</w:t>
      </w:r>
    </w:p>
    <w:p w:rsidR="000E0817" w:rsidRPr="000E0817" w:rsidRDefault="000E0817" w:rsidP="000E0817">
      <w:pPr>
        <w:spacing w:before="60"/>
        <w:jc w:val="both"/>
        <w:rPr>
          <w:rFonts w:eastAsia="Times New Roman"/>
          <w:i/>
          <w:iCs/>
        </w:rPr>
      </w:pPr>
    </w:p>
    <w:p w:rsidR="000E0817" w:rsidRPr="000E0817" w:rsidRDefault="000E0817" w:rsidP="000E0817">
      <w:pPr>
        <w:spacing w:before="60"/>
        <w:ind w:firstLine="540"/>
        <w:jc w:val="both"/>
        <w:rPr>
          <w:rFonts w:eastAsia="Times New Roman"/>
          <w:b/>
        </w:rPr>
      </w:pPr>
      <w:r w:rsidRPr="000E0817">
        <w:rPr>
          <w:rFonts w:eastAsia="Times New Roman"/>
          <w:b/>
        </w:rPr>
        <w:t>ЭКОСИСТЕМЫ (10 час)</w:t>
      </w:r>
    </w:p>
    <w:p w:rsidR="000E0817" w:rsidRPr="000E0817" w:rsidRDefault="000E0817" w:rsidP="000E0817">
      <w:pPr>
        <w:spacing w:before="6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Экологические факторы, их значение в жизни организмов. </w:t>
      </w:r>
      <w:r w:rsidRPr="000E0817">
        <w:rPr>
          <w:rFonts w:eastAsia="Times New Roman"/>
          <w:i/>
          <w:iCs/>
        </w:rPr>
        <w:t>Биологические ритмы</w:t>
      </w:r>
      <w:r w:rsidRPr="000E0817">
        <w:rPr>
          <w:rFonts w:eastAsia="Times New Roman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0E0817">
        <w:rPr>
          <w:rFonts w:eastAsia="Times New Roman"/>
        </w:rPr>
        <w:t>агроэкосистемы</w:t>
      </w:r>
      <w:proofErr w:type="spellEnd"/>
      <w:r w:rsidRPr="000E0817">
        <w:rPr>
          <w:rFonts w:eastAsia="Times New Roman"/>
        </w:rPr>
        <w:t>.</w:t>
      </w:r>
    </w:p>
    <w:p w:rsidR="000E0817" w:rsidRPr="000E0817" w:rsidRDefault="000E0817" w:rsidP="000E081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Биосфера – глобальная экосистема. Учение В. И. Вернадского о биосфере</w:t>
      </w:r>
      <w:r w:rsidRPr="000E0817">
        <w:rPr>
          <w:rFonts w:eastAsia="Times New Roman"/>
          <w:i/>
        </w:rPr>
        <w:t>.</w:t>
      </w:r>
      <w:r w:rsidRPr="000E0817">
        <w:rPr>
          <w:rFonts w:eastAsia="Times New Roman"/>
        </w:rPr>
        <w:t xml:space="preserve"> Роль живых организмов в биосфере. Биомасса. </w:t>
      </w:r>
      <w:r w:rsidRPr="000E0817">
        <w:rPr>
          <w:rFonts w:eastAsia="Times New Roman"/>
          <w:i/>
          <w:iCs/>
        </w:rPr>
        <w:t>Биологический круговорот (на примере круговорота углерода). Эволюция биосферы</w:t>
      </w:r>
      <w:r w:rsidRPr="000E0817">
        <w:rPr>
          <w:rFonts w:eastAsia="Times New Roman"/>
          <w:iCs/>
        </w:rPr>
        <w:t>.</w:t>
      </w:r>
      <w:r w:rsidRPr="000E0817">
        <w:rPr>
          <w:rFonts w:eastAsia="Times New Roman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0E0817" w:rsidRPr="000E0817" w:rsidRDefault="000E0817" w:rsidP="000E0817">
      <w:pPr>
        <w:ind w:firstLine="567"/>
        <w:jc w:val="both"/>
        <w:rPr>
          <w:rFonts w:eastAsia="Times New Roman"/>
          <w:b/>
          <w:bCs/>
          <w:i/>
          <w:iCs/>
        </w:rPr>
      </w:pPr>
      <w:r w:rsidRPr="000E0817">
        <w:rPr>
          <w:rFonts w:eastAsia="Times New Roman"/>
          <w:b/>
          <w:bCs/>
          <w:i/>
          <w:iCs/>
        </w:rPr>
        <w:t>Демонстрации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Экологические факторы и их влияние на организмы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Биологические ритмы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Межвидовые отношения: паразитизм, хищничество, конкуренция, симбиоз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proofErr w:type="spellStart"/>
      <w:r w:rsidRPr="000E0817">
        <w:rPr>
          <w:rFonts w:eastAsia="Times New Roman"/>
        </w:rPr>
        <w:t>Ярусность</w:t>
      </w:r>
      <w:proofErr w:type="spellEnd"/>
      <w:r w:rsidRPr="000E0817">
        <w:rPr>
          <w:rFonts w:eastAsia="Times New Roman"/>
        </w:rPr>
        <w:t xml:space="preserve"> растительного сообщества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Пищевые цепи и сети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Экологическая пирамида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Круговорот веществ и превращения энергии в экосистеме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Экосистема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proofErr w:type="spellStart"/>
      <w:r w:rsidRPr="000E0817">
        <w:rPr>
          <w:rFonts w:eastAsia="Times New Roman"/>
        </w:rPr>
        <w:t>Агроэкосистема</w:t>
      </w:r>
      <w:proofErr w:type="spellEnd"/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Биосфера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Круговорот углерода в биосфере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Биоразнообразие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Глобальные экологические проблемы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Последствия деятельности человека в окружающей среде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Биосфера и человек</w:t>
      </w:r>
    </w:p>
    <w:p w:rsidR="000E0817" w:rsidRPr="000E0817" w:rsidRDefault="000E0817" w:rsidP="000E0817">
      <w:pPr>
        <w:ind w:firstLine="567"/>
        <w:jc w:val="both"/>
        <w:rPr>
          <w:rFonts w:eastAsia="Times New Roman"/>
        </w:rPr>
      </w:pPr>
      <w:r w:rsidRPr="000E0817">
        <w:rPr>
          <w:rFonts w:eastAsia="Times New Roman"/>
        </w:rPr>
        <w:t>Заповедники и заказники России</w:t>
      </w:r>
    </w:p>
    <w:p w:rsidR="000E0817" w:rsidRPr="000E0817" w:rsidRDefault="000E0817" w:rsidP="000E0817">
      <w:pPr>
        <w:keepNext/>
        <w:ind w:firstLine="567"/>
        <w:jc w:val="both"/>
        <w:outlineLvl w:val="5"/>
        <w:rPr>
          <w:rFonts w:eastAsia="Times New Roman"/>
          <w:b/>
          <w:bCs/>
        </w:rPr>
      </w:pPr>
      <w:r w:rsidRPr="000E0817">
        <w:rPr>
          <w:rFonts w:eastAsia="Times New Roman"/>
          <w:b/>
          <w:bCs/>
        </w:rPr>
        <w:t>Лабораторные и практические работы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Выявление антропогенных изменений в экосистемах своей местности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Составление схем передачи веществ и энергии (цепей питания)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 xml:space="preserve">Сравнительная характеристика природных экосистем и </w:t>
      </w:r>
      <w:proofErr w:type="spellStart"/>
      <w:r w:rsidRPr="000E0817">
        <w:rPr>
          <w:rFonts w:eastAsia="Times New Roman"/>
        </w:rPr>
        <w:t>агроэкосистем</w:t>
      </w:r>
      <w:proofErr w:type="spellEnd"/>
      <w:r w:rsidRPr="000E0817">
        <w:rPr>
          <w:rFonts w:eastAsia="Times New Roman"/>
        </w:rPr>
        <w:t xml:space="preserve"> своей местности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Решение экологических задач</w:t>
      </w:r>
    </w:p>
    <w:p w:rsidR="000E0817" w:rsidRPr="000E0817" w:rsidRDefault="000E0817" w:rsidP="000E0817">
      <w:pPr>
        <w:spacing w:before="60"/>
        <w:ind w:left="567"/>
        <w:jc w:val="both"/>
        <w:rPr>
          <w:rFonts w:eastAsia="Times New Roman"/>
        </w:rPr>
      </w:pPr>
      <w:r w:rsidRPr="000E0817">
        <w:rPr>
          <w:rFonts w:eastAsia="Times New Roman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0E0817" w:rsidRPr="000E0817" w:rsidRDefault="000E0817" w:rsidP="000E0817">
      <w:pPr>
        <w:spacing w:before="60"/>
        <w:jc w:val="both"/>
        <w:rPr>
          <w:rFonts w:eastAsia="Times New Roman"/>
        </w:rPr>
      </w:pPr>
    </w:p>
    <w:p w:rsidR="000E0817" w:rsidRPr="000E0817" w:rsidRDefault="000E0817" w:rsidP="000E0817">
      <w:pPr>
        <w:keepNext/>
        <w:spacing w:before="60"/>
        <w:jc w:val="center"/>
        <w:outlineLvl w:val="3"/>
        <w:rPr>
          <w:rFonts w:eastAsia="Times New Roman"/>
          <w:b/>
          <w:bCs/>
        </w:rPr>
      </w:pPr>
      <w:r w:rsidRPr="000E0817">
        <w:rPr>
          <w:rFonts w:eastAsia="Times New Roman"/>
          <w:b/>
          <w:bCs/>
        </w:rPr>
        <w:t>Примерные темы экскурсий</w:t>
      </w:r>
    </w:p>
    <w:p w:rsidR="000E0817" w:rsidRPr="000E0817" w:rsidRDefault="000E0817" w:rsidP="000E0817">
      <w:pPr>
        <w:rPr>
          <w:rFonts w:eastAsia="Times New Roman"/>
        </w:rPr>
      </w:pPr>
    </w:p>
    <w:p w:rsidR="000E0817" w:rsidRPr="000E0817" w:rsidRDefault="000E0817" w:rsidP="005B6860">
      <w:pPr>
        <w:ind w:left="360"/>
        <w:jc w:val="both"/>
        <w:rPr>
          <w:rFonts w:eastAsia="Times New Roman"/>
        </w:rPr>
      </w:pPr>
      <w:r w:rsidRPr="000E0817">
        <w:rPr>
          <w:rFonts w:eastAsia="Times New Roman"/>
        </w:rPr>
        <w:t>Многообразие видов. Сезонные изменения</w:t>
      </w:r>
      <w:r w:rsidR="005B6860">
        <w:rPr>
          <w:rFonts w:eastAsia="Times New Roman"/>
        </w:rPr>
        <w:t xml:space="preserve"> в природе (окрестности школы).</w:t>
      </w:r>
    </w:p>
    <w:p w:rsidR="000E0817" w:rsidRPr="000E0817" w:rsidRDefault="000E0817" w:rsidP="000E0817">
      <w:pPr>
        <w:ind w:left="360"/>
        <w:jc w:val="both"/>
        <w:rPr>
          <w:rFonts w:eastAsia="Times New Roman"/>
        </w:rPr>
      </w:pPr>
      <w:r w:rsidRPr="000E0817">
        <w:rPr>
          <w:rFonts w:eastAsia="Times New Roman"/>
        </w:rPr>
        <w:t>Естественные и искусственные экосистемы (окрестности школы).</w:t>
      </w:r>
    </w:p>
    <w:p w:rsidR="000E0817" w:rsidRPr="000E0817" w:rsidRDefault="000E0817" w:rsidP="000E0817">
      <w:pPr>
        <w:jc w:val="both"/>
        <w:rPr>
          <w:rFonts w:eastAsia="Times New Roman"/>
          <w:i/>
          <w:iCs/>
        </w:rPr>
      </w:pPr>
    </w:p>
    <w:p w:rsidR="000E0817" w:rsidRPr="000E0817" w:rsidRDefault="000E0817" w:rsidP="000E0817">
      <w:pPr>
        <w:jc w:val="both"/>
        <w:rPr>
          <w:rFonts w:eastAsia="Times New Roman"/>
        </w:rPr>
      </w:pPr>
      <w:r w:rsidRPr="000E0817">
        <w:rPr>
          <w:rFonts w:eastAsia="Times New Roman"/>
          <w:i/>
          <w:iCs/>
        </w:rPr>
        <w:t xml:space="preserve">     Резервное время</w:t>
      </w:r>
      <w:r w:rsidRPr="000E0817">
        <w:rPr>
          <w:rFonts w:eastAsia="Times New Roman"/>
        </w:rPr>
        <w:t xml:space="preserve"> – 10 часов.</w:t>
      </w:r>
    </w:p>
    <w:p w:rsidR="000E0817" w:rsidRPr="000E0817" w:rsidRDefault="000E0817" w:rsidP="000E0817">
      <w:pPr>
        <w:jc w:val="both"/>
        <w:rPr>
          <w:rFonts w:eastAsia="Times New Roman"/>
        </w:rPr>
      </w:pPr>
    </w:p>
    <w:p w:rsidR="000E0817" w:rsidRPr="000E0817" w:rsidRDefault="000E0817" w:rsidP="000E0817">
      <w:pPr>
        <w:keepNext/>
        <w:spacing w:before="360"/>
        <w:jc w:val="center"/>
        <w:outlineLvl w:val="1"/>
        <w:rPr>
          <w:rFonts w:eastAsia="Times New Roman"/>
          <w:b/>
          <w:bCs/>
        </w:rPr>
      </w:pPr>
      <w:r w:rsidRPr="000E0817">
        <w:rPr>
          <w:rFonts w:eastAsia="Times New Roman"/>
          <w:b/>
          <w:bCs/>
        </w:rPr>
        <w:t>ТРЕБОВАНИЯ К УРОВНЮ</w:t>
      </w:r>
      <w:r w:rsidRPr="000E0817">
        <w:rPr>
          <w:rFonts w:eastAsia="Times New Roman"/>
          <w:b/>
          <w:bCs/>
        </w:rPr>
        <w:br/>
        <w:t>ПОДГОТОВКИ ВЫПУСКНИКОВ</w:t>
      </w:r>
    </w:p>
    <w:p w:rsidR="000E0817" w:rsidRPr="000E0817" w:rsidRDefault="000E0817" w:rsidP="000E0817">
      <w:pPr>
        <w:spacing w:before="240"/>
        <w:ind w:firstLine="567"/>
        <w:jc w:val="both"/>
        <w:rPr>
          <w:rFonts w:eastAsia="Times New Roman"/>
          <w:b/>
          <w:bCs/>
          <w:i/>
          <w:iCs/>
        </w:rPr>
      </w:pPr>
      <w:r w:rsidRPr="000E0817">
        <w:rPr>
          <w:rFonts w:eastAsia="Times New Roman"/>
          <w:b/>
          <w:bCs/>
          <w:i/>
          <w:iCs/>
        </w:rPr>
        <w:t>В результате изучения биологии на базовом уровне ученик должен</w:t>
      </w:r>
    </w:p>
    <w:p w:rsidR="000E0817" w:rsidRPr="000E0817" w:rsidRDefault="000E0817" w:rsidP="000E0817">
      <w:pPr>
        <w:spacing w:before="240"/>
        <w:ind w:firstLine="567"/>
        <w:jc w:val="both"/>
        <w:rPr>
          <w:rFonts w:eastAsia="Times New Roman"/>
          <w:b/>
        </w:rPr>
      </w:pPr>
      <w:r w:rsidRPr="000E0817">
        <w:rPr>
          <w:rFonts w:eastAsia="Times New Roman"/>
          <w:b/>
        </w:rPr>
        <w:t>знать /понимать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  <w:iCs/>
        </w:rPr>
        <w:t>основные положения</w:t>
      </w:r>
      <w:r w:rsidRPr="000E0817">
        <w:rPr>
          <w:rFonts w:eastAsia="Times New Roman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  <w:iCs/>
        </w:rPr>
        <w:t>строение биологических объектов:</w:t>
      </w:r>
      <w:r w:rsidRPr="000E0817">
        <w:rPr>
          <w:rFonts w:eastAsia="Times New Roman"/>
        </w:rPr>
        <w:t xml:space="preserve"> клетки; генов и хромосом; вида и экосистем (структура); 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  <w:iCs/>
        </w:rPr>
        <w:t>сущность биологических процессов:</w:t>
      </w:r>
      <w:r w:rsidRPr="000E0817">
        <w:rPr>
          <w:rFonts w:eastAsia="Times New Roman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  <w:iCs/>
        </w:rPr>
        <w:t>вклад выдающихся ученых</w:t>
      </w:r>
      <w:r w:rsidRPr="000E0817">
        <w:rPr>
          <w:rFonts w:eastAsia="Times New Roman"/>
        </w:rPr>
        <w:t xml:space="preserve"> в развитие биологической науки; 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</w:rPr>
        <w:t>биологическую терминологию и символику</w:t>
      </w:r>
      <w:r w:rsidRPr="000E0817">
        <w:rPr>
          <w:rFonts w:eastAsia="Times New Roman"/>
        </w:rPr>
        <w:t>;</w:t>
      </w:r>
    </w:p>
    <w:p w:rsidR="000E0817" w:rsidRPr="000E0817" w:rsidRDefault="000E0817" w:rsidP="000E0817">
      <w:pPr>
        <w:spacing w:before="240"/>
        <w:ind w:firstLine="567"/>
        <w:jc w:val="both"/>
        <w:rPr>
          <w:rFonts w:eastAsia="Times New Roman"/>
        </w:rPr>
      </w:pPr>
      <w:r w:rsidRPr="000E0817">
        <w:rPr>
          <w:rFonts w:eastAsia="Times New Roman"/>
          <w:b/>
          <w:bCs/>
        </w:rPr>
        <w:t>уметь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</w:rPr>
        <w:t xml:space="preserve">объяснять: </w:t>
      </w:r>
      <w:r w:rsidRPr="000E0817">
        <w:rPr>
          <w:rFonts w:eastAsia="Times New Roman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  <w:iCs/>
        </w:rPr>
        <w:t>решать</w:t>
      </w:r>
      <w:r w:rsidRPr="000E0817">
        <w:rPr>
          <w:rFonts w:eastAsia="Times New Roman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  <w:iCs/>
        </w:rPr>
        <w:t>описывать</w:t>
      </w:r>
      <w:r w:rsidRPr="000E0817">
        <w:rPr>
          <w:rFonts w:eastAsia="Times New Roman"/>
        </w:rPr>
        <w:t xml:space="preserve"> особей видов по морфологическому критерию; 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  <w:iCs/>
        </w:rPr>
        <w:t>выявлять</w:t>
      </w:r>
      <w:r w:rsidRPr="000E0817">
        <w:rPr>
          <w:rFonts w:eastAsia="Times New Roman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  <w:iCs/>
        </w:rPr>
        <w:t>сравнивать</w:t>
      </w:r>
      <w:r w:rsidRPr="000E0817">
        <w:rPr>
          <w:rFonts w:eastAsia="Times New Roman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0E0817">
        <w:rPr>
          <w:rFonts w:eastAsia="Times New Roman"/>
        </w:rPr>
        <w:t>агроэкосистемы</w:t>
      </w:r>
      <w:proofErr w:type="spellEnd"/>
      <w:r w:rsidRPr="000E0817">
        <w:rPr>
          <w:rFonts w:eastAsia="Times New Roman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  <w:iCs/>
        </w:rPr>
        <w:t xml:space="preserve">анализировать и оценивать </w:t>
      </w:r>
      <w:r w:rsidRPr="000E0817">
        <w:rPr>
          <w:rFonts w:eastAsia="Times New Roman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  <w:iCs/>
        </w:rPr>
        <w:t xml:space="preserve">изучать </w:t>
      </w:r>
      <w:r w:rsidRPr="000E0817">
        <w:rPr>
          <w:rFonts w:eastAsia="Times New Roman"/>
        </w:rPr>
        <w:t>изменения в экосистемах на биологических моделях;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  <w:b/>
          <w:bCs/>
          <w:i/>
          <w:iCs/>
        </w:rPr>
        <w:t xml:space="preserve">находить </w:t>
      </w:r>
      <w:r w:rsidRPr="000E0817">
        <w:rPr>
          <w:rFonts w:eastAsia="Times New Roman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E0817" w:rsidRPr="000E0817" w:rsidRDefault="000E0817" w:rsidP="000E0817">
      <w:pPr>
        <w:spacing w:before="240"/>
        <w:ind w:left="567"/>
        <w:jc w:val="both"/>
        <w:rPr>
          <w:rFonts w:eastAsia="Times New Roman"/>
        </w:rPr>
      </w:pPr>
      <w:r w:rsidRPr="000E0817">
        <w:rPr>
          <w:rFonts w:eastAsia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0E0817">
        <w:rPr>
          <w:rFonts w:eastAsia="Times New Roman"/>
        </w:rPr>
        <w:t>для: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</w:rPr>
        <w:t>оказания первой помощи при простудных и других заболеваниях, отравлении пищевыми продуктами;</w:t>
      </w:r>
    </w:p>
    <w:p w:rsidR="000E0817" w:rsidRPr="000E0817" w:rsidRDefault="000E0817" w:rsidP="000E0817">
      <w:pPr>
        <w:numPr>
          <w:ilvl w:val="0"/>
          <w:numId w:val="2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</w:rPr>
      </w:pPr>
      <w:r w:rsidRPr="000E0817">
        <w:rPr>
          <w:rFonts w:eastAsia="Times New Roman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E0817" w:rsidRPr="000E0817" w:rsidRDefault="000E0817" w:rsidP="000E0817">
      <w:pPr>
        <w:spacing w:before="60"/>
        <w:jc w:val="both"/>
        <w:rPr>
          <w:rFonts w:eastAsia="Times New Roman"/>
        </w:rPr>
      </w:pPr>
    </w:p>
    <w:p w:rsidR="000E0817" w:rsidRPr="000E0817" w:rsidRDefault="000E0817" w:rsidP="000E0817">
      <w:pPr>
        <w:spacing w:before="60"/>
        <w:jc w:val="both"/>
        <w:rPr>
          <w:rFonts w:eastAsia="Times New Roman"/>
        </w:rPr>
      </w:pPr>
    </w:p>
    <w:p w:rsidR="000E0817" w:rsidRDefault="000E0817" w:rsidP="0003558A">
      <w:pPr>
        <w:spacing w:line="245" w:lineRule="auto"/>
        <w:ind w:left="680"/>
        <w:jc w:val="both"/>
        <w:rPr>
          <w:rFonts w:eastAsia="Times New Roman"/>
          <w:sz w:val="21"/>
          <w:szCs w:val="21"/>
        </w:rPr>
      </w:pPr>
    </w:p>
    <w:p w:rsidR="000E0817" w:rsidRDefault="000E0817" w:rsidP="0003558A">
      <w:pPr>
        <w:spacing w:line="245" w:lineRule="auto"/>
        <w:ind w:left="680"/>
        <w:jc w:val="both"/>
        <w:rPr>
          <w:rFonts w:eastAsia="Times New Roman"/>
          <w:sz w:val="21"/>
          <w:szCs w:val="21"/>
        </w:rPr>
      </w:pPr>
    </w:p>
    <w:p w:rsidR="000E0817" w:rsidRDefault="000E0817" w:rsidP="0003558A">
      <w:pPr>
        <w:spacing w:line="245" w:lineRule="auto"/>
        <w:ind w:left="680"/>
        <w:jc w:val="both"/>
        <w:rPr>
          <w:rFonts w:eastAsia="Times New Roman"/>
          <w:sz w:val="21"/>
          <w:szCs w:val="21"/>
        </w:rPr>
      </w:pPr>
    </w:p>
    <w:p w:rsidR="000E0817" w:rsidRDefault="000E0817" w:rsidP="0003558A">
      <w:pPr>
        <w:spacing w:line="245" w:lineRule="auto"/>
        <w:ind w:left="680"/>
        <w:jc w:val="both"/>
        <w:rPr>
          <w:rFonts w:eastAsia="Times New Roman"/>
          <w:sz w:val="21"/>
          <w:szCs w:val="21"/>
        </w:rPr>
      </w:pPr>
    </w:p>
    <w:p w:rsidR="000E0817" w:rsidRDefault="000E0817" w:rsidP="0003558A">
      <w:pPr>
        <w:spacing w:line="245" w:lineRule="auto"/>
        <w:ind w:left="680"/>
        <w:jc w:val="both"/>
        <w:rPr>
          <w:rFonts w:eastAsia="Times New Roman"/>
          <w:sz w:val="21"/>
          <w:szCs w:val="21"/>
        </w:rPr>
      </w:pPr>
    </w:p>
    <w:p w:rsidR="000E0817" w:rsidRDefault="000E0817" w:rsidP="0003558A">
      <w:pPr>
        <w:spacing w:line="245" w:lineRule="auto"/>
        <w:ind w:left="680"/>
        <w:jc w:val="both"/>
        <w:rPr>
          <w:rFonts w:eastAsia="Times New Roman"/>
          <w:sz w:val="21"/>
          <w:szCs w:val="21"/>
        </w:rPr>
      </w:pPr>
    </w:p>
    <w:p w:rsidR="000E0817" w:rsidRDefault="000E0817" w:rsidP="0003558A">
      <w:pPr>
        <w:spacing w:line="245" w:lineRule="auto"/>
        <w:ind w:left="680"/>
        <w:jc w:val="both"/>
        <w:rPr>
          <w:rFonts w:eastAsia="Times New Roman"/>
          <w:sz w:val="21"/>
          <w:szCs w:val="21"/>
        </w:rPr>
      </w:pPr>
      <w:bookmarkStart w:id="0" w:name="_GoBack"/>
      <w:bookmarkEnd w:id="0"/>
    </w:p>
    <w:p w:rsidR="000E0817" w:rsidRDefault="000E0817" w:rsidP="0003558A">
      <w:pPr>
        <w:spacing w:line="245" w:lineRule="auto"/>
        <w:ind w:left="680"/>
        <w:jc w:val="both"/>
        <w:rPr>
          <w:rFonts w:eastAsia="Times New Roman"/>
          <w:sz w:val="21"/>
          <w:szCs w:val="21"/>
        </w:rPr>
      </w:pPr>
    </w:p>
    <w:p w:rsidR="000E0817" w:rsidRDefault="000E0817" w:rsidP="0003558A">
      <w:pPr>
        <w:spacing w:line="245" w:lineRule="auto"/>
        <w:ind w:left="680"/>
        <w:jc w:val="both"/>
        <w:rPr>
          <w:rFonts w:eastAsia="Times New Roman"/>
          <w:sz w:val="21"/>
          <w:szCs w:val="21"/>
        </w:rPr>
      </w:pPr>
    </w:p>
    <w:p w:rsidR="000E0817" w:rsidRDefault="000E0817" w:rsidP="0003558A">
      <w:pPr>
        <w:spacing w:line="245" w:lineRule="auto"/>
        <w:ind w:left="680"/>
        <w:jc w:val="both"/>
        <w:rPr>
          <w:rFonts w:eastAsia="Times New Roman"/>
          <w:sz w:val="21"/>
          <w:szCs w:val="21"/>
        </w:rPr>
      </w:pPr>
    </w:p>
    <w:p w:rsidR="0003558A" w:rsidRPr="0003558A" w:rsidRDefault="0003558A" w:rsidP="0003558A">
      <w:pPr>
        <w:rPr>
          <w:sz w:val="20"/>
          <w:szCs w:val="20"/>
        </w:rPr>
        <w:sectPr w:rsidR="0003558A" w:rsidRPr="0003558A">
          <w:type w:val="continuous"/>
          <w:pgSz w:w="7940" w:h="11906"/>
          <w:pgMar w:top="660" w:right="857" w:bottom="0" w:left="1020" w:header="0" w:footer="0" w:gutter="0"/>
          <w:cols w:space="720" w:equalWidth="0">
            <w:col w:w="6060"/>
          </w:cols>
        </w:sectPr>
      </w:pPr>
    </w:p>
    <w:p w:rsidR="0003558A" w:rsidRDefault="0003558A" w:rsidP="005B6860">
      <w:pPr>
        <w:spacing w:line="231" w:lineRule="exact"/>
        <w:rPr>
          <w:sz w:val="20"/>
          <w:szCs w:val="20"/>
        </w:rPr>
      </w:pPr>
    </w:p>
    <w:p w:rsidR="0003558A" w:rsidRPr="005B6860" w:rsidRDefault="0003558A" w:rsidP="005B6860">
      <w:pPr>
        <w:ind w:left="5940"/>
        <w:rPr>
          <w:sz w:val="20"/>
          <w:szCs w:val="20"/>
        </w:rPr>
        <w:sectPr w:rsidR="0003558A" w:rsidRPr="005B6860">
          <w:type w:val="continuous"/>
          <w:pgSz w:w="7940" w:h="11906"/>
          <w:pgMar w:top="660" w:right="1017" w:bottom="0" w:left="860" w:header="0" w:footer="0" w:gutter="0"/>
          <w:cols w:space="720" w:equalWidth="0">
            <w:col w:w="6060"/>
          </w:cols>
        </w:sectPr>
      </w:pPr>
    </w:p>
    <w:p w:rsidR="0003558A" w:rsidRDefault="0003558A" w:rsidP="005B6860">
      <w:pPr>
        <w:tabs>
          <w:tab w:val="left" w:pos="680"/>
        </w:tabs>
        <w:spacing w:line="228" w:lineRule="auto"/>
        <w:jc w:val="both"/>
        <w:rPr>
          <w:rFonts w:eastAsia="Times New Roman"/>
          <w:sz w:val="32"/>
          <w:szCs w:val="32"/>
        </w:rPr>
      </w:pPr>
    </w:p>
    <w:p w:rsidR="0003558A" w:rsidRDefault="0003558A" w:rsidP="0003558A">
      <w:pPr>
        <w:sectPr w:rsidR="0003558A">
          <w:type w:val="continuous"/>
          <w:pgSz w:w="7940" w:h="11906"/>
          <w:pgMar w:top="660" w:right="1017" w:bottom="0" w:left="860" w:header="0" w:footer="0" w:gutter="0"/>
          <w:cols w:space="720" w:equalWidth="0">
            <w:col w:w="6060"/>
          </w:cols>
        </w:sectPr>
      </w:pPr>
    </w:p>
    <w:p w:rsidR="00F118FF" w:rsidRDefault="000243DA" w:rsidP="00AE2B48">
      <w:pPr>
        <w:numPr>
          <w:ilvl w:val="0"/>
          <w:numId w:val="21"/>
        </w:numPr>
        <w:tabs>
          <w:tab w:val="left" w:pos="1160"/>
        </w:tabs>
        <w:ind w:left="1160" w:hanging="3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Тематическое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планиров</w:t>
      </w:r>
      <w:r w:rsidR="00AE2B48">
        <w:rPr>
          <w:rFonts w:ascii="Arial" w:eastAsia="Arial" w:hAnsi="Arial" w:cs="Arial"/>
          <w:b/>
          <w:bCs/>
          <w:sz w:val="28"/>
          <w:szCs w:val="28"/>
        </w:rPr>
        <w:t>Тематическое</w:t>
      </w:r>
      <w:proofErr w:type="spellEnd"/>
      <w:r w:rsidR="00AE2B48">
        <w:rPr>
          <w:rFonts w:ascii="Arial" w:eastAsia="Arial" w:hAnsi="Arial" w:cs="Arial"/>
          <w:b/>
          <w:bCs/>
          <w:sz w:val="28"/>
          <w:szCs w:val="28"/>
        </w:rPr>
        <w:t xml:space="preserve"> планирование</w:t>
      </w:r>
    </w:p>
    <w:p w:rsidR="00F118FF" w:rsidRDefault="005762F6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9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.9pt,8.55pt" to="51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ElTwIAAFsEAAAOAAAAZHJzL2Uyb0RvYy54bWysVM1uEzEQviPxDtbe091Nl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" o:allowincell="f" strokeweight="1pt"/>
        </w:pict>
      </w:r>
    </w:p>
    <w:p w:rsidR="00F118FF" w:rsidRDefault="00F118FF" w:rsidP="00F118FF">
      <w:pPr>
        <w:spacing w:line="247" w:lineRule="exact"/>
        <w:rPr>
          <w:sz w:val="20"/>
          <w:szCs w:val="20"/>
        </w:rPr>
      </w:pPr>
    </w:p>
    <w:p w:rsidR="00F118FF" w:rsidRDefault="00F118FF" w:rsidP="00F118FF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10 класс. Базовый уровень </w:t>
      </w:r>
      <w:r>
        <w:rPr>
          <w:rFonts w:ascii="Arial" w:eastAsia="Arial" w:hAnsi="Arial" w:cs="Arial"/>
          <w:sz w:val="21"/>
          <w:szCs w:val="21"/>
        </w:rPr>
        <w:t>(35 часов из них 2 — резерв)</w:t>
      </w: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214630</wp:posOffset>
            </wp:positionV>
            <wp:extent cx="6610350" cy="389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8FF" w:rsidRDefault="00F118FF" w:rsidP="00F118FF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740"/>
        <w:gridCol w:w="7720"/>
        <w:gridCol w:w="30"/>
      </w:tblGrid>
      <w:tr w:rsidR="00F118FF" w:rsidTr="00F118FF">
        <w:trPr>
          <w:trHeight w:val="242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Содержание разделов</w:t>
            </w:r>
          </w:p>
        </w:tc>
        <w:tc>
          <w:tcPr>
            <w:tcW w:w="7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Характеристика основных видов деятельности учащихся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0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рабочей программы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06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Биология как наука.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роль биологии в формировании научного мировоззрения, вклад биологи­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Методы­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научного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позна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ческих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теорий в формирование современной естественнонаучной картины мира.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F118FF" w:rsidRDefault="000243DA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</w:t>
            </w:r>
            <w:r w:rsidR="00F118F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ия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18FF" w:rsidRPr="000243DA">
              <w:rPr>
                <w:rFonts w:ascii="Arial" w:eastAsia="Arial" w:hAnsi="Arial" w:cs="Arial"/>
                <w:b/>
                <w:sz w:val="18"/>
                <w:szCs w:val="18"/>
              </w:rPr>
              <w:t>(2 ч)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Готовить рефераты, доклады о вкладе выдающи</w:t>
            </w:r>
            <w:r w:rsidR="00FE1C72">
              <w:rPr>
                <w:rFonts w:ascii="Arial" w:eastAsia="Arial" w:hAnsi="Arial" w:cs="Arial"/>
                <w:sz w:val="18"/>
                <w:szCs w:val="18"/>
              </w:rPr>
              <w:t>хся ученых в развитие биологической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Краткая история развития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науки.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Называть биологические науки. Объяснять значение биологических знаний для от­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23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биологии.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дельного человека и для общества в целом.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23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Методы познания живой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существенные признаки живой природы и биологических систем (клетки,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23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природы.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организма, вида, экосистем).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23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Система биологических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4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Приводить доказательства (аргументацию уров</w:t>
            </w:r>
            <w:r w:rsidR="00FE1C72">
              <w:rPr>
                <w:rFonts w:ascii="Arial" w:eastAsia="Arial" w:hAnsi="Arial" w:cs="Arial"/>
                <w:sz w:val="18"/>
                <w:szCs w:val="18"/>
              </w:rPr>
              <w:t>невой организации и эволюции живой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24"/>
        </w:trPr>
        <w:tc>
          <w:tcPr>
            <w:tcW w:w="940" w:type="dxa"/>
            <w:vMerge w:val="restart"/>
            <w:tcBorders>
              <w:left w:val="single" w:sz="8" w:space="0" w:color="auto"/>
            </w:tcBorders>
            <w:vAlign w:val="bottom"/>
          </w:tcPr>
          <w:p w:rsidR="00F118FF" w:rsidRDefault="00F118FF" w:rsidP="00F118FF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наук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4"/>
        </w:trPr>
        <w:tc>
          <w:tcPr>
            <w:tcW w:w="940" w:type="dxa"/>
            <w:vMerge/>
            <w:tcBorders>
              <w:lef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природы.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24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Отличительные признаки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4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Обобщать и фиксировать результаты наблюдений, делать выводы.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45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живой природы.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63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5"/>
                <w:szCs w:val="5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Уровни организации живой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материи.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8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Молекулярный уровень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Приводить доказательства единства живой и неживой природы на примере сходства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организации живой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их химического состава клетки. Сравнивать химический состав тел живой и неживой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7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Pr="000243DA" w:rsidRDefault="00F118FF" w:rsidP="00F118FF">
            <w:pPr>
              <w:ind w:left="140"/>
              <w:rPr>
                <w:b/>
                <w:sz w:val="20"/>
                <w:szCs w:val="20"/>
              </w:rPr>
            </w:pPr>
            <w:r w:rsidRPr="000243D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материи </w:t>
            </w:r>
            <w:r w:rsidRPr="000243DA">
              <w:rPr>
                <w:rFonts w:ascii="Arial" w:eastAsia="Arial" w:hAnsi="Arial" w:cs="Arial"/>
                <w:b/>
                <w:sz w:val="18"/>
                <w:szCs w:val="18"/>
              </w:rPr>
              <w:t>(6 ч)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природы и формулировать выводы на основе сравнения.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Химический состав клетки.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роль воды и солей в клетке.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23"/>
        </w:trPr>
        <w:tc>
          <w:tcPr>
            <w:tcW w:w="2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Вода и неорганические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строение молекул углеводов и жиров.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44"/>
        </w:trPr>
        <w:tc>
          <w:tcPr>
            <w:tcW w:w="940" w:type="dxa"/>
            <w:vMerge w:val="restart"/>
            <w:tcBorders>
              <w:lef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щества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2"/>
                <w:szCs w:val="12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940" w:type="dxa"/>
            <w:vMerge/>
            <w:tcBorders>
              <w:lef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</w:tbl>
    <w:p w:rsidR="00F118FF" w:rsidRDefault="00F118FF" w:rsidP="00F118FF">
      <w:pPr>
        <w:sectPr w:rsidR="00F118FF">
          <w:pgSz w:w="11900" w:h="7937" w:orient="landscape"/>
          <w:pgMar w:top="676" w:right="706" w:bottom="456" w:left="336" w:header="0" w:footer="0" w:gutter="0"/>
          <w:cols w:num="2" w:space="720" w:equalWidth="0">
            <w:col w:w="241" w:space="243"/>
            <w:col w:w="10380"/>
          </w:cols>
        </w:sectPr>
      </w:pPr>
    </w:p>
    <w:p w:rsidR="00F118FF" w:rsidRDefault="00F118FF" w:rsidP="00F118FF">
      <w:pPr>
        <w:spacing w:line="86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spacing w:line="1" w:lineRule="exact"/>
        <w:rPr>
          <w:sz w:val="1"/>
          <w:szCs w:val="1"/>
        </w:rPr>
      </w:pPr>
    </w:p>
    <w:tbl>
      <w:tblPr>
        <w:tblW w:w="104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720"/>
        <w:gridCol w:w="30"/>
      </w:tblGrid>
      <w:tr w:rsidR="00FF5885" w:rsidTr="00FF5885">
        <w:trPr>
          <w:trHeight w:val="253"/>
        </w:trPr>
        <w:tc>
          <w:tcPr>
            <w:tcW w:w="10400" w:type="dxa"/>
            <w:gridSpan w:val="2"/>
            <w:vMerge w:val="restart"/>
            <w:vAlign w:val="bottom"/>
          </w:tcPr>
          <w:p w:rsidR="00FF5885" w:rsidRDefault="00FF5885" w:rsidP="00F118FF">
            <w:pPr>
              <w:ind w:left="6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5885" w:rsidRDefault="00FF5885" w:rsidP="00F118FF">
            <w:pPr>
              <w:rPr>
                <w:sz w:val="1"/>
                <w:szCs w:val="1"/>
              </w:rPr>
            </w:pPr>
          </w:p>
        </w:tc>
      </w:tr>
      <w:tr w:rsidR="00FF5885" w:rsidTr="00FF5885">
        <w:trPr>
          <w:trHeight w:val="207"/>
        </w:trPr>
        <w:tc>
          <w:tcPr>
            <w:tcW w:w="10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F5885" w:rsidRDefault="00FF5885" w:rsidP="00F118F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F5885" w:rsidRDefault="00FF5885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Содержание разделов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Характеристика основных видов деятельности учащихся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10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рабочей программы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0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Органические вещества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роль этих веществ в клетке.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клетки. Углеводы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липи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Анализировать состав пищевых продуктов, определять потребности организма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этих веществах.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Строение белков.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строение структур белка.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Многообразие белков и их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Устанавливать связь между строением молекулы и функциями в клетке.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функции.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и сравнивать роль различных белков в клетках.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Нуклеиновые кислоты, их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Работать с лабораторным оборудованием, наблюдать и объяснять результаты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экспе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роль в жизнедеятельности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римента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клетки.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строение молекул РНК.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ДНК — носитель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информа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Сравнивать строение разных видов РНК.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ции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Ген. Генетический код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строение молекул ДНК.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6"/>
                <w:szCs w:val="16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Сравнивать строение молекул РНК и ДНК.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6"/>
                <w:szCs w:val="16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роль нуклеиновых кислот в клетке.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6"/>
                <w:szCs w:val="16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существенные признаки гена.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6"/>
                <w:szCs w:val="16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свойства генетического кода.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6"/>
                <w:szCs w:val="16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Приводить доказательства единства живой и неживой природы на примере родства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6"/>
                <w:szCs w:val="16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живых организмов с использованием знаний о геноме.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6"/>
                <w:szCs w:val="16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химический состав клетки и объяснять значение органических и не­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6"/>
                <w:szCs w:val="16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органических веществ для ее жизни.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6"/>
                <w:szCs w:val="16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Использовать информационные ресурсы для подготовки презентаций и сообщений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22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материалам темы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7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Pr="00F76A7E" w:rsidRDefault="00F118FF" w:rsidP="00F118FF">
            <w:pPr>
              <w:spacing w:line="195" w:lineRule="exact"/>
              <w:ind w:left="140"/>
              <w:rPr>
                <w:b/>
                <w:sz w:val="20"/>
                <w:szCs w:val="20"/>
              </w:rPr>
            </w:pPr>
            <w:r w:rsidRPr="00F76A7E">
              <w:rPr>
                <w:rFonts w:ascii="Arial" w:eastAsia="Arial" w:hAnsi="Arial" w:cs="Arial"/>
                <w:b/>
                <w:sz w:val="18"/>
                <w:szCs w:val="18"/>
              </w:rPr>
              <w:t xml:space="preserve">Клеточный уровень </w:t>
            </w:r>
            <w:proofErr w:type="spellStart"/>
            <w:r w:rsidRPr="00F76A7E">
              <w:rPr>
                <w:rFonts w:ascii="Arial" w:eastAsia="Arial" w:hAnsi="Arial" w:cs="Arial"/>
                <w:b/>
                <w:sz w:val="18"/>
                <w:szCs w:val="18"/>
              </w:rPr>
              <w:t>орга</w:t>
            </w:r>
            <w:proofErr w:type="spellEnd"/>
            <w:r w:rsidRPr="00F76A7E">
              <w:rPr>
                <w:rFonts w:ascii="Arial" w:eastAsia="Arial" w:hAnsi="Arial" w:cs="Arial"/>
                <w:b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содержание клеточной теории.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Pr="00F76A7E" w:rsidRDefault="00F118FF" w:rsidP="00F118FF">
            <w:pPr>
              <w:spacing w:line="194" w:lineRule="exact"/>
              <w:ind w:left="140"/>
              <w:rPr>
                <w:b/>
                <w:sz w:val="20"/>
                <w:szCs w:val="20"/>
              </w:rPr>
            </w:pPr>
            <w:proofErr w:type="spellStart"/>
            <w:r w:rsidRPr="00F76A7E">
              <w:rPr>
                <w:rFonts w:ascii="Arial" w:eastAsia="Arial" w:hAnsi="Arial" w:cs="Arial"/>
                <w:b/>
                <w:sz w:val="18"/>
                <w:szCs w:val="18"/>
              </w:rPr>
              <w:t>низации</w:t>
            </w:r>
            <w:proofErr w:type="spellEnd"/>
            <w:r w:rsidRPr="00F76A7E">
              <w:rPr>
                <w:rFonts w:ascii="Arial" w:eastAsia="Arial" w:hAnsi="Arial" w:cs="Arial"/>
                <w:b/>
                <w:sz w:val="18"/>
                <w:szCs w:val="18"/>
              </w:rPr>
              <w:t xml:space="preserve"> живой материи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вклад клеточной теории в формирова</w:t>
            </w:r>
            <w:r w:rsidR="00FE1C72">
              <w:rPr>
                <w:rFonts w:ascii="Arial" w:eastAsia="Arial" w:hAnsi="Arial" w:cs="Arial"/>
                <w:sz w:val="18"/>
                <w:szCs w:val="18"/>
              </w:rPr>
              <w:t>ние современной естественнонаучной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19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Pr="00F76A7E" w:rsidRDefault="00F118FF" w:rsidP="00F118FF">
            <w:pPr>
              <w:spacing w:line="194" w:lineRule="exact"/>
              <w:ind w:left="140"/>
              <w:rPr>
                <w:b/>
                <w:sz w:val="20"/>
                <w:szCs w:val="20"/>
              </w:rPr>
            </w:pPr>
            <w:r w:rsidRPr="00F76A7E">
              <w:rPr>
                <w:rFonts w:ascii="Arial" w:eastAsia="Arial" w:hAnsi="Arial" w:cs="Arial"/>
                <w:b/>
                <w:sz w:val="18"/>
                <w:szCs w:val="18"/>
              </w:rPr>
              <w:t>(11 ч)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картины мира; вклад ученых — исследователей клетки в развитие биологической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22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науки.</w:t>
            </w: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F5885">
        <w:trPr>
          <w:trHeight w:val="7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</w:tbl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-3623310</wp:posOffset>
            </wp:positionV>
            <wp:extent cx="6610350" cy="3892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8FF" w:rsidRDefault="00F118FF" w:rsidP="00F118FF">
      <w:pPr>
        <w:sectPr w:rsidR="00F118FF">
          <w:pgSz w:w="11900" w:h="7937" w:orient="landscape"/>
          <w:pgMar w:top="930" w:right="706" w:bottom="292" w:left="336" w:header="0" w:footer="0" w:gutter="0"/>
          <w:cols w:num="2" w:space="720" w:equalWidth="0">
            <w:col w:w="241" w:space="243"/>
            <w:col w:w="10380"/>
          </w:cols>
        </w:sect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33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spacing w:line="24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Развитие знаний о клетке. Клеточная теория. Строение клетки эукариот: клеточная мембрана, цито­ плазма, </w:t>
      </w:r>
      <w:proofErr w:type="spellStart"/>
      <w:r>
        <w:rPr>
          <w:rFonts w:ascii="Arial" w:eastAsia="Arial" w:hAnsi="Arial" w:cs="Arial"/>
          <w:sz w:val="18"/>
          <w:szCs w:val="18"/>
        </w:rPr>
        <w:t>одномембранные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органоиды, рибосомы. Строение клетки эукариот: </w:t>
      </w:r>
      <w:proofErr w:type="spellStart"/>
      <w:r>
        <w:rPr>
          <w:rFonts w:ascii="Arial" w:eastAsia="Arial" w:hAnsi="Arial" w:cs="Arial"/>
          <w:sz w:val="18"/>
          <w:szCs w:val="18"/>
        </w:rPr>
        <w:t>двумембранные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eastAsia="Arial" w:hAnsi="Arial" w:cs="Arial"/>
          <w:sz w:val="18"/>
          <w:szCs w:val="18"/>
        </w:rPr>
        <w:t>немем</w:t>
      </w:r>
      <w:proofErr w:type="spellEnd"/>
      <w:r>
        <w:rPr>
          <w:rFonts w:ascii="Arial" w:eastAsia="Arial" w:hAnsi="Arial" w:cs="Arial"/>
          <w:sz w:val="18"/>
          <w:szCs w:val="18"/>
        </w:rPr>
        <w:t>­ бранные органоиды.</w:t>
      </w:r>
    </w:p>
    <w:p w:rsidR="00F118FF" w:rsidRDefault="005762F6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89" o:spid="_x0000_s1042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95.75pt" to="-6.7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" o:allowincell="f" strokeweight=".3pt"/>
        </w:pict>
      </w:r>
    </w:p>
    <w:p w:rsidR="00F118FF" w:rsidRDefault="00F118FF" w:rsidP="00F118FF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Связь строения органоидов</w:t>
      </w:r>
    </w:p>
    <w:p w:rsidR="00F118FF" w:rsidRDefault="00F118FF" w:rsidP="00F118FF">
      <w:pPr>
        <w:numPr>
          <w:ilvl w:val="0"/>
          <w:numId w:val="22"/>
        </w:numPr>
        <w:tabs>
          <w:tab w:val="left" w:pos="133"/>
        </w:tabs>
        <w:spacing w:line="230" w:lineRule="auto"/>
        <w:ind w:right="540" w:firstLine="7"/>
        <w:rPr>
          <w:rFonts w:eastAsia="Times New Roman"/>
          <w:i/>
          <w:iCs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>выполняемыми ими функциями.</w:t>
      </w:r>
    </w:p>
    <w:p w:rsidR="00F118FF" w:rsidRDefault="00F118FF" w:rsidP="00F118FF">
      <w:pPr>
        <w:spacing w:line="243" w:lineRule="auto"/>
        <w:rPr>
          <w:rFonts w:eastAsia="Times New Roman"/>
          <w:i/>
          <w:iCs/>
          <w:sz w:val="19"/>
          <w:szCs w:val="19"/>
        </w:rPr>
      </w:pPr>
      <w:r>
        <w:rPr>
          <w:rFonts w:ascii="Arial" w:eastAsia="Arial" w:hAnsi="Arial" w:cs="Arial"/>
          <w:sz w:val="18"/>
          <w:szCs w:val="18"/>
        </w:rPr>
        <w:t xml:space="preserve">Клеточное ядро, его строе­ </w:t>
      </w:r>
      <w:proofErr w:type="spellStart"/>
      <w:r>
        <w:rPr>
          <w:rFonts w:ascii="Arial" w:eastAsia="Arial" w:hAnsi="Arial" w:cs="Arial"/>
          <w:sz w:val="18"/>
          <w:szCs w:val="18"/>
        </w:rPr>
        <w:t>ние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 значение для клетки. Сравнение клеток </w:t>
      </w:r>
      <w:proofErr w:type="spellStart"/>
      <w:r>
        <w:rPr>
          <w:rFonts w:ascii="Arial" w:eastAsia="Arial" w:hAnsi="Arial" w:cs="Arial"/>
          <w:sz w:val="18"/>
          <w:szCs w:val="18"/>
        </w:rPr>
        <w:t>расте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sz w:val="18"/>
          <w:szCs w:val="18"/>
        </w:rPr>
        <w:t>ний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 животных. Особенности строения и процессов </w:t>
      </w:r>
      <w:proofErr w:type="spellStart"/>
      <w:r>
        <w:rPr>
          <w:rFonts w:ascii="Arial" w:eastAsia="Arial" w:hAnsi="Arial" w:cs="Arial"/>
          <w:sz w:val="18"/>
          <w:szCs w:val="18"/>
        </w:rPr>
        <w:t>жизнедеятель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sz w:val="18"/>
          <w:szCs w:val="18"/>
        </w:rPr>
        <w:t>ности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прокариот.</w:t>
      </w:r>
    </w:p>
    <w:p w:rsidR="00F118FF" w:rsidRDefault="00F118FF" w:rsidP="00F118FF">
      <w:pPr>
        <w:spacing w:line="2" w:lineRule="exact"/>
        <w:rPr>
          <w:rFonts w:eastAsia="Times New Roman"/>
          <w:i/>
          <w:iCs/>
          <w:sz w:val="19"/>
          <w:szCs w:val="19"/>
        </w:rPr>
      </w:pPr>
    </w:p>
    <w:p w:rsidR="00F118FF" w:rsidRDefault="00F118FF" w:rsidP="00F118FF">
      <w:pPr>
        <w:spacing w:line="243" w:lineRule="auto"/>
        <w:ind w:right="180"/>
        <w:rPr>
          <w:rFonts w:eastAsia="Times New Roman"/>
          <w:i/>
          <w:iCs/>
          <w:sz w:val="19"/>
          <w:szCs w:val="19"/>
        </w:rPr>
      </w:pPr>
      <w:r>
        <w:rPr>
          <w:rFonts w:ascii="Arial" w:eastAsia="Arial" w:hAnsi="Arial" w:cs="Arial"/>
          <w:sz w:val="18"/>
          <w:szCs w:val="18"/>
        </w:rPr>
        <w:t xml:space="preserve">Вирусы. Строение и </w:t>
      </w:r>
      <w:proofErr w:type="spellStart"/>
      <w:r>
        <w:rPr>
          <w:rFonts w:ascii="Arial" w:eastAsia="Arial" w:hAnsi="Arial" w:cs="Arial"/>
          <w:sz w:val="18"/>
          <w:szCs w:val="18"/>
        </w:rPr>
        <w:t>жиз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sz w:val="18"/>
          <w:szCs w:val="18"/>
        </w:rPr>
        <w:t>недеятельность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F118FF" w:rsidRDefault="00F118FF" w:rsidP="00F118FF">
      <w:pPr>
        <w:spacing w:line="244" w:lineRule="auto"/>
        <w:ind w:right="140"/>
        <w:rPr>
          <w:rFonts w:eastAsia="Times New Roman"/>
          <w:i/>
          <w:iCs/>
          <w:sz w:val="19"/>
          <w:szCs w:val="19"/>
        </w:rPr>
      </w:pPr>
      <w:r>
        <w:rPr>
          <w:rFonts w:ascii="Arial" w:eastAsia="Arial" w:hAnsi="Arial" w:cs="Arial"/>
          <w:sz w:val="18"/>
          <w:szCs w:val="18"/>
        </w:rPr>
        <w:t xml:space="preserve">Обмен веществ и </w:t>
      </w:r>
      <w:proofErr w:type="spellStart"/>
      <w:r>
        <w:rPr>
          <w:rFonts w:ascii="Arial" w:eastAsia="Arial" w:hAnsi="Arial" w:cs="Arial"/>
          <w:sz w:val="18"/>
          <w:szCs w:val="18"/>
        </w:rPr>
        <w:t>превра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sz w:val="18"/>
          <w:szCs w:val="18"/>
        </w:rPr>
        <w:t>щение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энергии в клетке. Энергетический обмен в клетках и его значение. Пластический обмен. Биосинтез белка</w:t>
      </w: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spacing w:line="254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Приводить доказательства (аргументацию) родства живых организмов с </w:t>
      </w:r>
      <w:proofErr w:type="spellStart"/>
      <w:r>
        <w:rPr>
          <w:rFonts w:ascii="Arial" w:eastAsia="Arial" w:hAnsi="Arial" w:cs="Arial"/>
          <w:sz w:val="18"/>
          <w:szCs w:val="18"/>
        </w:rPr>
        <w:t>использова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sz w:val="18"/>
          <w:szCs w:val="18"/>
        </w:rPr>
        <w:t>нием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положений клеточной теории.</w:t>
      </w:r>
    </w:p>
    <w:p w:rsidR="00F118FF" w:rsidRDefault="005762F6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88" o:spid="_x0000_s1041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5pt,-23.3pt" to="-7.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" o:allowincell="f" strokeweight=".3pt"/>
        </w:pict>
      </w:r>
      <w:r>
        <w:rPr>
          <w:noProof/>
          <w:sz w:val="20"/>
          <w:szCs w:val="20"/>
        </w:rPr>
        <w:pict>
          <v:line id="Прямая соединительная линия 87" o:spid="_x0000_s1040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7.7pt,-23.3pt" to="377.7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" o:allowincell="f" strokeweight=".3pt"/>
        </w:pict>
      </w:r>
      <w:r>
        <w:rPr>
          <w:noProof/>
          <w:sz w:val="20"/>
          <w:szCs w:val="20"/>
        </w:rPr>
        <w:pict>
          <v:line id="Прямая соединительная линия 86" o:spid="_x0000_s1039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40.85pt,-23.15pt" to="377.85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9F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" o:allowincell="f" strokeweight=".3pt"/>
        </w:pict>
      </w: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Применять знания цитологической терминологии.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spacing w:line="243" w:lineRule="auto"/>
        <w:ind w:right="14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Выделять существенные признаки строения </w:t>
      </w:r>
      <w:proofErr w:type="spellStart"/>
      <w:r>
        <w:rPr>
          <w:rFonts w:ascii="Arial" w:eastAsia="Arial" w:hAnsi="Arial" w:cs="Arial"/>
          <w:sz w:val="18"/>
          <w:szCs w:val="18"/>
        </w:rPr>
        <w:t>эукариотической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клетки. Выявлять связь строения и функций органоидов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равнивать строение животных и растительных клеток Характеризовать строение </w:t>
      </w:r>
      <w:proofErr w:type="spellStart"/>
      <w:r>
        <w:rPr>
          <w:rFonts w:ascii="Arial" w:eastAsia="Arial" w:hAnsi="Arial" w:cs="Arial"/>
          <w:sz w:val="18"/>
          <w:szCs w:val="18"/>
        </w:rPr>
        <w:t>двумембранных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органоидов. Сравнивать строение пластид и митохондрий.</w:t>
      </w:r>
    </w:p>
    <w:p w:rsidR="00F118FF" w:rsidRDefault="00F118FF" w:rsidP="00F118FF">
      <w:pPr>
        <w:spacing w:line="2" w:lineRule="exact"/>
        <w:rPr>
          <w:sz w:val="20"/>
          <w:szCs w:val="20"/>
        </w:rPr>
      </w:pP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Объяснять взаимосвязь частей клетки.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Приводить примеры, подтверждающие взаимосвязи частей клетки.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Характеризовать ядро как главную часть клетки.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Выявлять связь строения ядра с выполняемыми им функциями.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Характеризовать строение хромосом.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spacing w:line="24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Объяснять причины сходства и различия между клетками разных эукариот. Наблюдать клетки растений, животных под микроскопом, давать их описание. Работать с лабораторным оборудованием, наблюдат</w:t>
      </w:r>
      <w:r w:rsidR="00FE1C72">
        <w:rPr>
          <w:rFonts w:ascii="Arial" w:eastAsia="Arial" w:hAnsi="Arial" w:cs="Arial"/>
          <w:sz w:val="18"/>
          <w:szCs w:val="18"/>
        </w:rPr>
        <w:t>ь и объяснять результаты экспе</w:t>
      </w:r>
      <w:r>
        <w:rPr>
          <w:rFonts w:ascii="Arial" w:eastAsia="Arial" w:hAnsi="Arial" w:cs="Arial"/>
          <w:sz w:val="18"/>
          <w:szCs w:val="18"/>
        </w:rPr>
        <w:t>римента.</w:t>
      </w:r>
    </w:p>
    <w:p w:rsidR="00F118FF" w:rsidRDefault="00F118FF" w:rsidP="00F118FF">
      <w:pPr>
        <w:spacing w:line="206" w:lineRule="exact"/>
        <w:rPr>
          <w:sz w:val="20"/>
          <w:szCs w:val="20"/>
        </w:rPr>
      </w:pP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Выделять существенные признаки строения </w:t>
      </w:r>
      <w:proofErr w:type="spellStart"/>
      <w:r>
        <w:rPr>
          <w:rFonts w:ascii="Arial" w:eastAsia="Arial" w:hAnsi="Arial" w:cs="Arial"/>
          <w:sz w:val="18"/>
          <w:szCs w:val="18"/>
        </w:rPr>
        <w:t>прокариотической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клетки.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Сравнивать клетки эукариот и прокариот.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Выделять признаки строения вирусов.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Характеризовать жизненный цикл вирусов.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Обосновывать меры профилактики вирусных заболеваний.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spacing w:line="243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Находить информацию о вирусных заболеваниях в разных источниках, ее анализ и оценка.</w:t>
      </w:r>
    </w:p>
    <w:p w:rsidR="00F118FF" w:rsidRDefault="00F118FF" w:rsidP="00F118FF">
      <w:pPr>
        <w:spacing w:line="1" w:lineRule="exact"/>
        <w:rPr>
          <w:sz w:val="20"/>
          <w:szCs w:val="20"/>
        </w:rPr>
      </w:pPr>
    </w:p>
    <w:p w:rsidR="00F118FF" w:rsidRDefault="00F118FF" w:rsidP="00F118FF">
      <w:pPr>
        <w:spacing w:line="243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Готовить доклады, рефераты, сообщения о вирусах — возбудителях заболеваний, растений, животных, человека; о мерах профилактики вирусных заболеваний. Определять понятие «обмен веществ». Устанавливать различие понятий «</w:t>
      </w:r>
      <w:proofErr w:type="spellStart"/>
      <w:r>
        <w:rPr>
          <w:rFonts w:ascii="Arial" w:eastAsia="Arial" w:hAnsi="Arial" w:cs="Arial"/>
          <w:sz w:val="18"/>
          <w:szCs w:val="18"/>
        </w:rPr>
        <w:t>ассимиля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sz w:val="18"/>
          <w:szCs w:val="18"/>
        </w:rPr>
        <w:t>ция</w:t>
      </w:r>
      <w:proofErr w:type="spellEnd"/>
      <w:r>
        <w:rPr>
          <w:rFonts w:ascii="Arial" w:eastAsia="Arial" w:hAnsi="Arial" w:cs="Arial"/>
          <w:sz w:val="18"/>
          <w:szCs w:val="18"/>
        </w:rPr>
        <w:t>» и «диссимиляция».</w:t>
      </w:r>
    </w:p>
    <w:p w:rsidR="00F118FF" w:rsidRDefault="005762F6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85" o:spid="_x0000_s1038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40.85pt,6.95pt" to="377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" o:allowincell="f" strokeweight=".3pt"/>
        </w:pict>
      </w:r>
    </w:p>
    <w:p w:rsidR="00F118FF" w:rsidRDefault="00F118FF" w:rsidP="00F118FF">
      <w:pPr>
        <w:sectPr w:rsidR="00F118FF">
          <w:pgSz w:w="11900" w:h="7937" w:orient="landscape"/>
          <w:pgMar w:top="863" w:right="846" w:bottom="456" w:left="336" w:header="0" w:footer="0" w:gutter="0"/>
          <w:cols w:num="3" w:space="720" w:equalWidth="0">
            <w:col w:w="241" w:space="383"/>
            <w:col w:w="2380" w:space="300"/>
            <w:col w:w="7420"/>
          </w:cols>
        </w:sectPr>
      </w:pPr>
    </w:p>
    <w:p w:rsidR="00F118FF" w:rsidRDefault="00F118FF" w:rsidP="00F118FF">
      <w:pPr>
        <w:spacing w:line="86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127635</wp:posOffset>
            </wp:positionV>
            <wp:extent cx="6610350" cy="3892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8FF" w:rsidRDefault="00F118FF" w:rsidP="00F118FF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720"/>
        <w:gridCol w:w="30"/>
      </w:tblGrid>
      <w:tr w:rsidR="00F118FF" w:rsidTr="00F118FF">
        <w:trPr>
          <w:trHeight w:val="242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Содержание разделов</w:t>
            </w:r>
          </w:p>
        </w:tc>
        <w:tc>
          <w:tcPr>
            <w:tcW w:w="7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Характеристика основных видов деятельности учащихся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0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рабочей программы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0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Характеризовать и сравнивать роль ассимиляции и диссимиляции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жизнедеятель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ности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клетки, делать выводы на основе сравнения.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роль АТФ как универсального переносчика и накопителя энергии.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энергетическое значение обмена веществ для клетки и организма.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Определять понятие «клеточное дыхание».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Сравнивать стадии клеточного дыхания и делать выводы.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значение клеточного дыхания для клетки и организма.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Определять понятие «фотосинтез». Сравнивать стадии фотосинтеза, делать выводы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основе сравнения.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значение фотосинтеза для растительной клетки и природы в целом.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Выявлять сходство и различие дыхания и фотосинтеза.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Определять понятие «биосинтез белка». Выделять и называть основных участников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биосинтеза белка в клетке.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Различать и характеризовать этапы биосинтеза белка в клетке.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Решать задачи по молекулярной биологии.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существенные признаки строения и процессов жизнедеятельности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клетки.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Использовать информационные ресурсы для подготовки презентаций и сообщений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материалам темы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Организменный уровень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Обосновывать отнесение живого организма к биосистеме.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организации жизни </w:t>
            </w:r>
            <w:r>
              <w:rPr>
                <w:rFonts w:ascii="Arial" w:eastAsia="Arial" w:hAnsi="Arial" w:cs="Arial"/>
                <w:sz w:val="18"/>
                <w:szCs w:val="18"/>
              </w:rPr>
              <w:t>(14 ч)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существенные признаки биосистемы «организм».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6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Организм — единое целое.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различные типы питания организмов.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Размножение организмов.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Приводить примеры живых организмов с различными типами питания.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</w:tbl>
    <w:p w:rsidR="00F118FF" w:rsidRDefault="00F118FF" w:rsidP="00F118FF">
      <w:pPr>
        <w:sectPr w:rsidR="00F118FF">
          <w:pgSz w:w="11900" w:h="7937" w:orient="landscape"/>
          <w:pgMar w:top="930" w:right="706" w:bottom="288" w:left="336" w:header="0" w:footer="0" w:gutter="0"/>
          <w:cols w:num="2" w:space="720" w:equalWidth="0">
            <w:col w:w="241" w:space="243"/>
            <w:col w:w="10380"/>
          </w:cols>
        </w:sect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67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640"/>
        <w:gridCol w:w="7720"/>
      </w:tblGrid>
      <w:tr w:rsidR="00F118FF" w:rsidTr="00F118FF">
        <w:trPr>
          <w:trHeight w:val="242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Деление соматических</w:t>
            </w:r>
          </w:p>
        </w:tc>
        <w:tc>
          <w:tcPr>
            <w:tcW w:w="7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Выделять и характеризовать существенные признаки двух типов размножения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орга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клеток — основа роста ор­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низмов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ганизма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Митоз. Амитоз.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Сравнивать половое и бесполое размножение, женские и мужские половые клетки,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Основа полового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размно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делать выводы.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жения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— мейоз.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Раскрывать биологическое преимущество полового размножения.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Оплодотворение у живот­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значение размножения клетки.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ных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и двойное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оплодотво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Определять понятия «митоз» и «клеточный цикл».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рение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у растений.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механизм распределения наследственного материала между двумя до­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Жизненные циклы растений.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черними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клетками у прокариот и эукариот.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Онтогенез. Причины нару­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Называть и характеризовать стадии клеточного цикла.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шения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развития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организ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Называть и характеризовать женские и мужские половые клетки, диплоидные и га­</w:t>
            </w:r>
          </w:p>
        </w:tc>
      </w:tr>
      <w:tr w:rsidR="00F118FF" w:rsidTr="00F118FF">
        <w:trPr>
          <w:trHeight w:val="203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мов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плоидные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клетки организмов.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Наследственность и из­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Определять понятие «мейоз». Характеризовать и сравнивать первое и второе деле­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менчивость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признаков —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мейоза, делать выводы.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свойства организмов.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Сравнивать митоз и мейоз.</w:t>
            </w:r>
          </w:p>
        </w:tc>
      </w:tr>
      <w:tr w:rsidR="00F118FF" w:rsidTr="00F118FF">
        <w:trPr>
          <w:trHeight w:val="203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Основные­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понятия гене­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Различать понятия «сперматогенез» и «оогенез».</w:t>
            </w:r>
          </w:p>
        </w:tc>
      </w:tr>
      <w:tr w:rsidR="00F118FF" w:rsidTr="00F118FF">
        <w:trPr>
          <w:trHeight w:val="203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тики.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Анализировать и оценивать биологическую роль мейоза.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Закономерности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наследо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роль оплодотворения и образования зиготы в развитии живого мира.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вания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признаков.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Моноги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двойное оплодотворение у цветковых растений.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бридное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скрещивание и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Выявлять, характеризовать и сравнивать половое и бесполое поколения у споровых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кодоминирование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 семенных растений.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Дигибридноескрещива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Определять понятие «онтогенез».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Независимое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насле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и сравнивать существенные признаки двух периодов онтогенеза.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дование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признаков.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процессы развития и роста многоклеточного организма.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Решение задач на </w:t>
            </w: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диги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Сравнивать и характеризовать значение основных этапов развития эмбриона.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бридное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 и полигибридное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зависимость развития эмбриона от н</w:t>
            </w:r>
            <w:r w:rsidR="00FE1C72">
              <w:rPr>
                <w:rFonts w:ascii="Arial" w:eastAsia="Arial" w:hAnsi="Arial" w:cs="Arial"/>
                <w:sz w:val="18"/>
                <w:szCs w:val="18"/>
              </w:rPr>
              <w:t>аследственного материала и условий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скрещивание.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F5885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внешней среды.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Сцепленное наследование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на примере насекомых развитие с полным и неполным превращением.</w:t>
            </w:r>
          </w:p>
        </w:tc>
      </w:tr>
      <w:tr w:rsidR="00F118FF" w:rsidTr="00F118FF">
        <w:trPr>
          <w:trHeight w:val="22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признаков. Закон Моргана.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Называть и характеризовать стадии роста и развития у амфибий.</w:t>
            </w:r>
          </w:p>
        </w:tc>
      </w:tr>
      <w:tr w:rsidR="00F118FF" w:rsidTr="00F118FF">
        <w:trPr>
          <w:trHeight w:val="11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</w:tr>
    </w:tbl>
    <w:p w:rsidR="00F118FF" w:rsidRDefault="00F118FF" w:rsidP="00F118FF">
      <w:pPr>
        <w:sectPr w:rsidR="00F118FF">
          <w:pgSz w:w="11900" w:h="7937" w:orient="landscape"/>
          <w:pgMar w:top="830" w:right="706" w:bottom="456" w:left="336" w:header="0" w:footer="0" w:gutter="0"/>
          <w:cols w:num="2" w:space="720" w:equalWidth="0">
            <w:col w:w="241" w:space="243"/>
            <w:col w:w="10380"/>
          </w:cols>
        </w:sectPr>
      </w:pPr>
    </w:p>
    <w:p w:rsidR="00F118FF" w:rsidRDefault="00F118FF" w:rsidP="00F118FF">
      <w:pPr>
        <w:spacing w:line="86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720"/>
        <w:gridCol w:w="30"/>
      </w:tblGrid>
      <w:tr w:rsidR="00F118FF" w:rsidTr="00F118FF">
        <w:trPr>
          <w:trHeight w:val="253"/>
        </w:trPr>
        <w:tc>
          <w:tcPr>
            <w:tcW w:w="2680" w:type="dxa"/>
            <w:vAlign w:val="bottom"/>
          </w:tcPr>
          <w:p w:rsidR="00F118FF" w:rsidRDefault="00F118FF" w:rsidP="00F118FF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vAlign w:val="bottom"/>
          </w:tcPr>
          <w:p w:rsidR="00F118FF" w:rsidRDefault="00F118FF" w:rsidP="00F118FF">
            <w:pPr>
              <w:ind w:left="64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7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Содержание разделов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Характеристика основных видов деятельности учащихся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0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рабочей программы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0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Решение задач на сцеплен-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разные формы размножения организмов.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ное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 наследование.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Использовать информационные ресурсы для подготовки презентаций и сообщений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Взаимодействие генов. Ге-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материалам темы.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нотип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 как целостная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Сравнивать понятия «наследственность» и «изменчивость».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исторически сложившаяся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механизмы наследственности и изменчивости организмов.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система.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Определять понятия «ген», «генотип», «фенотип».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Хромосомная теория на­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Приводить примеры проявления наследственности и изменчивости организмов.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следственности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Генетика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Уметь пользоваться генетической терминологией.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пола.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содержание закономерностей наследования, установленных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Решение задач на </w:t>
            </w: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наследо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Г. Менделем.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вание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, сцепленное с полом.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Объяснение вклада Г. Менделя в развитие биологической науки, установленных им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Изменчивость организмов.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закономерностей — в формирование современной естественнонаучной картины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Ненаследственная измен­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мира.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чивость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Составлять схемы скрещивания на наследование одного признака.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Наследственная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изменчи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Решать элементарные генетические задачи на моногибридное скрещивание и не­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вость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Мутагенные факто­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полное доминирование.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Уметь пользоваться генетической терминологией.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Виды и биологическое </w:t>
            </w: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зна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Формулировать третий закон Менделя.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чение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 мутаций.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Составлять элементарные схемы скрещивания.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Цитоплазматическое на-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Выявлять типы гамет, образующихся у зигот различного типа.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следование.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Уметь пользоваться генетической терминологией.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Генетика и здоровье чело­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Выявлять причины перекомбинации признаков.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века.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Определять группы сцепления по условию задач.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Задачи и методы селекции.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Составлять схемы скрещивания.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</w:tbl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-3625850</wp:posOffset>
            </wp:positionV>
            <wp:extent cx="6610350" cy="3892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8FF" w:rsidRDefault="00F118FF" w:rsidP="00F118FF">
      <w:pPr>
        <w:sectPr w:rsidR="00F118FF">
          <w:pgSz w:w="11900" w:h="7937" w:orient="landscape"/>
          <w:pgMar w:top="930" w:right="706" w:bottom="288" w:left="336" w:header="0" w:footer="0" w:gutter="0"/>
          <w:cols w:num="2" w:space="720" w:equalWidth="0">
            <w:col w:w="241" w:space="243"/>
            <w:col w:w="10380"/>
          </w:cols>
        </w:sect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33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spacing w:line="2" w:lineRule="exact"/>
        <w:rPr>
          <w:sz w:val="20"/>
          <w:szCs w:val="20"/>
        </w:rPr>
      </w:pPr>
    </w:p>
    <w:p w:rsidR="00F118FF" w:rsidRDefault="00F118FF" w:rsidP="00F118FF">
      <w:pPr>
        <w:spacing w:line="229" w:lineRule="auto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Учение Вавилова о </w:t>
      </w:r>
      <w:proofErr w:type="spellStart"/>
      <w:proofErr w:type="gramStart"/>
      <w:r>
        <w:rPr>
          <w:rFonts w:eastAsia="Times New Roman"/>
          <w:i/>
          <w:iCs/>
          <w:sz w:val="19"/>
          <w:szCs w:val="19"/>
        </w:rPr>
        <w:t>цен-трах</w:t>
      </w:r>
      <w:proofErr w:type="spellEnd"/>
      <w:proofErr w:type="gramEnd"/>
      <w:r>
        <w:rPr>
          <w:rFonts w:eastAsia="Times New Roman"/>
          <w:i/>
          <w:iCs/>
          <w:sz w:val="19"/>
          <w:szCs w:val="19"/>
        </w:rPr>
        <w:t xml:space="preserve"> многообразия и </w:t>
      </w:r>
      <w:proofErr w:type="spellStart"/>
      <w:r>
        <w:rPr>
          <w:rFonts w:eastAsia="Times New Roman"/>
          <w:i/>
          <w:iCs/>
          <w:sz w:val="19"/>
          <w:szCs w:val="19"/>
        </w:rPr>
        <w:t>про-исхождения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культурных растений.</w:t>
      </w:r>
    </w:p>
    <w:p w:rsidR="00F118FF" w:rsidRDefault="005762F6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84" o:spid="_x0000_s1037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6.45pt,-43.4pt" to="126.4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" o:allowincell="f" strokeweight=".3pt"/>
        </w:pict>
      </w:r>
      <w:r>
        <w:rPr>
          <w:noProof/>
          <w:sz w:val="20"/>
          <w:szCs w:val="20"/>
        </w:rPr>
        <w:pict>
          <v:line id="Прямая соединительная линия 83" o:spid="_x0000_s103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85pt,-43.25pt" to="511.85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TFTwIAAFo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" o:allowincell="f" strokeweight=".3pt"/>
        </w:pict>
      </w:r>
      <w:r>
        <w:rPr>
          <w:noProof/>
          <w:sz w:val="20"/>
          <w:szCs w:val="20"/>
        </w:rPr>
        <w:pict>
          <v:line id="Прямая соединительная линия 82" o:spid="_x0000_s1035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43.4pt" to="-6.7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" o:allowincell="f" strokeweight=".3pt"/>
        </w:pict>
      </w:r>
    </w:p>
    <w:p w:rsidR="00F118FF" w:rsidRDefault="00F118FF" w:rsidP="00F118FF">
      <w:pPr>
        <w:spacing w:line="23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Биотехнология, ее </w:t>
      </w:r>
      <w:proofErr w:type="spellStart"/>
      <w:r>
        <w:rPr>
          <w:rFonts w:ascii="Arial" w:eastAsia="Arial" w:hAnsi="Arial" w:cs="Arial"/>
          <w:sz w:val="18"/>
          <w:szCs w:val="18"/>
        </w:rPr>
        <w:t>дости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sz w:val="18"/>
          <w:szCs w:val="18"/>
        </w:rPr>
        <w:t>жения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 перспективы раз­ вития</w:t>
      </w: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Решать генетические задачи на сцепленное наследование.</w:t>
      </w:r>
    </w:p>
    <w:p w:rsidR="00F118FF" w:rsidRDefault="005762F6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81" o:spid="_x0000_s1034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7.7pt,-11pt" to="377.7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" o:allowincell="f" strokeweight=".3pt"/>
        </w:pict>
      </w:r>
    </w:p>
    <w:p w:rsidR="00F118FF" w:rsidRDefault="00F118FF" w:rsidP="00F118F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Решать генетические задачи на взаимодействие генов.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Характеризовать содержание хромосомной теории наследственности; современных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представлений о гене и геноме.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Объяснять механизм определения пола.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Объяснять причины наследственных заболеваний человека.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Уметь определять тип генетической задачи по ее условию.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Обобщение и систематизация знаний по теме «Генетика».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Решать генетические задачи.</w:t>
      </w:r>
    </w:p>
    <w:p w:rsidR="00F118FF" w:rsidRDefault="00F118FF" w:rsidP="00F118FF">
      <w:pPr>
        <w:spacing w:line="235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Использовать информационные ресурсы для подготовки презентаций и сообщений по материалам темы.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Выделять существенные признаки изменчивости. Называть и объяснять причины не­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наследственной изменчивости.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Анализировать статистические данные.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Соблюдать правила работы в кабинете, обращения с лабораторным оборудованием.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Называть и объяснять причины наследственной изменчивости.</w:t>
      </w:r>
    </w:p>
    <w:p w:rsidR="00F118FF" w:rsidRDefault="00F118FF" w:rsidP="00F118FF">
      <w:pPr>
        <w:spacing w:line="235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Сравнивать проявление наследственной и ненаследственной изменчивости </w:t>
      </w:r>
      <w:proofErr w:type="spellStart"/>
      <w:r>
        <w:rPr>
          <w:rFonts w:ascii="Arial" w:eastAsia="Arial" w:hAnsi="Arial" w:cs="Arial"/>
          <w:sz w:val="18"/>
          <w:szCs w:val="18"/>
        </w:rPr>
        <w:t>орга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sz w:val="18"/>
          <w:szCs w:val="18"/>
        </w:rPr>
        <w:t>низмов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Объяснять причины проявления различных видов мутационной изменчивости.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Характеризовать и объяснять причины мутационного процесса.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Объяснять значение мутаций.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Объяснять причины наследственных и ненаследственных изменений, влияния </w:t>
      </w:r>
      <w:proofErr w:type="spellStart"/>
      <w:r>
        <w:rPr>
          <w:rFonts w:ascii="Arial" w:eastAsia="Arial" w:hAnsi="Arial" w:cs="Arial"/>
          <w:sz w:val="18"/>
          <w:szCs w:val="18"/>
        </w:rPr>
        <w:t>мута</w:t>
      </w:r>
      <w:proofErr w:type="spellEnd"/>
      <w:r>
        <w:rPr>
          <w:rFonts w:ascii="Arial" w:eastAsia="Arial" w:hAnsi="Arial" w:cs="Arial"/>
          <w:sz w:val="18"/>
          <w:szCs w:val="18"/>
        </w:rPr>
        <w:t>­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генов на организм человека, наследственных заболеваний, мутаций.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Характеризовать методы селекции.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Определять задачи, стоящие перед селекцией.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Анализировать значение селекции и биотехнологии в жизни людей.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Характеризовать вклад Н.И. Вавилова в развитие биологической науки.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Объяснять значение изучения центров происхождения культурных растений.</w:t>
      </w:r>
    </w:p>
    <w:p w:rsidR="00F118FF" w:rsidRDefault="00F118FF" w:rsidP="00F118F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Характеризовать биотехнологию как прикладную науку.</w:t>
      </w:r>
    </w:p>
    <w:p w:rsidR="00F118FF" w:rsidRDefault="005762F6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80" o:spid="_x0000_s1033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40.85pt,7.1pt" to="377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" o:allowincell="f" strokeweight=".3pt"/>
        </w:pict>
      </w:r>
    </w:p>
    <w:p w:rsidR="00F118FF" w:rsidRDefault="00F118FF" w:rsidP="00F118FF">
      <w:pPr>
        <w:sectPr w:rsidR="00F118FF">
          <w:pgSz w:w="11900" w:h="7937" w:orient="landscape"/>
          <w:pgMar w:top="863" w:right="886" w:bottom="456" w:left="336" w:header="0" w:footer="0" w:gutter="0"/>
          <w:cols w:num="3" w:space="720" w:equalWidth="0">
            <w:col w:w="241" w:space="383"/>
            <w:col w:w="2280" w:space="400"/>
            <w:col w:w="7380"/>
          </w:cols>
        </w:sectPr>
      </w:pPr>
    </w:p>
    <w:p w:rsidR="00F118FF" w:rsidRDefault="00F118FF" w:rsidP="00F118FF">
      <w:pPr>
        <w:spacing w:line="86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ind w:left="9340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127635</wp:posOffset>
            </wp:positionV>
            <wp:extent cx="6610350" cy="3892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8FF" w:rsidRDefault="00F118FF" w:rsidP="00F118FF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720"/>
        <w:gridCol w:w="30"/>
      </w:tblGrid>
      <w:tr w:rsidR="00F118FF" w:rsidTr="00F118FF">
        <w:trPr>
          <w:trHeight w:val="242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Содержание разделов</w:t>
            </w:r>
          </w:p>
        </w:tc>
        <w:tc>
          <w:tcPr>
            <w:tcW w:w="7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Характеристика основных видов деятельности учащихся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0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рабочей программы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0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методы биотехнологии.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Оценивать этические аспекты некоторых исследований в области биотехнологии.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Обобщение и систематизация знаний по теме «Селекция».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Использовать информационные ресурсы для подготовки презентаций и сообщений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материалам темы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</w:tbl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ectPr w:rsidR="00F118FF">
          <w:pgSz w:w="11900" w:h="7937" w:orient="landscape"/>
          <w:pgMar w:top="930" w:right="706" w:bottom="288" w:left="336" w:header="0" w:footer="0" w:gutter="0"/>
          <w:cols w:num="2" w:space="720" w:equalWidth="0">
            <w:col w:w="241" w:space="243"/>
            <w:col w:w="10380"/>
          </w:cols>
        </w:sectPr>
      </w:pPr>
    </w:p>
    <w:p w:rsidR="00F118FF" w:rsidRDefault="00F118FF" w:rsidP="00F118FF">
      <w:pPr>
        <w:spacing w:line="397" w:lineRule="exact"/>
        <w:rPr>
          <w:sz w:val="20"/>
          <w:szCs w:val="20"/>
        </w:rPr>
      </w:pPr>
    </w:p>
    <w:p w:rsidR="00FF5885" w:rsidRDefault="00FF5885" w:rsidP="00F118FF">
      <w:pPr>
        <w:spacing w:line="397" w:lineRule="exact"/>
        <w:rPr>
          <w:sz w:val="20"/>
          <w:szCs w:val="20"/>
        </w:rPr>
      </w:pPr>
    </w:p>
    <w:p w:rsidR="00FF5885" w:rsidRDefault="00FF5885" w:rsidP="00F118FF">
      <w:pPr>
        <w:spacing w:line="397" w:lineRule="exact"/>
        <w:rPr>
          <w:sz w:val="20"/>
          <w:szCs w:val="20"/>
        </w:rPr>
      </w:pPr>
    </w:p>
    <w:p w:rsidR="00FF5885" w:rsidRDefault="00FF5885" w:rsidP="00F118FF">
      <w:pPr>
        <w:spacing w:line="397" w:lineRule="exact"/>
        <w:rPr>
          <w:sz w:val="20"/>
          <w:szCs w:val="20"/>
        </w:rPr>
      </w:pPr>
    </w:p>
    <w:p w:rsidR="00FF5885" w:rsidRDefault="00FF5885" w:rsidP="00F118FF">
      <w:pPr>
        <w:spacing w:line="397" w:lineRule="exact"/>
        <w:rPr>
          <w:sz w:val="20"/>
          <w:szCs w:val="20"/>
        </w:rPr>
      </w:pPr>
    </w:p>
    <w:p w:rsidR="00FF5885" w:rsidRDefault="00FF5885" w:rsidP="00F118FF">
      <w:pPr>
        <w:spacing w:line="397" w:lineRule="exact"/>
        <w:rPr>
          <w:sz w:val="20"/>
          <w:szCs w:val="20"/>
        </w:rPr>
      </w:pPr>
    </w:p>
    <w:p w:rsidR="00FF5885" w:rsidRDefault="00FF5885" w:rsidP="00F118FF">
      <w:pPr>
        <w:spacing w:line="397" w:lineRule="exact"/>
        <w:rPr>
          <w:sz w:val="20"/>
          <w:szCs w:val="20"/>
        </w:rPr>
      </w:pPr>
    </w:p>
    <w:p w:rsidR="00FF5885" w:rsidRDefault="00FF5885" w:rsidP="00F118FF">
      <w:pPr>
        <w:spacing w:line="397" w:lineRule="exact"/>
        <w:rPr>
          <w:sz w:val="20"/>
          <w:szCs w:val="20"/>
        </w:rPr>
      </w:pPr>
    </w:p>
    <w:p w:rsidR="00FF5885" w:rsidRDefault="00FF5885" w:rsidP="00F118FF">
      <w:pPr>
        <w:spacing w:line="397" w:lineRule="exact"/>
        <w:rPr>
          <w:sz w:val="20"/>
          <w:szCs w:val="20"/>
        </w:rPr>
      </w:pPr>
    </w:p>
    <w:p w:rsidR="00FF5885" w:rsidRDefault="00FF5885" w:rsidP="00F118FF">
      <w:pPr>
        <w:spacing w:line="397" w:lineRule="exact"/>
        <w:rPr>
          <w:sz w:val="20"/>
          <w:szCs w:val="20"/>
        </w:rPr>
      </w:pPr>
    </w:p>
    <w:p w:rsidR="00FF5885" w:rsidRDefault="00FF5885" w:rsidP="00F118FF">
      <w:pPr>
        <w:spacing w:line="397" w:lineRule="exact"/>
        <w:rPr>
          <w:sz w:val="20"/>
          <w:szCs w:val="20"/>
        </w:rPr>
      </w:pPr>
    </w:p>
    <w:p w:rsidR="00F118FF" w:rsidRDefault="00F118FF" w:rsidP="00F118FF">
      <w:pPr>
        <w:ind w:left="13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Биология. 11 класс. Базовый уровень </w:t>
      </w:r>
      <w:r>
        <w:rPr>
          <w:rFonts w:ascii="Arial" w:eastAsia="Arial" w:hAnsi="Arial" w:cs="Arial"/>
          <w:sz w:val="21"/>
          <w:szCs w:val="21"/>
        </w:rPr>
        <w:t>(35 часов, из них 2 часа — резерв)</w:t>
      </w: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297815</wp:posOffset>
            </wp:positionH>
            <wp:positionV relativeFrom="paragraph">
              <wp:posOffset>214630</wp:posOffset>
            </wp:positionV>
            <wp:extent cx="6610350" cy="2495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8FF" w:rsidRDefault="00F118FF" w:rsidP="00F118FF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720"/>
        <w:gridCol w:w="30"/>
      </w:tblGrid>
      <w:tr w:rsidR="00F118FF" w:rsidTr="00F118FF">
        <w:trPr>
          <w:trHeight w:val="242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Тема программы</w:t>
            </w:r>
          </w:p>
        </w:tc>
        <w:tc>
          <w:tcPr>
            <w:tcW w:w="7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Характеристика основных видов деятельности обучающихся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Популяционно-видовой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Характеризовать основные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додарвиновские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теории развития жизни. Выявлять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несо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уровень организации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стоятельность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этих теорий с точки зрения развития современной науки.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жизни </w:t>
            </w:r>
            <w:r>
              <w:rPr>
                <w:rFonts w:ascii="Arial" w:eastAsia="Arial" w:hAnsi="Arial" w:cs="Arial"/>
                <w:sz w:val="18"/>
                <w:szCs w:val="18"/>
              </w:rPr>
              <w:t>(20 ч)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существенные положения теории эволюции Ж.-Б. Ламарка.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История развития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эволю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Аргументировать несостоятельность законов, выдвинутых Ламарком, как путей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эво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люции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видов.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ционных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идей.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значение теории эволюции Ламарка для биологии.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Додарвиновский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 период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и объяснять существенные положения теории эволюции Ч. Дарвина. Ха­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истории биологии — ла-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рактеризовать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движущие силы эволюции. Называть и объяснять результаты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эволю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маркизм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ции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Аргументировать значение трудов Ч. Дарвина.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Эволюционное учение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8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7"/>
                <w:szCs w:val="7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существенные признаки изменчивости. Называть и объяснять причины на­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Ч. Дарвина.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следственной изменчивости. Сравнивать проявление наследственной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ненаслед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</w:tbl>
    <w:p w:rsidR="00F118FF" w:rsidRDefault="00F118FF" w:rsidP="00F118FF">
      <w:pPr>
        <w:sectPr w:rsidR="00F118FF">
          <w:type w:val="continuous"/>
          <w:pgSz w:w="11900" w:h="7937" w:orient="landscape"/>
          <w:pgMar w:top="930" w:right="706" w:bottom="288" w:left="336" w:header="0" w:footer="0" w:gutter="0"/>
          <w:cols w:space="720" w:equalWidth="0">
            <w:col w:w="10864"/>
          </w:cols>
        </w:sect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67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720"/>
      </w:tblGrid>
      <w:tr w:rsidR="00F118FF" w:rsidTr="00F118FF">
        <w:trPr>
          <w:trHeight w:val="242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Изменчивость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наслед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ственной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изменчивости организмов. Объяснять причины проявления различных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ственность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— факторы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мутационной изменчивости.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эволюции.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сущность понятия «борьба за существование». Характеризовать виды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Борьба за существование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борьбы за существование. Объяснять роль борьбы за существование как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эволюци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как фактор эволюции.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онного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фактора.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Естественный отбор —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и характеризовать сущность понятия «естественный отбор». Объяснять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главная движущая сила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роль естественного отбора как главного эволюционного фактора.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эволюции.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формы естественного отбора.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Приспособленность </w:t>
            </w: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орга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механизм возникновения адаптаций. Характеризовать различные формы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низмов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 к среде обитания —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адаптаций, приводить примеры организмов. Объяснять относительный характер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результат эволюции.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адаптаций. Выявлять приспособления у организмов к среде обитания (на конкретных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Вид —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надорганизменная</w:t>
            </w:r>
            <w:proofErr w:type="spellEnd"/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примерах).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система.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Выявлять существенные признаки вида. Объяснять на конкретных примерах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форми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Популяция — структурная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рование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приспособленности организмов вида к среде. Соблюдать правила работы в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единица вида, единица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кабинете, обращения с лабораторным оборудованием. Обобщать информацию и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эволюции.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формулировать выводы.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Влияние эволюционных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сущность понятия «популяция». Сравнивать популяции одного вида, де­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факторов на генофонд по­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лать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выводы. Объяснять роль популяции в процессе образования новых видов.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пуляции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элементарные эволюционные факторы.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Генетика популяций.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механизмы влияния этих факторов на популяцию. Приводить примеры.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Изоляция как </w:t>
            </w: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эволюцион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сущность закона Харди—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Вайнберга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Называть причины генетического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ный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 фактор.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разнообразия популяции. Объяснять значение генетической неоднородности попу­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Микроэволюция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Видо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ляции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для эволюции.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образование.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виды изоляции. Объяснять причины возникновения изоляции. Ха­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Доказательства эволюции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рактеризовать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изоляцию как эволюционный фактор.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органического мира. Фор­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Объяснять причины многообразия видов. Приводить конкретные примеры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формиро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мы макроэволюции.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вания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новых видов.</w:t>
            </w:r>
          </w:p>
        </w:tc>
      </w:tr>
      <w:tr w:rsidR="00F118FF" w:rsidTr="00F118FF">
        <w:trPr>
          <w:trHeight w:val="2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Основные направления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причины двух типов видообразования. Анализировать и сравнивать при­</w:t>
            </w:r>
          </w:p>
        </w:tc>
      </w:tr>
      <w:tr w:rsidR="00F118FF" w:rsidTr="00F118FF">
        <w:trPr>
          <w:trHeight w:val="22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 пути осуществления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эво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меры видообразования (на конкретных примерах).</w:t>
            </w:r>
          </w:p>
        </w:tc>
      </w:tr>
      <w:tr w:rsidR="00F118FF" w:rsidTr="00F118FF">
        <w:trPr>
          <w:trHeight w:val="11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</w:tr>
    </w:tbl>
    <w:p w:rsidR="00F118FF" w:rsidRDefault="00F118FF" w:rsidP="00F118FF">
      <w:pPr>
        <w:sectPr w:rsidR="00F118FF">
          <w:pgSz w:w="11900" w:h="7937" w:orient="landscape"/>
          <w:pgMar w:top="830" w:right="706" w:bottom="456" w:left="336" w:header="0" w:footer="0" w:gutter="0"/>
          <w:cols w:num="2" w:space="720" w:equalWidth="0">
            <w:col w:w="241" w:space="243"/>
            <w:col w:w="10380"/>
          </w:cols>
        </w:sectPr>
      </w:pPr>
    </w:p>
    <w:p w:rsidR="00F118FF" w:rsidRDefault="00F118FF" w:rsidP="00F118FF">
      <w:pPr>
        <w:spacing w:line="86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720"/>
        <w:gridCol w:w="30"/>
      </w:tblGrid>
      <w:tr w:rsidR="00F118FF" w:rsidTr="00F118FF">
        <w:trPr>
          <w:trHeight w:val="253"/>
        </w:trPr>
        <w:tc>
          <w:tcPr>
            <w:tcW w:w="2680" w:type="dxa"/>
            <w:vAlign w:val="bottom"/>
          </w:tcPr>
          <w:p w:rsidR="00F118FF" w:rsidRDefault="00F118FF" w:rsidP="00F118FF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vAlign w:val="bottom"/>
          </w:tcPr>
          <w:p w:rsidR="00F118FF" w:rsidRDefault="00F118FF" w:rsidP="00F118FF">
            <w:pPr>
              <w:ind w:left="6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Продолжение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7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Содержание разделов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Характеристика основных видов деятельности учащихся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0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рабочей программы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0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люции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органического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Выделять существенные процессы дифференциации вида. Объяснять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возникнове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мира.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ниенадвидовых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групп.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Синтетическая теория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эво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Приводить примеры, служащие доказательством процесса эволюции жизни на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Зем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люции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Использовать и пояснять иллюстративный материал учебника, извлекать из него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Современная система ор­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нужную информацию.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ганического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мира —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отра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Определять понятия «биологический прогресс», «биологический регресс».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Характе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жение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эволюции.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ризовать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направления биологического прогресса. Объяснять роль основных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направ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Гипотезы о происхождении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лений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эволюции. Анализировать и сравнивать проявление основных направлений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жизни.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эволюции. Называть и пояснять примеры ароморфоза, идиоадаптации и общей де­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Этапы развития жизни на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генерации.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Земле.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Формулировать положения СТЭ. Сравнивать положения СТЭ и эволюционной теории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Основные ароморфозы в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Дарвина.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развитии органического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Выделять и обобщать существенные признаки строения и процессов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жизнедеятель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мира на Земле.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ности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организмов. Выявлять принадлежность организмов к определенной система­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Происхождение человека и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тической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группе (классификации). Различать на натуральных объектах и таблицах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его положение в системе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органы и системы органов животных разных типов и классов.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животного мира.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существенные признаки вида. Характеризовать основные направления и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Движущие силы эволюции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движущие силы эволюции. Объяснять причины многообразия видов.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человека.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и пояснять основные идеи гипотез о происхождении жизни.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Этапы антропогенеза.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Характеризовать и сравнивать основные идеи гипотез Опарина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Холдейна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проис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Человеческие расы. Буду­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хождении жизни, делать выводы на основе сравнения.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щее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человечества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существенные признаки эволюции жизни. Отмечать изменения условий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существования живых организмов на Земле. Различать эры в истории Земли.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Харак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теризовать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причины выхода организмов на сушу.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</w:tbl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-3625215</wp:posOffset>
            </wp:positionV>
            <wp:extent cx="6610350" cy="3892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8FF" w:rsidRDefault="00F118FF" w:rsidP="00F118FF">
      <w:pPr>
        <w:sectPr w:rsidR="00F118FF">
          <w:pgSz w:w="11900" w:h="7937" w:orient="landscape"/>
          <w:pgMar w:top="930" w:right="706" w:bottom="289" w:left="336" w:header="0" w:footer="0" w:gutter="0"/>
          <w:cols w:num="2" w:space="720" w:equalWidth="0">
            <w:col w:w="241" w:space="243"/>
            <w:col w:w="10380"/>
          </w:cols>
        </w:sect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67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720"/>
      </w:tblGrid>
      <w:tr w:rsidR="00F118FF" w:rsidTr="00F118FF">
        <w:trPr>
          <w:trHeight w:val="242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Описывать изменения, происходившие в связи с этим на Земле и в свойствах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орга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низмов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Выявлять и объяснять причины основных ароморфозов в эволюции животного и рас­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тительного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мира. Использовать материал учебника, извлекать из него нужную ин­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формацию.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основные особенности организма человека.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Сравнивать признаки сходства строения организма человека и человекообразных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обезьян.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Доказывать на конкретных примерах единство биологической и социальной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сущно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человека.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Различать и характеризовать стадии антропогенеза. Находить в Интернете дополни­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тельную информацию о предшественниках и ранних предках человека.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Характеризо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9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вать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неоантропа — кроманьонца как человека современного типа. Называть решаю­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щие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факторы формирования и развития Человека разумного. Обосновывать влияние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социальных факторов на формирование современного человека. Называть суще­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ственные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признаки вида Человек разумный. Объяснять приспособленность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организ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человека к среде обитания. Выявлять причины многообразия рас человека. Ха­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рактеризовать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родство рас на конкретных примерах. Называть и объяснять главный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признак, доказывающий единство вида Человек разумный.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существенные признаки вида.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основные направления и движущие силы эволюции.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причины многообразия видов. Выявлять и обосновывать место человека в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системе органического мира.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Находить в сети Интернет дополнительную информацию о происхождении жизни и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эволюции человеческого организма. Использовать информационные ресурсы для</w:t>
            </w:r>
          </w:p>
        </w:tc>
      </w:tr>
      <w:tr w:rsidR="00F118FF" w:rsidTr="00F118FF">
        <w:trPr>
          <w:trHeight w:val="22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подготовки презентации или сообщения об эволюции человека</w:t>
            </w:r>
          </w:p>
        </w:tc>
      </w:tr>
      <w:tr w:rsidR="00F118FF" w:rsidTr="00F118FF">
        <w:trPr>
          <w:trHeight w:val="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6"/>
                <w:szCs w:val="6"/>
              </w:rPr>
            </w:pPr>
          </w:p>
        </w:tc>
      </w:tr>
      <w:tr w:rsidR="00F118FF" w:rsidTr="00F118FF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Биогеоценотический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Выделять и характеризовать существенные признаки сред жизни на Земле.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Объяс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118FF" w:rsidTr="00F118FF">
        <w:trPr>
          <w:trHeight w:val="19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уровень организации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19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нять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значение экологии как современной науки. Формулировать задачи и называть</w:t>
            </w:r>
          </w:p>
        </w:tc>
      </w:tr>
      <w:tr w:rsidR="00F118FF" w:rsidTr="00F118FF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жизни </w:t>
            </w:r>
            <w:r>
              <w:rPr>
                <w:rFonts w:ascii="Arial" w:eastAsia="Arial" w:hAnsi="Arial" w:cs="Arial"/>
                <w:sz w:val="18"/>
                <w:szCs w:val="18"/>
              </w:rPr>
              <w:t>(8 ч)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методы экологии.</w:t>
            </w:r>
          </w:p>
        </w:tc>
      </w:tr>
      <w:tr w:rsidR="00F118FF" w:rsidTr="00F118FF">
        <w:trPr>
          <w:trHeight w:val="7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6"/>
                <w:szCs w:val="6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6"/>
                <w:szCs w:val="6"/>
              </w:rPr>
            </w:pPr>
          </w:p>
        </w:tc>
      </w:tr>
    </w:tbl>
    <w:p w:rsidR="00F118FF" w:rsidRDefault="00F118FF" w:rsidP="00F118FF">
      <w:pPr>
        <w:sectPr w:rsidR="00F118FF">
          <w:pgSz w:w="11900" w:h="7937" w:orient="landscape"/>
          <w:pgMar w:top="830" w:right="706" w:bottom="456" w:left="336" w:header="0" w:footer="0" w:gutter="0"/>
          <w:cols w:num="2" w:space="720" w:equalWidth="0">
            <w:col w:w="241" w:space="243"/>
            <w:col w:w="10380"/>
          </w:cols>
        </w:sectPr>
      </w:pPr>
    </w:p>
    <w:p w:rsidR="00F118FF" w:rsidRDefault="00F118FF" w:rsidP="00F118FF">
      <w:pPr>
        <w:spacing w:line="86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720"/>
        <w:gridCol w:w="30"/>
      </w:tblGrid>
      <w:tr w:rsidR="00F118FF" w:rsidTr="00F118FF">
        <w:trPr>
          <w:trHeight w:val="253"/>
        </w:trPr>
        <w:tc>
          <w:tcPr>
            <w:tcW w:w="2680" w:type="dxa"/>
            <w:vAlign w:val="bottom"/>
          </w:tcPr>
          <w:p w:rsidR="00F118FF" w:rsidRDefault="00F118FF" w:rsidP="00F118FF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vAlign w:val="bottom"/>
          </w:tcPr>
          <w:p w:rsidR="00F118FF" w:rsidRDefault="00F118FF" w:rsidP="00F118FF">
            <w:pPr>
              <w:ind w:left="64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7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Содержание разделов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Характеристика основных видов деятельности учащихся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0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рабочей программы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0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Предмет и задачи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эколо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существенные признаки сред жизни на Земле. Называть характер­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гии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ные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признаки организмов — обитателей этих сред жизни. Характеризовать черты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Среды обитания </w:t>
            </w: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организ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приспособленности организмов к среде их обитания. Распознавать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характеризо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мов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вать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экологические факторы среды.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Общие законы действия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и характеризовать основные закономерности действия факторов среды на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факторов среды на </w:t>
            </w: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орга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организмы. Называть примеры факторов среды. Анализировать действие факторов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низм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организмы.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Абиотические факторы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и объяснять понятие «экологическая ниша».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среды. Биоритмы.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Характеризовать физические свойства абиотических факторов. Выделять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экологиче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Биотические связи.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ские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группы организмов. Приводить примеры организмов.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Экологическая </w:t>
            </w: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характери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>-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биоритмы как адаптации организмов к внешним воздействиям. При­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стика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 популяций.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водить примеры сезонных перестроек жизнедеятельности у животных и растений.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Динамика популяций.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Выделять и характеризовать типы биотических связей. Объяснять многообразие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Экологические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сообще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трофических связей.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ства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и экосистемы.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типы взаимодействия видов организмов: мутуализм, симбиоз, па­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Биогеоценозы. Пищевые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разитизм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хищничество, конкуренция, приводить их примеры. Объяснять значение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связи в биогеоценозах.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биотических связей.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Устойчивость экосистем.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Выделять существенные свойства популяции как группы особей одного вида.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Объяс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Агроценоз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нять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территориальное поведение особей популяции. Выявлять проявление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демогра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Смена биогеоценозов.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фических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свойств популяции в природе. Называть и характеризовать примеры тер­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Экологическая сукцессия.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риториальных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пищевых и половых отношений между особями в популяции.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Решение задач по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эколо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причины колебания численности и плотности популяции.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гии</w:t>
            </w:r>
            <w:proofErr w:type="spellEnd"/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Сравнивать понятия «численность популяции» и «плотность популяции», делать вы­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22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воды.</w:t>
            </w: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  <w:tr w:rsidR="00F118FF" w:rsidTr="00F118FF">
        <w:trPr>
          <w:trHeight w:val="11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8FF" w:rsidRDefault="00F118FF" w:rsidP="00F118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8FF" w:rsidRDefault="00F118FF" w:rsidP="00F118FF">
            <w:pPr>
              <w:rPr>
                <w:sz w:val="1"/>
                <w:szCs w:val="1"/>
              </w:rPr>
            </w:pPr>
          </w:p>
        </w:tc>
      </w:tr>
    </w:tbl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-3622675</wp:posOffset>
            </wp:positionV>
            <wp:extent cx="6610350" cy="38925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8FF" w:rsidRDefault="00F118FF" w:rsidP="00F118FF">
      <w:pPr>
        <w:sectPr w:rsidR="00F118FF">
          <w:pgSz w:w="11900" w:h="7937" w:orient="landscape"/>
          <w:pgMar w:top="930" w:right="706" w:bottom="293" w:left="336" w:header="0" w:footer="0" w:gutter="0"/>
          <w:cols w:num="2" w:space="720" w:equalWidth="0">
            <w:col w:w="241" w:space="243"/>
            <w:col w:w="10380"/>
          </w:cols>
        </w:sect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00" w:lineRule="exact"/>
        <w:rPr>
          <w:sz w:val="20"/>
          <w:szCs w:val="20"/>
        </w:rPr>
      </w:pPr>
    </w:p>
    <w:p w:rsidR="00F118FF" w:rsidRDefault="00F118FF" w:rsidP="00F118FF">
      <w:pPr>
        <w:spacing w:line="219" w:lineRule="exact"/>
        <w:rPr>
          <w:sz w:val="20"/>
          <w:szCs w:val="20"/>
        </w:rPr>
      </w:pPr>
    </w:p>
    <w:p w:rsidR="00F118FF" w:rsidRDefault="00F118FF" w:rsidP="00F118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8FF" w:rsidRDefault="00F118FF" w:rsidP="00F118FF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Анализировать содержание рисунков учебника.</w:t>
      </w:r>
    </w:p>
    <w:p w:rsidR="00F118FF" w:rsidRDefault="005762F6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79" o:spid="_x0000_s1032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6.45pt,-11.7pt" to="126.45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" o:allowincell="f" strokeweight=".3pt"/>
        </w:pict>
      </w:r>
      <w:r>
        <w:rPr>
          <w:noProof/>
          <w:sz w:val="20"/>
          <w:szCs w:val="20"/>
        </w:rPr>
        <w:pict>
          <v:line id="Прямая соединительная линия 78" o:spid="_x0000_s1031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pt,-11.7pt" to="-6.7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" o:allowincell="f" strokeweight=".3pt"/>
        </w:pict>
      </w:r>
      <w:r>
        <w:rPr>
          <w:noProof/>
          <w:sz w:val="20"/>
          <w:szCs w:val="20"/>
        </w:rPr>
        <w:pict>
          <v:line id="Прямая соединительная линия 77" o:spid="_x0000_s1030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1.7pt,-11.7pt" to="511.7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" o:allowincell="f" strokeweight=".3pt"/>
        </w:pict>
      </w:r>
      <w:r>
        <w:rPr>
          <w:noProof/>
          <w:sz w:val="20"/>
          <w:szCs w:val="20"/>
        </w:rPr>
        <w:pict>
          <v:line id="Прямая соединительная линия 76" o:spid="_x0000_s1029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85pt,-11.55pt" to="511.8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9Q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" o:allowincell="f" strokeweight=".3pt"/>
        </w:pict>
      </w:r>
    </w:p>
    <w:p w:rsidR="00F118FF" w:rsidRDefault="00F118FF" w:rsidP="00F118FF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Выделять существенные признаки природного сообщества.</w:t>
      </w:r>
    </w:p>
    <w:p w:rsidR="00F118FF" w:rsidRDefault="00F118FF" w:rsidP="00F118FF">
      <w:pPr>
        <w:spacing w:line="235" w:lineRule="auto"/>
        <w:ind w:left="2680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Характеризовать ярусное строение биоценозов, цепи питания, сети питания и </w:t>
      </w:r>
      <w:proofErr w:type="spellStart"/>
      <w:r>
        <w:rPr>
          <w:rFonts w:ascii="Arial" w:eastAsia="Arial" w:hAnsi="Arial" w:cs="Arial"/>
          <w:sz w:val="18"/>
          <w:szCs w:val="18"/>
        </w:rPr>
        <w:t>эколо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sz w:val="18"/>
          <w:szCs w:val="18"/>
        </w:rPr>
        <w:t>гические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ниши.</w:t>
      </w:r>
    </w:p>
    <w:p w:rsidR="00F118FF" w:rsidRDefault="00F118FF" w:rsidP="00F118FF">
      <w:pPr>
        <w:spacing w:line="1" w:lineRule="exact"/>
        <w:rPr>
          <w:sz w:val="20"/>
          <w:szCs w:val="20"/>
        </w:rPr>
      </w:pPr>
    </w:p>
    <w:p w:rsidR="00F118FF" w:rsidRDefault="00F118FF" w:rsidP="00F118FF">
      <w:pPr>
        <w:spacing w:line="235" w:lineRule="auto"/>
        <w:ind w:left="2680"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Понимать сущность понятия «биотоп». Сравнивать понятия «биогеоценоз» и «</w:t>
      </w:r>
      <w:proofErr w:type="spellStart"/>
      <w:r>
        <w:rPr>
          <w:rFonts w:ascii="Arial" w:eastAsia="Arial" w:hAnsi="Arial" w:cs="Arial"/>
          <w:sz w:val="18"/>
          <w:szCs w:val="18"/>
        </w:rPr>
        <w:t>биоце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sz w:val="18"/>
          <w:szCs w:val="18"/>
        </w:rPr>
        <w:t>ноз</w:t>
      </w:r>
      <w:proofErr w:type="spellEnd"/>
      <w:r>
        <w:rPr>
          <w:rFonts w:ascii="Arial" w:eastAsia="Arial" w:hAnsi="Arial" w:cs="Arial"/>
          <w:sz w:val="18"/>
          <w:szCs w:val="18"/>
        </w:rPr>
        <w:t>».</w:t>
      </w:r>
    </w:p>
    <w:p w:rsidR="00F118FF" w:rsidRDefault="00F118FF" w:rsidP="00F118FF">
      <w:pPr>
        <w:spacing w:line="1" w:lineRule="exact"/>
        <w:rPr>
          <w:sz w:val="20"/>
          <w:szCs w:val="20"/>
        </w:rPr>
      </w:pPr>
    </w:p>
    <w:p w:rsidR="00F118FF" w:rsidRDefault="00F118FF" w:rsidP="00F118FF">
      <w:pPr>
        <w:spacing w:line="235" w:lineRule="auto"/>
        <w:ind w:left="2680"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Объяснять на конкретных примерах </w:t>
      </w:r>
      <w:proofErr w:type="spellStart"/>
      <w:r>
        <w:rPr>
          <w:rFonts w:ascii="Arial" w:eastAsia="Arial" w:hAnsi="Arial" w:cs="Arial"/>
          <w:sz w:val="18"/>
          <w:szCs w:val="18"/>
        </w:rPr>
        <w:t>средообразующую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роль видов в биоценозе. Характеризовать трофическую структуру биогеоценоза. Объяснять роль организмов на разных трофических уровнях. Характеризовать понятие «экологическая пирами­ да». Анализировать содержание рисунков учебника.</w:t>
      </w:r>
    </w:p>
    <w:p w:rsidR="00F118FF" w:rsidRDefault="00F118FF" w:rsidP="00F118FF">
      <w:pPr>
        <w:spacing w:line="2" w:lineRule="exact"/>
        <w:rPr>
          <w:sz w:val="20"/>
          <w:szCs w:val="20"/>
        </w:rPr>
      </w:pPr>
    </w:p>
    <w:p w:rsidR="00F118FF" w:rsidRDefault="00F118FF" w:rsidP="00F118FF">
      <w:pPr>
        <w:spacing w:line="235" w:lineRule="auto"/>
        <w:ind w:left="268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Выделять и характеризовать существенные признаки и свойства водных, наземных экосистем и </w:t>
      </w:r>
      <w:proofErr w:type="spellStart"/>
      <w:r>
        <w:rPr>
          <w:rFonts w:ascii="Arial" w:eastAsia="Arial" w:hAnsi="Arial" w:cs="Arial"/>
          <w:sz w:val="18"/>
          <w:szCs w:val="18"/>
        </w:rPr>
        <w:t>агроэкосистем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Объяснять причины неустойчивости </w:t>
      </w:r>
      <w:proofErr w:type="spellStart"/>
      <w:r>
        <w:rPr>
          <w:rFonts w:ascii="Arial" w:eastAsia="Arial" w:hAnsi="Arial" w:cs="Arial"/>
          <w:sz w:val="18"/>
          <w:szCs w:val="18"/>
        </w:rPr>
        <w:t>агроэкосистем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Сравнивать между собой естественные и культурные экосистемы, делать выводы. Объяснять и характеризовать процесс смены биогеоценозов. Называть существен­ </w:t>
      </w:r>
      <w:proofErr w:type="spellStart"/>
      <w:r>
        <w:rPr>
          <w:rFonts w:ascii="Arial" w:eastAsia="Arial" w:hAnsi="Arial" w:cs="Arial"/>
          <w:sz w:val="18"/>
          <w:szCs w:val="18"/>
        </w:rPr>
        <w:t>ные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признаки первичных и вторичных сукцессий, сравнивать их между собой, делать выводы. Обосновывать роль круговорота веществ и </w:t>
      </w:r>
      <w:proofErr w:type="spellStart"/>
      <w:r>
        <w:rPr>
          <w:rFonts w:ascii="Arial" w:eastAsia="Arial" w:hAnsi="Arial" w:cs="Arial"/>
          <w:sz w:val="18"/>
          <w:szCs w:val="18"/>
        </w:rPr>
        <w:t>экосистемной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организации </w:t>
      </w:r>
      <w:proofErr w:type="spellStart"/>
      <w:r>
        <w:rPr>
          <w:rFonts w:ascii="Arial" w:eastAsia="Arial" w:hAnsi="Arial" w:cs="Arial"/>
          <w:sz w:val="18"/>
          <w:szCs w:val="18"/>
        </w:rPr>
        <w:t>жиз</w:t>
      </w:r>
      <w:proofErr w:type="spellEnd"/>
      <w:r>
        <w:rPr>
          <w:rFonts w:ascii="Arial" w:eastAsia="Arial" w:hAnsi="Arial" w:cs="Arial"/>
          <w:sz w:val="18"/>
          <w:szCs w:val="18"/>
        </w:rPr>
        <w:t>­ ни в устойчивом развитии биосферы.</w:t>
      </w:r>
    </w:p>
    <w:p w:rsidR="00F118FF" w:rsidRDefault="00F118FF" w:rsidP="00F118FF">
      <w:pPr>
        <w:spacing w:line="4" w:lineRule="exact"/>
        <w:rPr>
          <w:sz w:val="20"/>
          <w:szCs w:val="20"/>
        </w:rPr>
      </w:pPr>
    </w:p>
    <w:p w:rsidR="00F118FF" w:rsidRDefault="00F118FF" w:rsidP="00F118FF">
      <w:pPr>
        <w:spacing w:line="235" w:lineRule="auto"/>
        <w:ind w:left="2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Объяснять процессы смены экосистем на примерах природы родного края. Анализировать статистический материал, графики, диаграммы. Анализировать и сравнивать факты, приведенные в тексте. Называть примеры организмов. Характеризовать процессы, происходящие на биогеоценотическом уровне </w:t>
      </w:r>
      <w:proofErr w:type="spellStart"/>
      <w:r>
        <w:rPr>
          <w:rFonts w:ascii="Arial" w:eastAsia="Arial" w:hAnsi="Arial" w:cs="Arial"/>
          <w:sz w:val="18"/>
          <w:szCs w:val="18"/>
        </w:rPr>
        <w:t>организа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­ </w:t>
      </w:r>
      <w:proofErr w:type="spellStart"/>
      <w:r>
        <w:rPr>
          <w:rFonts w:ascii="Arial" w:eastAsia="Arial" w:hAnsi="Arial" w:cs="Arial"/>
          <w:sz w:val="18"/>
          <w:szCs w:val="18"/>
        </w:rPr>
        <w:t>ции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живой материи.</w:t>
      </w:r>
    </w:p>
    <w:p w:rsidR="00F118FF" w:rsidRDefault="00F118FF" w:rsidP="00F118FF">
      <w:pPr>
        <w:spacing w:line="3" w:lineRule="exact"/>
        <w:rPr>
          <w:sz w:val="20"/>
          <w:szCs w:val="20"/>
        </w:rPr>
      </w:pPr>
    </w:p>
    <w:p w:rsidR="00F118FF" w:rsidRDefault="00F118FF" w:rsidP="00F118FF">
      <w:pPr>
        <w:spacing w:line="235" w:lineRule="auto"/>
        <w:ind w:left="2680" w:righ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Находить в сети Интернет и других источниках дополнительную информацию о </w:t>
      </w:r>
      <w:proofErr w:type="spellStart"/>
      <w:r>
        <w:rPr>
          <w:rFonts w:ascii="Arial" w:eastAsia="Arial" w:hAnsi="Arial" w:cs="Arial"/>
          <w:sz w:val="18"/>
          <w:szCs w:val="18"/>
        </w:rPr>
        <w:t>рабо</w:t>
      </w:r>
      <w:proofErr w:type="spellEnd"/>
      <w:r>
        <w:rPr>
          <w:rFonts w:ascii="Arial" w:eastAsia="Arial" w:hAnsi="Arial" w:cs="Arial"/>
          <w:sz w:val="18"/>
          <w:szCs w:val="18"/>
        </w:rPr>
        <w:t>­ те ученых, современных исследованиях в природе</w:t>
      </w:r>
    </w:p>
    <w:p w:rsidR="00F118FF" w:rsidRDefault="005762F6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75" o:spid="_x0000_s1028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8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" o:allowincell="f" strokeweight=".3pt"/>
        </w:pict>
      </w:r>
    </w:p>
    <w:p w:rsidR="00F118FF" w:rsidRDefault="00F118FF" w:rsidP="00F118FF">
      <w:pPr>
        <w:spacing w:line="125" w:lineRule="exact"/>
        <w:rPr>
          <w:sz w:val="20"/>
          <w:szCs w:val="20"/>
        </w:rPr>
      </w:pPr>
    </w:p>
    <w:p w:rsidR="00F118FF" w:rsidRDefault="00F118FF" w:rsidP="00F118FF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Биосферный уровень ор-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Характеризовать биосферу как глобальную экосистему. Объяснять роль различных</w:t>
      </w:r>
    </w:p>
    <w:p w:rsidR="00F118FF" w:rsidRDefault="00F118FF" w:rsidP="00F118FF">
      <w:pPr>
        <w:spacing w:line="26" w:lineRule="exact"/>
        <w:rPr>
          <w:sz w:val="20"/>
          <w:szCs w:val="20"/>
        </w:rPr>
      </w:pPr>
    </w:p>
    <w:p w:rsidR="00F118FF" w:rsidRDefault="00F118FF" w:rsidP="00F118FF">
      <w:pPr>
        <w:tabs>
          <w:tab w:val="left" w:pos="2660"/>
        </w:tabs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ганизации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живой мате-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видов в процессе круговорота веществ и потоке энергии в экосистемах. Объяснять</w:t>
      </w:r>
    </w:p>
    <w:p w:rsidR="00F118FF" w:rsidRDefault="00F118FF" w:rsidP="00F118FF">
      <w:pPr>
        <w:tabs>
          <w:tab w:val="left" w:pos="2660"/>
        </w:tabs>
        <w:spacing w:line="235" w:lineRule="auto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рии</w:t>
      </w:r>
      <w:proofErr w:type="spellEnd"/>
      <w:r>
        <w:rPr>
          <w:rFonts w:ascii="Arial" w:eastAsia="Arial" w:hAnsi="Arial" w:cs="Arial"/>
          <w:sz w:val="18"/>
          <w:szCs w:val="18"/>
        </w:rPr>
        <w:t>(5 ч)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значение биологического разнообразия для сохранения биосферы. Характеризовать</w:t>
      </w:r>
    </w:p>
    <w:p w:rsidR="00F118FF" w:rsidRDefault="00F118FF" w:rsidP="00F118FF">
      <w:pPr>
        <w:spacing w:line="235" w:lineRule="auto"/>
        <w:ind w:left="2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роль В. И. Вернадского в развитии учения о биосфере.</w:t>
      </w:r>
    </w:p>
    <w:p w:rsidR="00F118FF" w:rsidRDefault="005762F6" w:rsidP="00F11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74" o:spid="_x0000_s1027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8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Gz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" o:allowincell="f" strokeweight=".3pt"/>
        </w:pict>
      </w:r>
    </w:p>
    <w:p w:rsidR="00F118FF" w:rsidRDefault="00F118FF" w:rsidP="00F118FF">
      <w:pPr>
        <w:sectPr w:rsidR="00F118FF">
          <w:pgSz w:w="11900" w:h="7937" w:orient="landscape"/>
          <w:pgMar w:top="877" w:right="846" w:bottom="456" w:left="336" w:header="0" w:footer="0" w:gutter="0"/>
          <w:cols w:num="2" w:space="720" w:equalWidth="0">
            <w:col w:w="241" w:space="383"/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720"/>
      </w:tblGrid>
      <w:tr w:rsidR="00FF5885" w:rsidTr="000E0817">
        <w:trPr>
          <w:trHeight w:val="253"/>
        </w:trPr>
        <w:tc>
          <w:tcPr>
            <w:tcW w:w="2680" w:type="dxa"/>
            <w:vAlign w:val="bottom"/>
          </w:tcPr>
          <w:p w:rsidR="00FF5885" w:rsidRDefault="00FF5885" w:rsidP="000E0817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vAlign w:val="bottom"/>
          </w:tcPr>
          <w:p w:rsidR="00FF5885" w:rsidRDefault="00FF5885" w:rsidP="000E0817">
            <w:pPr>
              <w:rPr>
                <w:sz w:val="20"/>
                <w:szCs w:val="20"/>
              </w:rPr>
            </w:pPr>
          </w:p>
        </w:tc>
      </w:tr>
      <w:tr w:rsidR="00FF5885" w:rsidTr="000E0817">
        <w:trPr>
          <w:trHeight w:val="207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bottom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17"/>
                <w:szCs w:val="17"/>
              </w:rPr>
            </w:pPr>
          </w:p>
        </w:tc>
      </w:tr>
      <w:tr w:rsidR="00FF5885" w:rsidTr="000E0817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Содержание разделов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Характеристика основных видов деятельности учащихся</w:t>
            </w:r>
          </w:p>
        </w:tc>
      </w:tr>
      <w:tr w:rsidR="00FF5885" w:rsidTr="000E0817">
        <w:trPr>
          <w:trHeight w:val="230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рабочей программы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9"/>
                <w:szCs w:val="9"/>
              </w:rPr>
            </w:pPr>
          </w:p>
        </w:tc>
      </w:tr>
      <w:tr w:rsidR="00FF5885" w:rsidTr="000E0817">
        <w:trPr>
          <w:trHeight w:val="1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9"/>
                <w:szCs w:val="9"/>
              </w:rPr>
            </w:pPr>
          </w:p>
        </w:tc>
      </w:tr>
      <w:tr w:rsidR="00FF5885" w:rsidTr="000E0817">
        <w:trPr>
          <w:trHeight w:val="10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9"/>
                <w:szCs w:val="9"/>
              </w:rPr>
            </w:pPr>
          </w:p>
        </w:tc>
      </w:tr>
      <w:tr w:rsidR="00FF5885" w:rsidTr="000E0817">
        <w:trPr>
          <w:trHeight w:val="2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Учение В. И. Вернадского о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Называть границы биосферы. Объяснять причины, ограничивающие распространение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биосфере.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жизни. Характеризовать биомассу биосферы. Анализировать последствия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Структура биосферы.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FF5885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тельности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людей на биосферу.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Живое вещество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биосфе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Называть основные свойства живых систем. Приводить примеры свойств организмов.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Характеризовать свойства живого вещества биосферы.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Биологический круговорот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понятие «круговорот веществ». Характеризовать биогенную миграцию.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веществ в биосфере.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Объяснять значение биогенной миграции на примере биохимического цикла углерода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Глобальные экологические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FF588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проблемы и пути их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реше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Выделять и характеризовать причины экологических проблем в биосфере.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Прогно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зировать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последствия истощения природных ресурсов и сокращения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биологическо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го разнообразия. Обсуждать на конкретных примерах экологические проблемы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сво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его региона и биосферы в целом. Аргументировать необходимость защиты окружаю­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щей среды, соблюдения правил отношения к живой и неживой природе.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Характеризовать биосферу как глобальную экосистему. Объяснять роль круговорота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веществ и превращения энергии в экосистемах. Характеризовать биосферу как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гло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­</w:t>
            </w:r>
          </w:p>
        </w:tc>
      </w:tr>
      <w:tr w:rsidR="00FF5885" w:rsidTr="000E0817">
        <w:trPr>
          <w:trHeight w:val="2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бальную экосистему.</w:t>
            </w:r>
          </w:p>
        </w:tc>
      </w:tr>
      <w:tr w:rsidR="00FF5885" w:rsidTr="000E0817">
        <w:trPr>
          <w:trHeight w:val="22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Анализировать и оценивать последствия деятельности человека в природе</w:t>
            </w:r>
          </w:p>
        </w:tc>
      </w:tr>
      <w:tr w:rsidR="00FF5885" w:rsidTr="000E0817">
        <w:trPr>
          <w:trHeight w:val="11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9"/>
                <w:szCs w:val="9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85" w:rsidRDefault="00FF5885" w:rsidP="000E0817">
            <w:pPr>
              <w:rPr>
                <w:sz w:val="9"/>
                <w:szCs w:val="9"/>
              </w:rPr>
            </w:pPr>
          </w:p>
        </w:tc>
      </w:tr>
    </w:tbl>
    <w:p w:rsidR="00F118FF" w:rsidRPr="00FF5885" w:rsidRDefault="00F118FF" w:rsidP="00FF58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-2651760</wp:posOffset>
            </wp:positionV>
            <wp:extent cx="6610350" cy="3892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118FF" w:rsidRPr="00FF5885" w:rsidSect="00F118F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17" w:rsidRDefault="000E0817" w:rsidP="00FF5885">
      <w:r>
        <w:separator/>
      </w:r>
    </w:p>
  </w:endnote>
  <w:endnote w:type="continuationSeparator" w:id="1">
    <w:p w:rsidR="000E0817" w:rsidRDefault="000E0817" w:rsidP="00FF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17" w:rsidRDefault="000E0817" w:rsidP="00FF5885">
      <w:r>
        <w:separator/>
      </w:r>
    </w:p>
  </w:footnote>
  <w:footnote w:type="continuationSeparator" w:id="1">
    <w:p w:rsidR="000E0817" w:rsidRDefault="000E0817" w:rsidP="00FF5885">
      <w:r>
        <w:continuationSeparator/>
      </w:r>
    </w:p>
  </w:footnote>
  <w:footnote w:id="2">
    <w:p w:rsidR="000E0817" w:rsidRPr="00901F61" w:rsidRDefault="000E0817" w:rsidP="000E0817">
      <w:pPr>
        <w:pStyle w:val="a9"/>
        <w:rPr>
          <w:sz w:val="18"/>
          <w:szCs w:val="18"/>
        </w:rPr>
      </w:pPr>
      <w:r w:rsidRPr="00901F61">
        <w:rPr>
          <w:rStyle w:val="ab"/>
          <w:sz w:val="18"/>
          <w:szCs w:val="18"/>
        </w:rPr>
        <w:footnoteRef/>
      </w:r>
      <w:r w:rsidRPr="00901F61"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890FC12"/>
    <w:lvl w:ilvl="0" w:tplc="E2BA9B20">
      <w:start w:val="1"/>
      <w:numFmt w:val="bullet"/>
      <w:lvlText w:val="•"/>
      <w:lvlJc w:val="left"/>
    </w:lvl>
    <w:lvl w:ilvl="1" w:tplc="994A265A">
      <w:numFmt w:val="decimal"/>
      <w:lvlText w:val=""/>
      <w:lvlJc w:val="left"/>
    </w:lvl>
    <w:lvl w:ilvl="2" w:tplc="BCA81ED8">
      <w:numFmt w:val="decimal"/>
      <w:lvlText w:val=""/>
      <w:lvlJc w:val="left"/>
    </w:lvl>
    <w:lvl w:ilvl="3" w:tplc="C91A6A84">
      <w:numFmt w:val="decimal"/>
      <w:lvlText w:val=""/>
      <w:lvlJc w:val="left"/>
    </w:lvl>
    <w:lvl w:ilvl="4" w:tplc="A5F2B0F6">
      <w:numFmt w:val="decimal"/>
      <w:lvlText w:val=""/>
      <w:lvlJc w:val="left"/>
    </w:lvl>
    <w:lvl w:ilvl="5" w:tplc="4D46E568">
      <w:numFmt w:val="decimal"/>
      <w:lvlText w:val=""/>
      <w:lvlJc w:val="left"/>
    </w:lvl>
    <w:lvl w:ilvl="6" w:tplc="780E31B0">
      <w:numFmt w:val="decimal"/>
      <w:lvlText w:val=""/>
      <w:lvlJc w:val="left"/>
    </w:lvl>
    <w:lvl w:ilvl="7" w:tplc="8158837E">
      <w:numFmt w:val="decimal"/>
      <w:lvlText w:val=""/>
      <w:lvlJc w:val="left"/>
    </w:lvl>
    <w:lvl w:ilvl="8" w:tplc="E0F25AD2">
      <w:numFmt w:val="decimal"/>
      <w:lvlText w:val=""/>
      <w:lvlJc w:val="left"/>
    </w:lvl>
  </w:abstractNum>
  <w:abstractNum w:abstractNumId="1">
    <w:nsid w:val="00000124"/>
    <w:multiLevelType w:val="hybridMultilevel"/>
    <w:tmpl w:val="BB649ABA"/>
    <w:lvl w:ilvl="0" w:tplc="7A08FD20">
      <w:start w:val="1"/>
      <w:numFmt w:val="bullet"/>
      <w:lvlText w:val="•"/>
      <w:lvlJc w:val="left"/>
    </w:lvl>
    <w:lvl w:ilvl="1" w:tplc="71704DB0">
      <w:numFmt w:val="decimal"/>
      <w:lvlText w:val=""/>
      <w:lvlJc w:val="left"/>
    </w:lvl>
    <w:lvl w:ilvl="2" w:tplc="F2427F9C">
      <w:numFmt w:val="decimal"/>
      <w:lvlText w:val=""/>
      <w:lvlJc w:val="left"/>
    </w:lvl>
    <w:lvl w:ilvl="3" w:tplc="1EEA5EF8">
      <w:numFmt w:val="decimal"/>
      <w:lvlText w:val=""/>
      <w:lvlJc w:val="left"/>
    </w:lvl>
    <w:lvl w:ilvl="4" w:tplc="D35AC908">
      <w:numFmt w:val="decimal"/>
      <w:lvlText w:val=""/>
      <w:lvlJc w:val="left"/>
    </w:lvl>
    <w:lvl w:ilvl="5" w:tplc="C896CA0A">
      <w:numFmt w:val="decimal"/>
      <w:lvlText w:val=""/>
      <w:lvlJc w:val="left"/>
    </w:lvl>
    <w:lvl w:ilvl="6" w:tplc="9418E07A">
      <w:numFmt w:val="decimal"/>
      <w:lvlText w:val=""/>
      <w:lvlJc w:val="left"/>
    </w:lvl>
    <w:lvl w:ilvl="7" w:tplc="29063462">
      <w:numFmt w:val="decimal"/>
      <w:lvlText w:val=""/>
      <w:lvlJc w:val="left"/>
    </w:lvl>
    <w:lvl w:ilvl="8" w:tplc="248EBE76">
      <w:numFmt w:val="decimal"/>
      <w:lvlText w:val=""/>
      <w:lvlJc w:val="left"/>
    </w:lvl>
  </w:abstractNum>
  <w:abstractNum w:abstractNumId="2">
    <w:nsid w:val="0000074D"/>
    <w:multiLevelType w:val="hybridMultilevel"/>
    <w:tmpl w:val="AF0CDC2E"/>
    <w:lvl w:ilvl="0" w:tplc="7E3C6A6A">
      <w:start w:val="1"/>
      <w:numFmt w:val="bullet"/>
      <w:lvlText w:val="•"/>
      <w:lvlJc w:val="left"/>
    </w:lvl>
    <w:lvl w:ilvl="1" w:tplc="056C56FA">
      <w:numFmt w:val="decimal"/>
      <w:lvlText w:val=""/>
      <w:lvlJc w:val="left"/>
    </w:lvl>
    <w:lvl w:ilvl="2" w:tplc="2048E970">
      <w:numFmt w:val="decimal"/>
      <w:lvlText w:val=""/>
      <w:lvlJc w:val="left"/>
    </w:lvl>
    <w:lvl w:ilvl="3" w:tplc="3446EB1A">
      <w:numFmt w:val="decimal"/>
      <w:lvlText w:val=""/>
      <w:lvlJc w:val="left"/>
    </w:lvl>
    <w:lvl w:ilvl="4" w:tplc="E7ECC636">
      <w:numFmt w:val="decimal"/>
      <w:lvlText w:val=""/>
      <w:lvlJc w:val="left"/>
    </w:lvl>
    <w:lvl w:ilvl="5" w:tplc="AAC83774">
      <w:numFmt w:val="decimal"/>
      <w:lvlText w:val=""/>
      <w:lvlJc w:val="left"/>
    </w:lvl>
    <w:lvl w:ilvl="6" w:tplc="A830CE48">
      <w:numFmt w:val="decimal"/>
      <w:lvlText w:val=""/>
      <w:lvlJc w:val="left"/>
    </w:lvl>
    <w:lvl w:ilvl="7" w:tplc="168E9A14">
      <w:numFmt w:val="decimal"/>
      <w:lvlText w:val=""/>
      <w:lvlJc w:val="left"/>
    </w:lvl>
    <w:lvl w:ilvl="8" w:tplc="997EFD52">
      <w:numFmt w:val="decimal"/>
      <w:lvlText w:val=""/>
      <w:lvlJc w:val="left"/>
    </w:lvl>
  </w:abstractNum>
  <w:abstractNum w:abstractNumId="3">
    <w:nsid w:val="00000F3E"/>
    <w:multiLevelType w:val="hybridMultilevel"/>
    <w:tmpl w:val="11C65E64"/>
    <w:lvl w:ilvl="0" w:tplc="837A7DAE">
      <w:start w:val="1"/>
      <w:numFmt w:val="decimal"/>
      <w:lvlText w:val="%1."/>
      <w:lvlJc w:val="left"/>
    </w:lvl>
    <w:lvl w:ilvl="1" w:tplc="DB38959E">
      <w:numFmt w:val="decimal"/>
      <w:lvlText w:val=""/>
      <w:lvlJc w:val="left"/>
    </w:lvl>
    <w:lvl w:ilvl="2" w:tplc="5A443996">
      <w:numFmt w:val="decimal"/>
      <w:lvlText w:val=""/>
      <w:lvlJc w:val="left"/>
    </w:lvl>
    <w:lvl w:ilvl="3" w:tplc="AA8A1270">
      <w:numFmt w:val="decimal"/>
      <w:lvlText w:val=""/>
      <w:lvlJc w:val="left"/>
    </w:lvl>
    <w:lvl w:ilvl="4" w:tplc="D70A2C36">
      <w:numFmt w:val="decimal"/>
      <w:lvlText w:val=""/>
      <w:lvlJc w:val="left"/>
    </w:lvl>
    <w:lvl w:ilvl="5" w:tplc="6EFE9A06">
      <w:numFmt w:val="decimal"/>
      <w:lvlText w:val=""/>
      <w:lvlJc w:val="left"/>
    </w:lvl>
    <w:lvl w:ilvl="6" w:tplc="4A50326E">
      <w:numFmt w:val="decimal"/>
      <w:lvlText w:val=""/>
      <w:lvlJc w:val="left"/>
    </w:lvl>
    <w:lvl w:ilvl="7" w:tplc="34C8327C">
      <w:numFmt w:val="decimal"/>
      <w:lvlText w:val=""/>
      <w:lvlJc w:val="left"/>
    </w:lvl>
    <w:lvl w:ilvl="8" w:tplc="41943A84">
      <w:numFmt w:val="decimal"/>
      <w:lvlText w:val=""/>
      <w:lvlJc w:val="left"/>
    </w:lvl>
  </w:abstractNum>
  <w:abstractNum w:abstractNumId="4">
    <w:nsid w:val="00001547"/>
    <w:multiLevelType w:val="hybridMultilevel"/>
    <w:tmpl w:val="15BE97B2"/>
    <w:lvl w:ilvl="0" w:tplc="ED684A60">
      <w:start w:val="1"/>
      <w:numFmt w:val="bullet"/>
      <w:lvlText w:val="в"/>
      <w:lvlJc w:val="left"/>
    </w:lvl>
    <w:lvl w:ilvl="1" w:tplc="C4A444AE">
      <w:start w:val="1"/>
      <w:numFmt w:val="bullet"/>
      <w:lvlText w:val="•"/>
      <w:lvlJc w:val="left"/>
    </w:lvl>
    <w:lvl w:ilvl="2" w:tplc="5224B0AC">
      <w:numFmt w:val="decimal"/>
      <w:lvlText w:val=""/>
      <w:lvlJc w:val="left"/>
    </w:lvl>
    <w:lvl w:ilvl="3" w:tplc="50E26C3A">
      <w:numFmt w:val="decimal"/>
      <w:lvlText w:val=""/>
      <w:lvlJc w:val="left"/>
    </w:lvl>
    <w:lvl w:ilvl="4" w:tplc="562A16CE">
      <w:numFmt w:val="decimal"/>
      <w:lvlText w:val=""/>
      <w:lvlJc w:val="left"/>
    </w:lvl>
    <w:lvl w:ilvl="5" w:tplc="522CBE6C">
      <w:numFmt w:val="decimal"/>
      <w:lvlText w:val=""/>
      <w:lvlJc w:val="left"/>
    </w:lvl>
    <w:lvl w:ilvl="6" w:tplc="BB72ABCC">
      <w:numFmt w:val="decimal"/>
      <w:lvlText w:val=""/>
      <w:lvlJc w:val="left"/>
    </w:lvl>
    <w:lvl w:ilvl="7" w:tplc="30BE644A">
      <w:numFmt w:val="decimal"/>
      <w:lvlText w:val=""/>
      <w:lvlJc w:val="left"/>
    </w:lvl>
    <w:lvl w:ilvl="8" w:tplc="ECDA009C">
      <w:numFmt w:val="decimal"/>
      <w:lvlText w:val=""/>
      <w:lvlJc w:val="left"/>
    </w:lvl>
  </w:abstractNum>
  <w:abstractNum w:abstractNumId="5">
    <w:nsid w:val="000026A6"/>
    <w:multiLevelType w:val="hybridMultilevel"/>
    <w:tmpl w:val="F34A160C"/>
    <w:lvl w:ilvl="0" w:tplc="213ECAC4">
      <w:numFmt w:val="decimal"/>
      <w:lvlText w:val="%1."/>
      <w:lvlJc w:val="left"/>
    </w:lvl>
    <w:lvl w:ilvl="1" w:tplc="722204F0">
      <w:start w:val="1"/>
      <w:numFmt w:val="bullet"/>
      <w:lvlText w:val="и"/>
      <w:lvlJc w:val="left"/>
    </w:lvl>
    <w:lvl w:ilvl="2" w:tplc="CB02B920">
      <w:numFmt w:val="decimal"/>
      <w:lvlText w:val=""/>
      <w:lvlJc w:val="left"/>
    </w:lvl>
    <w:lvl w:ilvl="3" w:tplc="B28E7B96">
      <w:numFmt w:val="decimal"/>
      <w:lvlText w:val=""/>
      <w:lvlJc w:val="left"/>
    </w:lvl>
    <w:lvl w:ilvl="4" w:tplc="8BAE211A">
      <w:numFmt w:val="decimal"/>
      <w:lvlText w:val=""/>
      <w:lvlJc w:val="left"/>
    </w:lvl>
    <w:lvl w:ilvl="5" w:tplc="3AFC3D9E">
      <w:numFmt w:val="decimal"/>
      <w:lvlText w:val=""/>
      <w:lvlJc w:val="left"/>
    </w:lvl>
    <w:lvl w:ilvl="6" w:tplc="40649736">
      <w:numFmt w:val="decimal"/>
      <w:lvlText w:val=""/>
      <w:lvlJc w:val="left"/>
    </w:lvl>
    <w:lvl w:ilvl="7" w:tplc="69E2A570">
      <w:numFmt w:val="decimal"/>
      <w:lvlText w:val=""/>
      <w:lvlJc w:val="left"/>
    </w:lvl>
    <w:lvl w:ilvl="8" w:tplc="64DCD1D0">
      <w:numFmt w:val="decimal"/>
      <w:lvlText w:val=""/>
      <w:lvlJc w:val="left"/>
    </w:lvl>
  </w:abstractNum>
  <w:abstractNum w:abstractNumId="6">
    <w:nsid w:val="00002D12"/>
    <w:multiLevelType w:val="hybridMultilevel"/>
    <w:tmpl w:val="1778DCBA"/>
    <w:lvl w:ilvl="0" w:tplc="5F6417E6">
      <w:start w:val="1"/>
      <w:numFmt w:val="bullet"/>
      <w:lvlText w:val="•"/>
      <w:lvlJc w:val="left"/>
    </w:lvl>
    <w:lvl w:ilvl="1" w:tplc="2422B2FA">
      <w:numFmt w:val="decimal"/>
      <w:lvlText w:val=""/>
      <w:lvlJc w:val="left"/>
    </w:lvl>
    <w:lvl w:ilvl="2" w:tplc="D1BA63D4">
      <w:numFmt w:val="decimal"/>
      <w:lvlText w:val=""/>
      <w:lvlJc w:val="left"/>
    </w:lvl>
    <w:lvl w:ilvl="3" w:tplc="5C20A74A">
      <w:numFmt w:val="decimal"/>
      <w:lvlText w:val=""/>
      <w:lvlJc w:val="left"/>
    </w:lvl>
    <w:lvl w:ilvl="4" w:tplc="3DFC54DE">
      <w:numFmt w:val="decimal"/>
      <w:lvlText w:val=""/>
      <w:lvlJc w:val="left"/>
    </w:lvl>
    <w:lvl w:ilvl="5" w:tplc="46DE258E">
      <w:numFmt w:val="decimal"/>
      <w:lvlText w:val=""/>
      <w:lvlJc w:val="left"/>
    </w:lvl>
    <w:lvl w:ilvl="6" w:tplc="24F29EF2">
      <w:numFmt w:val="decimal"/>
      <w:lvlText w:val=""/>
      <w:lvlJc w:val="left"/>
    </w:lvl>
    <w:lvl w:ilvl="7" w:tplc="3210EEF8">
      <w:numFmt w:val="decimal"/>
      <w:lvlText w:val=""/>
      <w:lvlJc w:val="left"/>
    </w:lvl>
    <w:lvl w:ilvl="8" w:tplc="68D40CAE">
      <w:numFmt w:val="decimal"/>
      <w:lvlText w:val=""/>
      <w:lvlJc w:val="left"/>
    </w:lvl>
  </w:abstractNum>
  <w:abstractNum w:abstractNumId="7">
    <w:nsid w:val="0000305E"/>
    <w:multiLevelType w:val="hybridMultilevel"/>
    <w:tmpl w:val="54EA1BB0"/>
    <w:lvl w:ilvl="0" w:tplc="9AF2A45C">
      <w:start w:val="1"/>
      <w:numFmt w:val="bullet"/>
      <w:lvlText w:val="•"/>
      <w:lvlJc w:val="left"/>
    </w:lvl>
    <w:lvl w:ilvl="1" w:tplc="D4EE4578">
      <w:numFmt w:val="decimal"/>
      <w:lvlText w:val=""/>
      <w:lvlJc w:val="left"/>
    </w:lvl>
    <w:lvl w:ilvl="2" w:tplc="9154E106">
      <w:numFmt w:val="decimal"/>
      <w:lvlText w:val=""/>
      <w:lvlJc w:val="left"/>
    </w:lvl>
    <w:lvl w:ilvl="3" w:tplc="4DCAD1EA">
      <w:numFmt w:val="decimal"/>
      <w:lvlText w:val=""/>
      <w:lvlJc w:val="left"/>
    </w:lvl>
    <w:lvl w:ilvl="4" w:tplc="76BC8834">
      <w:numFmt w:val="decimal"/>
      <w:lvlText w:val=""/>
      <w:lvlJc w:val="left"/>
    </w:lvl>
    <w:lvl w:ilvl="5" w:tplc="CF5CA0C4">
      <w:numFmt w:val="decimal"/>
      <w:lvlText w:val=""/>
      <w:lvlJc w:val="left"/>
    </w:lvl>
    <w:lvl w:ilvl="6" w:tplc="F2007E44">
      <w:numFmt w:val="decimal"/>
      <w:lvlText w:val=""/>
      <w:lvlJc w:val="left"/>
    </w:lvl>
    <w:lvl w:ilvl="7" w:tplc="954874FA">
      <w:numFmt w:val="decimal"/>
      <w:lvlText w:val=""/>
      <w:lvlJc w:val="left"/>
    </w:lvl>
    <w:lvl w:ilvl="8" w:tplc="0A026CC6">
      <w:numFmt w:val="decimal"/>
      <w:lvlText w:val=""/>
      <w:lvlJc w:val="left"/>
    </w:lvl>
  </w:abstractNum>
  <w:abstractNum w:abstractNumId="8">
    <w:nsid w:val="000039B3"/>
    <w:multiLevelType w:val="hybridMultilevel"/>
    <w:tmpl w:val="7C86C56C"/>
    <w:lvl w:ilvl="0" w:tplc="561A7938">
      <w:start w:val="2"/>
      <w:numFmt w:val="decimal"/>
      <w:lvlText w:val="%1."/>
      <w:lvlJc w:val="left"/>
    </w:lvl>
    <w:lvl w:ilvl="1" w:tplc="CAE09056">
      <w:numFmt w:val="decimal"/>
      <w:lvlText w:val=""/>
      <w:lvlJc w:val="left"/>
    </w:lvl>
    <w:lvl w:ilvl="2" w:tplc="DE866594">
      <w:numFmt w:val="decimal"/>
      <w:lvlText w:val=""/>
      <w:lvlJc w:val="left"/>
    </w:lvl>
    <w:lvl w:ilvl="3" w:tplc="3410CF08">
      <w:numFmt w:val="decimal"/>
      <w:lvlText w:val=""/>
      <w:lvlJc w:val="left"/>
    </w:lvl>
    <w:lvl w:ilvl="4" w:tplc="F6D022AC">
      <w:numFmt w:val="decimal"/>
      <w:lvlText w:val=""/>
      <w:lvlJc w:val="left"/>
    </w:lvl>
    <w:lvl w:ilvl="5" w:tplc="617C2B06">
      <w:numFmt w:val="decimal"/>
      <w:lvlText w:val=""/>
      <w:lvlJc w:val="left"/>
    </w:lvl>
    <w:lvl w:ilvl="6" w:tplc="E69C6B5A">
      <w:numFmt w:val="decimal"/>
      <w:lvlText w:val=""/>
      <w:lvlJc w:val="left"/>
    </w:lvl>
    <w:lvl w:ilvl="7" w:tplc="D73A64B2">
      <w:numFmt w:val="decimal"/>
      <w:lvlText w:val=""/>
      <w:lvlJc w:val="left"/>
    </w:lvl>
    <w:lvl w:ilvl="8" w:tplc="5B4AA03E">
      <w:numFmt w:val="decimal"/>
      <w:lvlText w:val=""/>
      <w:lvlJc w:val="left"/>
    </w:lvl>
  </w:abstractNum>
  <w:abstractNum w:abstractNumId="9">
    <w:nsid w:val="0000428B"/>
    <w:multiLevelType w:val="hybridMultilevel"/>
    <w:tmpl w:val="43849CD0"/>
    <w:lvl w:ilvl="0" w:tplc="7684448C">
      <w:start w:val="1"/>
      <w:numFmt w:val="bullet"/>
      <w:lvlText w:val="Ч."/>
      <w:lvlJc w:val="left"/>
    </w:lvl>
    <w:lvl w:ilvl="1" w:tplc="3F6A232C">
      <w:numFmt w:val="decimal"/>
      <w:lvlText w:val=""/>
      <w:lvlJc w:val="left"/>
    </w:lvl>
    <w:lvl w:ilvl="2" w:tplc="A3B28204">
      <w:numFmt w:val="decimal"/>
      <w:lvlText w:val=""/>
      <w:lvlJc w:val="left"/>
    </w:lvl>
    <w:lvl w:ilvl="3" w:tplc="484E6640">
      <w:numFmt w:val="decimal"/>
      <w:lvlText w:val=""/>
      <w:lvlJc w:val="left"/>
    </w:lvl>
    <w:lvl w:ilvl="4" w:tplc="36E09E5E">
      <w:numFmt w:val="decimal"/>
      <w:lvlText w:val=""/>
      <w:lvlJc w:val="left"/>
    </w:lvl>
    <w:lvl w:ilvl="5" w:tplc="EF74EAD2">
      <w:numFmt w:val="decimal"/>
      <w:lvlText w:val=""/>
      <w:lvlJc w:val="left"/>
    </w:lvl>
    <w:lvl w:ilvl="6" w:tplc="26F6F9C8">
      <w:numFmt w:val="decimal"/>
      <w:lvlText w:val=""/>
      <w:lvlJc w:val="left"/>
    </w:lvl>
    <w:lvl w:ilvl="7" w:tplc="21344A34">
      <w:numFmt w:val="decimal"/>
      <w:lvlText w:val=""/>
      <w:lvlJc w:val="left"/>
    </w:lvl>
    <w:lvl w:ilvl="8" w:tplc="1A0457DC">
      <w:numFmt w:val="decimal"/>
      <w:lvlText w:val=""/>
      <w:lvlJc w:val="left"/>
    </w:lvl>
  </w:abstractNum>
  <w:abstractNum w:abstractNumId="10">
    <w:nsid w:val="0000440D"/>
    <w:multiLevelType w:val="hybridMultilevel"/>
    <w:tmpl w:val="4FA27762"/>
    <w:lvl w:ilvl="0" w:tplc="66A42F16">
      <w:start w:val="1"/>
      <w:numFmt w:val="bullet"/>
      <w:lvlText w:val="•"/>
      <w:lvlJc w:val="left"/>
    </w:lvl>
    <w:lvl w:ilvl="1" w:tplc="BE401696">
      <w:start w:val="1"/>
      <w:numFmt w:val="bullet"/>
      <w:lvlText w:val="В"/>
      <w:lvlJc w:val="left"/>
    </w:lvl>
    <w:lvl w:ilvl="2" w:tplc="C624FF80">
      <w:numFmt w:val="decimal"/>
      <w:lvlText w:val=""/>
      <w:lvlJc w:val="left"/>
    </w:lvl>
    <w:lvl w:ilvl="3" w:tplc="6B6CA78A">
      <w:numFmt w:val="decimal"/>
      <w:lvlText w:val=""/>
      <w:lvlJc w:val="left"/>
    </w:lvl>
    <w:lvl w:ilvl="4" w:tplc="0928C118">
      <w:numFmt w:val="decimal"/>
      <w:lvlText w:val=""/>
      <w:lvlJc w:val="left"/>
    </w:lvl>
    <w:lvl w:ilvl="5" w:tplc="5EB0FD36">
      <w:numFmt w:val="decimal"/>
      <w:lvlText w:val=""/>
      <w:lvlJc w:val="left"/>
    </w:lvl>
    <w:lvl w:ilvl="6" w:tplc="CD468A5C">
      <w:numFmt w:val="decimal"/>
      <w:lvlText w:val=""/>
      <w:lvlJc w:val="left"/>
    </w:lvl>
    <w:lvl w:ilvl="7" w:tplc="58DC7F56">
      <w:numFmt w:val="decimal"/>
      <w:lvlText w:val=""/>
      <w:lvlJc w:val="left"/>
    </w:lvl>
    <w:lvl w:ilvl="8" w:tplc="895AC880">
      <w:numFmt w:val="decimal"/>
      <w:lvlText w:val=""/>
      <w:lvlJc w:val="left"/>
    </w:lvl>
  </w:abstractNum>
  <w:abstractNum w:abstractNumId="11">
    <w:nsid w:val="0000491C"/>
    <w:multiLevelType w:val="hybridMultilevel"/>
    <w:tmpl w:val="5C1E5DCA"/>
    <w:lvl w:ilvl="0" w:tplc="9FC6E570">
      <w:start w:val="1"/>
      <w:numFmt w:val="bullet"/>
      <w:lvlText w:val="к"/>
      <w:lvlJc w:val="left"/>
    </w:lvl>
    <w:lvl w:ilvl="1" w:tplc="B89E2928">
      <w:numFmt w:val="decimal"/>
      <w:lvlText w:val=""/>
      <w:lvlJc w:val="left"/>
    </w:lvl>
    <w:lvl w:ilvl="2" w:tplc="4E8A7BA0">
      <w:numFmt w:val="decimal"/>
      <w:lvlText w:val=""/>
      <w:lvlJc w:val="left"/>
    </w:lvl>
    <w:lvl w:ilvl="3" w:tplc="1EA2A498">
      <w:numFmt w:val="decimal"/>
      <w:lvlText w:val=""/>
      <w:lvlJc w:val="left"/>
    </w:lvl>
    <w:lvl w:ilvl="4" w:tplc="D13C8968">
      <w:numFmt w:val="decimal"/>
      <w:lvlText w:val=""/>
      <w:lvlJc w:val="left"/>
    </w:lvl>
    <w:lvl w:ilvl="5" w:tplc="056E8ADC">
      <w:numFmt w:val="decimal"/>
      <w:lvlText w:val=""/>
      <w:lvlJc w:val="left"/>
    </w:lvl>
    <w:lvl w:ilvl="6" w:tplc="BC84A0A8">
      <w:numFmt w:val="decimal"/>
      <w:lvlText w:val=""/>
      <w:lvlJc w:val="left"/>
    </w:lvl>
    <w:lvl w:ilvl="7" w:tplc="CE82DE54">
      <w:numFmt w:val="decimal"/>
      <w:lvlText w:val=""/>
      <w:lvlJc w:val="left"/>
    </w:lvl>
    <w:lvl w:ilvl="8" w:tplc="D2BACA72">
      <w:numFmt w:val="decimal"/>
      <w:lvlText w:val=""/>
      <w:lvlJc w:val="left"/>
    </w:lvl>
  </w:abstractNum>
  <w:abstractNum w:abstractNumId="12">
    <w:nsid w:val="00004D06"/>
    <w:multiLevelType w:val="hybridMultilevel"/>
    <w:tmpl w:val="350EC0F6"/>
    <w:lvl w:ilvl="0" w:tplc="27B22708">
      <w:start w:val="1"/>
      <w:numFmt w:val="bullet"/>
      <w:lvlText w:val="•"/>
      <w:lvlJc w:val="left"/>
    </w:lvl>
    <w:lvl w:ilvl="1" w:tplc="CAC6A4D6">
      <w:numFmt w:val="decimal"/>
      <w:lvlText w:val=""/>
      <w:lvlJc w:val="left"/>
    </w:lvl>
    <w:lvl w:ilvl="2" w:tplc="55480D38">
      <w:numFmt w:val="decimal"/>
      <w:lvlText w:val=""/>
      <w:lvlJc w:val="left"/>
    </w:lvl>
    <w:lvl w:ilvl="3" w:tplc="96C6B9FC">
      <w:numFmt w:val="decimal"/>
      <w:lvlText w:val=""/>
      <w:lvlJc w:val="left"/>
    </w:lvl>
    <w:lvl w:ilvl="4" w:tplc="6ED4425C">
      <w:numFmt w:val="decimal"/>
      <w:lvlText w:val=""/>
      <w:lvlJc w:val="left"/>
    </w:lvl>
    <w:lvl w:ilvl="5" w:tplc="150CAC8A">
      <w:numFmt w:val="decimal"/>
      <w:lvlText w:val=""/>
      <w:lvlJc w:val="left"/>
    </w:lvl>
    <w:lvl w:ilvl="6" w:tplc="B4C6C11E">
      <w:numFmt w:val="decimal"/>
      <w:lvlText w:val=""/>
      <w:lvlJc w:val="left"/>
    </w:lvl>
    <w:lvl w:ilvl="7" w:tplc="1CB21874">
      <w:numFmt w:val="decimal"/>
      <w:lvlText w:val=""/>
      <w:lvlJc w:val="left"/>
    </w:lvl>
    <w:lvl w:ilvl="8" w:tplc="9F2625EC">
      <w:numFmt w:val="decimal"/>
      <w:lvlText w:val=""/>
      <w:lvlJc w:val="left"/>
    </w:lvl>
  </w:abstractNum>
  <w:abstractNum w:abstractNumId="13">
    <w:nsid w:val="00004DB7"/>
    <w:multiLevelType w:val="hybridMultilevel"/>
    <w:tmpl w:val="4B3E200A"/>
    <w:lvl w:ilvl="0" w:tplc="612C7272">
      <w:start w:val="1"/>
      <w:numFmt w:val="bullet"/>
      <w:lvlText w:val="•"/>
      <w:lvlJc w:val="left"/>
    </w:lvl>
    <w:lvl w:ilvl="1" w:tplc="E022FA18">
      <w:numFmt w:val="decimal"/>
      <w:lvlText w:val=""/>
      <w:lvlJc w:val="left"/>
    </w:lvl>
    <w:lvl w:ilvl="2" w:tplc="127EEC3C">
      <w:numFmt w:val="decimal"/>
      <w:lvlText w:val=""/>
      <w:lvlJc w:val="left"/>
    </w:lvl>
    <w:lvl w:ilvl="3" w:tplc="4C9C596C">
      <w:numFmt w:val="decimal"/>
      <w:lvlText w:val=""/>
      <w:lvlJc w:val="left"/>
    </w:lvl>
    <w:lvl w:ilvl="4" w:tplc="05B693AC">
      <w:numFmt w:val="decimal"/>
      <w:lvlText w:val=""/>
      <w:lvlJc w:val="left"/>
    </w:lvl>
    <w:lvl w:ilvl="5" w:tplc="9D208112">
      <w:numFmt w:val="decimal"/>
      <w:lvlText w:val=""/>
      <w:lvlJc w:val="left"/>
    </w:lvl>
    <w:lvl w:ilvl="6" w:tplc="0F4ACFA2">
      <w:numFmt w:val="decimal"/>
      <w:lvlText w:val=""/>
      <w:lvlJc w:val="left"/>
    </w:lvl>
    <w:lvl w:ilvl="7" w:tplc="00BA628C">
      <w:numFmt w:val="decimal"/>
      <w:lvlText w:val=""/>
      <w:lvlJc w:val="left"/>
    </w:lvl>
    <w:lvl w:ilvl="8" w:tplc="30103F48">
      <w:numFmt w:val="decimal"/>
      <w:lvlText w:val=""/>
      <w:lvlJc w:val="left"/>
    </w:lvl>
  </w:abstractNum>
  <w:abstractNum w:abstractNumId="14">
    <w:nsid w:val="00004DC8"/>
    <w:multiLevelType w:val="hybridMultilevel"/>
    <w:tmpl w:val="EC586B7A"/>
    <w:lvl w:ilvl="0" w:tplc="C61A6DC2">
      <w:start w:val="1"/>
      <w:numFmt w:val="bullet"/>
      <w:lvlText w:val="•"/>
      <w:lvlJc w:val="left"/>
    </w:lvl>
    <w:lvl w:ilvl="1" w:tplc="1AE89AE4">
      <w:numFmt w:val="decimal"/>
      <w:lvlText w:val=""/>
      <w:lvlJc w:val="left"/>
    </w:lvl>
    <w:lvl w:ilvl="2" w:tplc="9CCCE570">
      <w:numFmt w:val="decimal"/>
      <w:lvlText w:val=""/>
      <w:lvlJc w:val="left"/>
    </w:lvl>
    <w:lvl w:ilvl="3" w:tplc="91FCDAB6">
      <w:numFmt w:val="decimal"/>
      <w:lvlText w:val=""/>
      <w:lvlJc w:val="left"/>
    </w:lvl>
    <w:lvl w:ilvl="4" w:tplc="2D52FD00">
      <w:numFmt w:val="decimal"/>
      <w:lvlText w:val=""/>
      <w:lvlJc w:val="left"/>
    </w:lvl>
    <w:lvl w:ilvl="5" w:tplc="B5481C18">
      <w:numFmt w:val="decimal"/>
      <w:lvlText w:val=""/>
      <w:lvlJc w:val="left"/>
    </w:lvl>
    <w:lvl w:ilvl="6" w:tplc="3EDE4870">
      <w:numFmt w:val="decimal"/>
      <w:lvlText w:val=""/>
      <w:lvlJc w:val="left"/>
    </w:lvl>
    <w:lvl w:ilvl="7" w:tplc="834EA786">
      <w:numFmt w:val="decimal"/>
      <w:lvlText w:val=""/>
      <w:lvlJc w:val="left"/>
    </w:lvl>
    <w:lvl w:ilvl="8" w:tplc="33802806">
      <w:numFmt w:val="decimal"/>
      <w:lvlText w:val=""/>
      <w:lvlJc w:val="left"/>
    </w:lvl>
  </w:abstractNum>
  <w:abstractNum w:abstractNumId="15">
    <w:nsid w:val="000054DE"/>
    <w:multiLevelType w:val="hybridMultilevel"/>
    <w:tmpl w:val="E294EB92"/>
    <w:lvl w:ilvl="0" w:tplc="DAD23500">
      <w:start w:val="1"/>
      <w:numFmt w:val="bullet"/>
      <w:lvlText w:val="•"/>
      <w:lvlJc w:val="left"/>
    </w:lvl>
    <w:lvl w:ilvl="1" w:tplc="C846A8D8">
      <w:numFmt w:val="decimal"/>
      <w:lvlText w:val=""/>
      <w:lvlJc w:val="left"/>
    </w:lvl>
    <w:lvl w:ilvl="2" w:tplc="EBC207FE">
      <w:numFmt w:val="decimal"/>
      <w:lvlText w:val=""/>
      <w:lvlJc w:val="left"/>
    </w:lvl>
    <w:lvl w:ilvl="3" w:tplc="0B54EC56">
      <w:numFmt w:val="decimal"/>
      <w:lvlText w:val=""/>
      <w:lvlJc w:val="left"/>
    </w:lvl>
    <w:lvl w:ilvl="4" w:tplc="1DBACFDA">
      <w:numFmt w:val="decimal"/>
      <w:lvlText w:val=""/>
      <w:lvlJc w:val="left"/>
    </w:lvl>
    <w:lvl w:ilvl="5" w:tplc="807A3AEE">
      <w:numFmt w:val="decimal"/>
      <w:lvlText w:val=""/>
      <w:lvlJc w:val="left"/>
    </w:lvl>
    <w:lvl w:ilvl="6" w:tplc="2D989F48">
      <w:numFmt w:val="decimal"/>
      <w:lvlText w:val=""/>
      <w:lvlJc w:val="left"/>
    </w:lvl>
    <w:lvl w:ilvl="7" w:tplc="347CC1FA">
      <w:numFmt w:val="decimal"/>
      <w:lvlText w:val=""/>
      <w:lvlJc w:val="left"/>
    </w:lvl>
    <w:lvl w:ilvl="8" w:tplc="27100992">
      <w:numFmt w:val="decimal"/>
      <w:lvlText w:val=""/>
      <w:lvlJc w:val="left"/>
    </w:lvl>
  </w:abstractNum>
  <w:abstractNum w:abstractNumId="16">
    <w:nsid w:val="00005D03"/>
    <w:multiLevelType w:val="hybridMultilevel"/>
    <w:tmpl w:val="1D243A04"/>
    <w:lvl w:ilvl="0" w:tplc="F3DCF510">
      <w:start w:val="1"/>
      <w:numFmt w:val="bullet"/>
      <w:lvlText w:val="в"/>
      <w:lvlJc w:val="left"/>
    </w:lvl>
    <w:lvl w:ilvl="1" w:tplc="0E1C8644">
      <w:start w:val="33"/>
      <w:numFmt w:val="decimal"/>
      <w:lvlText w:val="%2."/>
      <w:lvlJc w:val="left"/>
    </w:lvl>
    <w:lvl w:ilvl="2" w:tplc="6088D4CC">
      <w:numFmt w:val="decimal"/>
      <w:lvlText w:val=""/>
      <w:lvlJc w:val="left"/>
    </w:lvl>
    <w:lvl w:ilvl="3" w:tplc="1E0ABB56">
      <w:numFmt w:val="decimal"/>
      <w:lvlText w:val=""/>
      <w:lvlJc w:val="left"/>
    </w:lvl>
    <w:lvl w:ilvl="4" w:tplc="648CEF68">
      <w:numFmt w:val="decimal"/>
      <w:lvlText w:val=""/>
      <w:lvlJc w:val="left"/>
    </w:lvl>
    <w:lvl w:ilvl="5" w:tplc="F6D601C2">
      <w:numFmt w:val="decimal"/>
      <w:lvlText w:val=""/>
      <w:lvlJc w:val="left"/>
    </w:lvl>
    <w:lvl w:ilvl="6" w:tplc="B23ADD66">
      <w:numFmt w:val="decimal"/>
      <w:lvlText w:val=""/>
      <w:lvlJc w:val="left"/>
    </w:lvl>
    <w:lvl w:ilvl="7" w:tplc="15C45CB2">
      <w:numFmt w:val="decimal"/>
      <w:lvlText w:val=""/>
      <w:lvlJc w:val="left"/>
    </w:lvl>
    <w:lvl w:ilvl="8" w:tplc="8F005930">
      <w:numFmt w:val="decimal"/>
      <w:lvlText w:val=""/>
      <w:lvlJc w:val="left"/>
    </w:lvl>
  </w:abstractNum>
  <w:abstractNum w:abstractNumId="17">
    <w:nsid w:val="00006443"/>
    <w:multiLevelType w:val="hybridMultilevel"/>
    <w:tmpl w:val="F230B262"/>
    <w:lvl w:ilvl="0" w:tplc="10E44592">
      <w:start w:val="3"/>
      <w:numFmt w:val="decimal"/>
      <w:lvlText w:val="%1."/>
      <w:lvlJc w:val="left"/>
    </w:lvl>
    <w:lvl w:ilvl="1" w:tplc="55669142">
      <w:numFmt w:val="decimal"/>
      <w:lvlText w:val=""/>
      <w:lvlJc w:val="left"/>
    </w:lvl>
    <w:lvl w:ilvl="2" w:tplc="18F6062E">
      <w:numFmt w:val="decimal"/>
      <w:lvlText w:val=""/>
      <w:lvlJc w:val="left"/>
    </w:lvl>
    <w:lvl w:ilvl="3" w:tplc="532E9A04">
      <w:numFmt w:val="decimal"/>
      <w:lvlText w:val=""/>
      <w:lvlJc w:val="left"/>
    </w:lvl>
    <w:lvl w:ilvl="4" w:tplc="0CF4675C">
      <w:numFmt w:val="decimal"/>
      <w:lvlText w:val=""/>
      <w:lvlJc w:val="left"/>
    </w:lvl>
    <w:lvl w:ilvl="5" w:tplc="9994634E">
      <w:numFmt w:val="decimal"/>
      <w:lvlText w:val=""/>
      <w:lvlJc w:val="left"/>
    </w:lvl>
    <w:lvl w:ilvl="6" w:tplc="FDEE5CFC">
      <w:numFmt w:val="decimal"/>
      <w:lvlText w:val=""/>
      <w:lvlJc w:val="left"/>
    </w:lvl>
    <w:lvl w:ilvl="7" w:tplc="8C8A09A0">
      <w:numFmt w:val="decimal"/>
      <w:lvlText w:val=""/>
      <w:lvlJc w:val="left"/>
    </w:lvl>
    <w:lvl w:ilvl="8" w:tplc="851E5CB6">
      <w:numFmt w:val="decimal"/>
      <w:lvlText w:val=""/>
      <w:lvlJc w:val="left"/>
    </w:lvl>
  </w:abstractNum>
  <w:abstractNum w:abstractNumId="18">
    <w:nsid w:val="000066BB"/>
    <w:multiLevelType w:val="hybridMultilevel"/>
    <w:tmpl w:val="33FE03F0"/>
    <w:lvl w:ilvl="0" w:tplc="7A827004">
      <w:start w:val="1"/>
      <w:numFmt w:val="bullet"/>
      <w:lvlText w:val="и"/>
      <w:lvlJc w:val="left"/>
    </w:lvl>
    <w:lvl w:ilvl="1" w:tplc="E03C0F1A">
      <w:numFmt w:val="decimal"/>
      <w:lvlText w:val=""/>
      <w:lvlJc w:val="left"/>
    </w:lvl>
    <w:lvl w:ilvl="2" w:tplc="B6C4EDC6">
      <w:numFmt w:val="decimal"/>
      <w:lvlText w:val=""/>
      <w:lvlJc w:val="left"/>
    </w:lvl>
    <w:lvl w:ilvl="3" w:tplc="64686E02">
      <w:numFmt w:val="decimal"/>
      <w:lvlText w:val=""/>
      <w:lvlJc w:val="left"/>
    </w:lvl>
    <w:lvl w:ilvl="4" w:tplc="BC660F68">
      <w:numFmt w:val="decimal"/>
      <w:lvlText w:val=""/>
      <w:lvlJc w:val="left"/>
    </w:lvl>
    <w:lvl w:ilvl="5" w:tplc="575AAF04">
      <w:numFmt w:val="decimal"/>
      <w:lvlText w:val=""/>
      <w:lvlJc w:val="left"/>
    </w:lvl>
    <w:lvl w:ilvl="6" w:tplc="9AD204FE">
      <w:numFmt w:val="decimal"/>
      <w:lvlText w:val=""/>
      <w:lvlJc w:val="left"/>
    </w:lvl>
    <w:lvl w:ilvl="7" w:tplc="E8E63C96">
      <w:numFmt w:val="decimal"/>
      <w:lvlText w:val=""/>
      <w:lvlJc w:val="left"/>
    </w:lvl>
    <w:lvl w:ilvl="8" w:tplc="96AE3E8E">
      <w:numFmt w:val="decimal"/>
      <w:lvlText w:val=""/>
      <w:lvlJc w:val="left"/>
    </w:lvl>
  </w:abstractNum>
  <w:abstractNum w:abstractNumId="19">
    <w:nsid w:val="0000701F"/>
    <w:multiLevelType w:val="hybridMultilevel"/>
    <w:tmpl w:val="BA4C9362"/>
    <w:lvl w:ilvl="0" w:tplc="7C206134">
      <w:start w:val="1"/>
      <w:numFmt w:val="bullet"/>
      <w:lvlText w:val="в"/>
      <w:lvlJc w:val="left"/>
    </w:lvl>
    <w:lvl w:ilvl="1" w:tplc="8FF4F3F8">
      <w:start w:val="23"/>
      <w:numFmt w:val="decimal"/>
      <w:lvlText w:val="%2."/>
      <w:lvlJc w:val="left"/>
    </w:lvl>
    <w:lvl w:ilvl="2" w:tplc="2E4C87C0">
      <w:numFmt w:val="decimal"/>
      <w:lvlText w:val=""/>
      <w:lvlJc w:val="left"/>
    </w:lvl>
    <w:lvl w:ilvl="3" w:tplc="6DB42736">
      <w:numFmt w:val="decimal"/>
      <w:lvlText w:val=""/>
      <w:lvlJc w:val="left"/>
    </w:lvl>
    <w:lvl w:ilvl="4" w:tplc="BC20B788">
      <w:numFmt w:val="decimal"/>
      <w:lvlText w:val=""/>
      <w:lvlJc w:val="left"/>
    </w:lvl>
    <w:lvl w:ilvl="5" w:tplc="701A3354">
      <w:numFmt w:val="decimal"/>
      <w:lvlText w:val=""/>
      <w:lvlJc w:val="left"/>
    </w:lvl>
    <w:lvl w:ilvl="6" w:tplc="7862EA2C">
      <w:numFmt w:val="decimal"/>
      <w:lvlText w:val=""/>
      <w:lvlJc w:val="left"/>
    </w:lvl>
    <w:lvl w:ilvl="7" w:tplc="1DDCE872">
      <w:numFmt w:val="decimal"/>
      <w:lvlText w:val=""/>
      <w:lvlJc w:val="left"/>
    </w:lvl>
    <w:lvl w:ilvl="8" w:tplc="FA8ECE26">
      <w:numFmt w:val="decimal"/>
      <w:lvlText w:val=""/>
      <w:lvlJc w:val="left"/>
    </w:lvl>
  </w:abstractNum>
  <w:abstractNum w:abstractNumId="20">
    <w:nsid w:val="0000767D"/>
    <w:multiLevelType w:val="hybridMultilevel"/>
    <w:tmpl w:val="C5FE3152"/>
    <w:lvl w:ilvl="0" w:tplc="6DF0084A">
      <w:start w:val="1"/>
      <w:numFmt w:val="bullet"/>
      <w:lvlText w:val="с"/>
      <w:lvlJc w:val="left"/>
    </w:lvl>
    <w:lvl w:ilvl="1" w:tplc="6838CC10">
      <w:numFmt w:val="decimal"/>
      <w:lvlText w:val=""/>
      <w:lvlJc w:val="left"/>
    </w:lvl>
    <w:lvl w:ilvl="2" w:tplc="240E7C14">
      <w:numFmt w:val="decimal"/>
      <w:lvlText w:val=""/>
      <w:lvlJc w:val="left"/>
    </w:lvl>
    <w:lvl w:ilvl="3" w:tplc="80B638F6">
      <w:numFmt w:val="decimal"/>
      <w:lvlText w:val=""/>
      <w:lvlJc w:val="left"/>
    </w:lvl>
    <w:lvl w:ilvl="4" w:tplc="9B84B046">
      <w:numFmt w:val="decimal"/>
      <w:lvlText w:val=""/>
      <w:lvlJc w:val="left"/>
    </w:lvl>
    <w:lvl w:ilvl="5" w:tplc="F0FA6B3C">
      <w:numFmt w:val="decimal"/>
      <w:lvlText w:val=""/>
      <w:lvlJc w:val="left"/>
    </w:lvl>
    <w:lvl w:ilvl="6" w:tplc="55A07196">
      <w:numFmt w:val="decimal"/>
      <w:lvlText w:val=""/>
      <w:lvlJc w:val="left"/>
    </w:lvl>
    <w:lvl w:ilvl="7" w:tplc="F4C26512">
      <w:numFmt w:val="decimal"/>
      <w:lvlText w:val=""/>
      <w:lvlJc w:val="left"/>
    </w:lvl>
    <w:lvl w:ilvl="8" w:tplc="B846ED2E">
      <w:numFmt w:val="decimal"/>
      <w:lvlText w:val=""/>
      <w:lvlJc w:val="left"/>
    </w:lvl>
  </w:abstractNum>
  <w:abstractNum w:abstractNumId="21">
    <w:nsid w:val="00007A5A"/>
    <w:multiLevelType w:val="hybridMultilevel"/>
    <w:tmpl w:val="0AFEEFCC"/>
    <w:lvl w:ilvl="0" w:tplc="04C40C96">
      <w:start w:val="4"/>
      <w:numFmt w:val="decimal"/>
      <w:lvlText w:val="%1."/>
      <w:lvlJc w:val="left"/>
    </w:lvl>
    <w:lvl w:ilvl="1" w:tplc="4582E21E">
      <w:numFmt w:val="decimal"/>
      <w:lvlText w:val=""/>
      <w:lvlJc w:val="left"/>
    </w:lvl>
    <w:lvl w:ilvl="2" w:tplc="543A95DE">
      <w:numFmt w:val="decimal"/>
      <w:lvlText w:val=""/>
      <w:lvlJc w:val="left"/>
    </w:lvl>
    <w:lvl w:ilvl="3" w:tplc="D0D2B97A">
      <w:numFmt w:val="decimal"/>
      <w:lvlText w:val=""/>
      <w:lvlJc w:val="left"/>
    </w:lvl>
    <w:lvl w:ilvl="4" w:tplc="29028764">
      <w:numFmt w:val="decimal"/>
      <w:lvlText w:val=""/>
      <w:lvlJc w:val="left"/>
    </w:lvl>
    <w:lvl w:ilvl="5" w:tplc="8FB0D514">
      <w:numFmt w:val="decimal"/>
      <w:lvlText w:val=""/>
      <w:lvlJc w:val="left"/>
    </w:lvl>
    <w:lvl w:ilvl="6" w:tplc="1E5ABAA8">
      <w:numFmt w:val="decimal"/>
      <w:lvlText w:val=""/>
      <w:lvlJc w:val="left"/>
    </w:lvl>
    <w:lvl w:ilvl="7" w:tplc="32A2CE82">
      <w:numFmt w:val="decimal"/>
      <w:lvlText w:val=""/>
      <w:lvlJc w:val="left"/>
    </w:lvl>
    <w:lvl w:ilvl="8" w:tplc="D8DC1E0A">
      <w:numFmt w:val="decimal"/>
      <w:lvlText w:val=""/>
      <w:lvlJc w:val="left"/>
    </w:lvl>
  </w:abstractNum>
  <w:abstractNum w:abstractNumId="2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14589"/>
    <w:rsid w:val="00007AE6"/>
    <w:rsid w:val="000243DA"/>
    <w:rsid w:val="0003558A"/>
    <w:rsid w:val="000E0817"/>
    <w:rsid w:val="00251A76"/>
    <w:rsid w:val="005762F6"/>
    <w:rsid w:val="0057630D"/>
    <w:rsid w:val="005B6860"/>
    <w:rsid w:val="005F709D"/>
    <w:rsid w:val="00AE2B48"/>
    <w:rsid w:val="00E14589"/>
    <w:rsid w:val="00F118FF"/>
    <w:rsid w:val="00FE1C72"/>
    <w:rsid w:val="00F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18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5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5885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F58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5885"/>
    <w:rPr>
      <w:rFonts w:ascii="Times New Roman" w:eastAsiaTheme="minorEastAsia" w:hAnsi="Times New Roman" w:cs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E081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081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0E08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dcterms:created xsi:type="dcterms:W3CDTF">2018-12-21T11:42:00Z</dcterms:created>
  <dcterms:modified xsi:type="dcterms:W3CDTF">2019-01-26T18:23:00Z</dcterms:modified>
</cp:coreProperties>
</file>