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D9" w:rsidRPr="00107560" w:rsidRDefault="00751FD9" w:rsidP="00E85489">
      <w:pPr>
        <w:jc w:val="center"/>
        <w:rPr>
          <w:b/>
          <w:bCs/>
        </w:rPr>
      </w:pPr>
    </w:p>
    <w:p w:rsidR="00435B81" w:rsidRPr="00107560" w:rsidRDefault="00435B81" w:rsidP="00E85489">
      <w:pPr>
        <w:jc w:val="center"/>
        <w:rPr>
          <w:b/>
          <w:bCs/>
        </w:rPr>
      </w:pPr>
    </w:p>
    <w:p w:rsidR="00435B81" w:rsidRPr="00107560" w:rsidRDefault="00435B81" w:rsidP="00A311FF">
      <w:pPr>
        <w:shd w:val="clear" w:color="auto" w:fill="FFFFFF"/>
        <w:jc w:val="center"/>
        <w:outlineLvl w:val="0"/>
        <w:rPr>
          <w:b/>
          <w:bCs/>
          <w:color w:val="000000"/>
        </w:rPr>
      </w:pPr>
      <w:r w:rsidRPr="00107560">
        <w:rPr>
          <w:b/>
          <w:bCs/>
          <w:color w:val="000000"/>
        </w:rPr>
        <w:t>РАБОЧАЯ ПРОГРАММА</w:t>
      </w:r>
    </w:p>
    <w:p w:rsidR="00435B81" w:rsidRDefault="00435B81" w:rsidP="00E85489">
      <w:pPr>
        <w:shd w:val="clear" w:color="auto" w:fill="FFFFFF"/>
        <w:ind w:firstLine="567"/>
        <w:jc w:val="center"/>
        <w:outlineLvl w:val="0"/>
        <w:rPr>
          <w:b/>
          <w:bCs/>
          <w:color w:val="000000"/>
        </w:rPr>
      </w:pPr>
      <w:r w:rsidRPr="00107560">
        <w:rPr>
          <w:b/>
          <w:bCs/>
          <w:color w:val="000000"/>
        </w:rPr>
        <w:t>по изобразительному искусству</w:t>
      </w:r>
      <w:r w:rsidR="00A311FF">
        <w:rPr>
          <w:b/>
          <w:bCs/>
          <w:color w:val="000000"/>
        </w:rPr>
        <w:t xml:space="preserve"> 5-9 классы</w:t>
      </w:r>
    </w:p>
    <w:p w:rsidR="00A311FF" w:rsidRPr="00107560" w:rsidRDefault="00A311FF" w:rsidP="00E85489">
      <w:pPr>
        <w:shd w:val="clear" w:color="auto" w:fill="FFFFFF"/>
        <w:ind w:firstLine="567"/>
        <w:jc w:val="center"/>
        <w:outlineLvl w:val="0"/>
        <w:rPr>
          <w:b/>
          <w:bCs/>
          <w:color w:val="000000"/>
        </w:rPr>
      </w:pPr>
      <w:r>
        <w:rPr>
          <w:b/>
          <w:bCs/>
          <w:color w:val="000000"/>
        </w:rPr>
        <w:t>ФГОС</w:t>
      </w:r>
    </w:p>
    <w:p w:rsidR="00107560" w:rsidRPr="00107560" w:rsidRDefault="00107560" w:rsidP="00A311FF">
      <w:pPr>
        <w:outlineLvl w:val="0"/>
        <w:rPr>
          <w:b/>
          <w:bCs/>
        </w:rPr>
      </w:pPr>
    </w:p>
    <w:p w:rsidR="00435B81" w:rsidRPr="00107560" w:rsidRDefault="00435B81" w:rsidP="00217D5F">
      <w:pPr>
        <w:pStyle w:val="ac"/>
        <w:numPr>
          <w:ilvl w:val="0"/>
          <w:numId w:val="10"/>
        </w:numPr>
        <w:jc w:val="center"/>
        <w:outlineLvl w:val="0"/>
        <w:rPr>
          <w:rFonts w:ascii="Times New Roman" w:hAnsi="Times New Roman" w:cs="Times New Roman"/>
          <w:b/>
          <w:bCs/>
          <w:sz w:val="24"/>
          <w:szCs w:val="24"/>
        </w:rPr>
      </w:pPr>
      <w:r w:rsidRPr="00107560">
        <w:rPr>
          <w:rFonts w:ascii="Times New Roman" w:hAnsi="Times New Roman" w:cs="Times New Roman"/>
          <w:b/>
          <w:bCs/>
          <w:sz w:val="24"/>
          <w:szCs w:val="24"/>
        </w:rPr>
        <w:t>Пояснительная записка</w:t>
      </w:r>
    </w:p>
    <w:p w:rsidR="00435B81" w:rsidRPr="00107560" w:rsidRDefault="00107560" w:rsidP="00107560">
      <w:pPr>
        <w:ind w:firstLine="708"/>
        <w:jc w:val="both"/>
        <w:rPr>
          <w:bCs/>
          <w:iCs/>
        </w:rPr>
      </w:pPr>
      <w:r w:rsidRPr="00107560">
        <w:rPr>
          <w:bCs/>
        </w:rPr>
        <w:t xml:space="preserve">Рабочая программа учебного предмета «Изобразительное искусство» составлена на основе   требований Федерального  государственного образовательного стандарта общего образования, </w:t>
      </w:r>
      <w:r w:rsidRPr="00107560">
        <w:rPr>
          <w:bCs/>
          <w:iCs/>
        </w:rPr>
        <w:t>утверждённого приказом Министерства образования и науки РФ  от 17.12. 2010 г. № 1897, с учётом  основной образовательной программы ООО МБОУ СОШ №189  по ИЗО  для 5-9 классов,</w:t>
      </w:r>
      <w:r w:rsidR="002561EE" w:rsidRPr="00107560">
        <w:t xml:space="preserve"> </w:t>
      </w:r>
      <w:r w:rsidR="00435B81" w:rsidRPr="00107560">
        <w:t>примерной программы основного общего</w:t>
      </w:r>
      <w:r w:rsidR="002561EE" w:rsidRPr="00107560">
        <w:t xml:space="preserve"> </w:t>
      </w:r>
      <w:r w:rsidR="00435B81" w:rsidRPr="00107560">
        <w:t xml:space="preserve">образования </w:t>
      </w:r>
      <w:r w:rsidR="00F97AE4" w:rsidRPr="00107560">
        <w:t xml:space="preserve">по изобразительному искусству </w:t>
      </w:r>
      <w:r w:rsidR="00435B81" w:rsidRPr="00107560">
        <w:t xml:space="preserve">и </w:t>
      </w:r>
      <w:r w:rsidR="00F97AE4" w:rsidRPr="00107560">
        <w:t xml:space="preserve">авторских </w:t>
      </w:r>
      <w:r w:rsidR="00435B81" w:rsidRPr="00107560">
        <w:t>программ</w:t>
      </w:r>
      <w:r w:rsidR="002561EE" w:rsidRPr="00107560">
        <w:t xml:space="preserve"> </w:t>
      </w:r>
      <w:r w:rsidR="00435B81" w:rsidRPr="00107560">
        <w:t>Неменского Б.Н.</w:t>
      </w:r>
    </w:p>
    <w:p w:rsidR="00435B81" w:rsidRPr="00107560" w:rsidRDefault="00435B81" w:rsidP="00006828">
      <w:pPr>
        <w:jc w:val="both"/>
      </w:pPr>
      <w:r w:rsidRPr="00107560">
        <w:t>Планирование ориентировано на использование УМК по Б. М. Неменскому.</w:t>
      </w:r>
    </w:p>
    <w:p w:rsidR="00435B81" w:rsidRPr="00107560" w:rsidRDefault="00435B81" w:rsidP="00D13B40"/>
    <w:p w:rsidR="00435B81" w:rsidRPr="00107560" w:rsidRDefault="00435B81" w:rsidP="00370335">
      <w:pPr>
        <w:ind w:firstLine="840"/>
        <w:jc w:val="both"/>
      </w:pPr>
      <w:r w:rsidRPr="00107560">
        <w:t>Изменение социокультурных условий требует совершенствования структуры и содержания образования в школе, что в свою очередь ведет к поиску новых подходов к преподаванию искусств, позволяющих целенаправленно решать современные задачи художественного образования, эстетического воспитания и развития личности.</w:t>
      </w:r>
    </w:p>
    <w:p w:rsidR="00435B81" w:rsidRPr="00107560" w:rsidRDefault="00435B81" w:rsidP="00370335">
      <w:pPr>
        <w:ind w:firstLine="840"/>
        <w:jc w:val="both"/>
      </w:pPr>
      <w:r w:rsidRPr="00107560">
        <w:t xml:space="preserve">Образовательная область «Искусство» (предмет «Изобразительное искусство») ставит </w:t>
      </w:r>
      <w:r w:rsidRPr="00107560">
        <w:rPr>
          <w:b/>
          <w:bCs/>
        </w:rPr>
        <w:t xml:space="preserve">Цель курса: </w:t>
      </w:r>
      <w:r w:rsidRPr="00107560">
        <w:t>формирование у учащихся эстетического отношения к миру на основе визуальных художественных образов, реализации художественно-творческого потенциала.</w:t>
      </w:r>
    </w:p>
    <w:p w:rsidR="00435B81" w:rsidRPr="00107560" w:rsidRDefault="00435B81" w:rsidP="00F829B8">
      <w:pPr>
        <w:ind w:firstLine="840"/>
        <w:jc w:val="both"/>
        <w:outlineLvl w:val="0"/>
        <w:rPr>
          <w:b/>
          <w:bCs/>
        </w:rPr>
      </w:pPr>
      <w:r w:rsidRPr="00107560">
        <w:rPr>
          <w:b/>
          <w:bCs/>
        </w:rPr>
        <w:t>Задачи курса:</w:t>
      </w:r>
    </w:p>
    <w:p w:rsidR="00435B81" w:rsidRPr="00107560" w:rsidRDefault="00435B81" w:rsidP="00370335">
      <w:pPr>
        <w:jc w:val="both"/>
      </w:pPr>
      <w:r w:rsidRPr="00107560">
        <w:t>- развитие образного восприятие визуального мира и освоение способов художественного, творческого самовыражения личности;</w:t>
      </w:r>
    </w:p>
    <w:p w:rsidR="00435B81" w:rsidRPr="00107560" w:rsidRDefault="00435B81" w:rsidP="00370335">
      <w:pPr>
        <w:jc w:val="both"/>
      </w:pPr>
      <w:r w:rsidRPr="00107560">
        <w:t>- гармонизацию эмоционального, духовного и интеллектуального развития личности как основу формирования целостного представления о мире;</w:t>
      </w:r>
    </w:p>
    <w:p w:rsidR="00435B81" w:rsidRPr="00107560" w:rsidRDefault="00435B81" w:rsidP="00370335">
      <w:pPr>
        <w:jc w:val="both"/>
      </w:pPr>
      <w:r w:rsidRPr="00107560">
        <w:t>- на подготовку обучающегося к основному выбору индивидуальной образовательной или профессиональной траектории.</w:t>
      </w:r>
    </w:p>
    <w:p w:rsidR="00435B81" w:rsidRPr="00107560" w:rsidRDefault="00435B81" w:rsidP="00713DCA">
      <w:pPr>
        <w:tabs>
          <w:tab w:val="left" w:pos="1050"/>
        </w:tabs>
        <w:ind w:firstLine="567"/>
        <w:jc w:val="both"/>
      </w:pPr>
      <w:r w:rsidRPr="00107560">
        <w:rPr>
          <w:b/>
          <w:bCs/>
        </w:rPr>
        <w:t>Форма организации образовательного процесса</w:t>
      </w:r>
      <w:r w:rsidRPr="00107560">
        <w:t xml:space="preserve"> – классно-урочная. </w:t>
      </w:r>
    </w:p>
    <w:p w:rsidR="00435B81" w:rsidRPr="00107560" w:rsidRDefault="00435B81" w:rsidP="00713DCA">
      <w:pPr>
        <w:ind w:firstLine="567"/>
        <w:jc w:val="both"/>
      </w:pPr>
      <w:r w:rsidRPr="00107560">
        <w:t>Программа разработана с учетом современных образовательных требований, которые отражены:</w:t>
      </w:r>
    </w:p>
    <w:p w:rsidR="00435B81" w:rsidRPr="00107560" w:rsidRDefault="00435B81" w:rsidP="00D13B40">
      <w:pPr>
        <w:numPr>
          <w:ilvl w:val="0"/>
          <w:numId w:val="9"/>
        </w:numPr>
        <w:tabs>
          <w:tab w:val="num" w:pos="0"/>
        </w:tabs>
        <w:ind w:firstLine="567"/>
        <w:jc w:val="both"/>
      </w:pPr>
      <w:r w:rsidRPr="00107560">
        <w:rPr>
          <w:b/>
          <w:bCs/>
          <w:i/>
          <w:iCs/>
        </w:rPr>
        <w:t>В формах и методах</w:t>
      </w:r>
      <w:r w:rsidRPr="00107560">
        <w:t>: дифференцированные, конкурсы, выставки, игры</w:t>
      </w:r>
    </w:p>
    <w:p w:rsidR="00435B81" w:rsidRPr="00107560" w:rsidRDefault="00435B81" w:rsidP="00D13B40">
      <w:pPr>
        <w:numPr>
          <w:ilvl w:val="0"/>
          <w:numId w:val="9"/>
        </w:numPr>
        <w:tabs>
          <w:tab w:val="num" w:pos="0"/>
        </w:tabs>
        <w:ind w:firstLine="567"/>
        <w:jc w:val="both"/>
      </w:pPr>
      <w:r w:rsidRPr="00107560">
        <w:rPr>
          <w:b/>
          <w:bCs/>
          <w:i/>
          <w:iCs/>
        </w:rPr>
        <w:t>В принципах:</w:t>
      </w:r>
      <w:r w:rsidRPr="00107560">
        <w:t xml:space="preserve"> индивидуальность, доступность, преемственность</w:t>
      </w:r>
    </w:p>
    <w:p w:rsidR="00D13B40" w:rsidRPr="00107560" w:rsidRDefault="00435B81" w:rsidP="00B10615">
      <w:pPr>
        <w:numPr>
          <w:ilvl w:val="0"/>
          <w:numId w:val="9"/>
        </w:numPr>
        <w:tabs>
          <w:tab w:val="num" w:pos="0"/>
        </w:tabs>
        <w:ind w:firstLine="567"/>
        <w:jc w:val="both"/>
      </w:pPr>
      <w:r w:rsidRPr="00107560">
        <w:rPr>
          <w:b/>
          <w:bCs/>
          <w:i/>
          <w:iCs/>
        </w:rPr>
        <w:t>В методах</w:t>
      </w:r>
      <w:r w:rsidRPr="00107560">
        <w:t xml:space="preserve"> мониторинга, контроля, управления: тестирование, наблюдение, анкетирование, анализ результатов деятельности каждого ученика.</w:t>
      </w:r>
    </w:p>
    <w:p w:rsidR="00435B81" w:rsidRPr="00107560" w:rsidRDefault="00435B81" w:rsidP="00B10615">
      <w:pPr>
        <w:ind w:firstLine="567"/>
        <w:jc w:val="both"/>
      </w:pPr>
      <w:r w:rsidRPr="00107560">
        <w:rPr>
          <w:b/>
          <w:bCs/>
        </w:rPr>
        <w:t>Используемые технологии:</w:t>
      </w:r>
      <w:r w:rsidRPr="00107560">
        <w:t xml:space="preserve"> личностно – ориентированное обучение, технология традиционного обучения, технологии, построенные на основе объяснительно-иллюстративного способа обучения, технология сотрудничества, игровая технология, дифференцированное обучение, здоровьесберегающие технологии.</w:t>
      </w:r>
    </w:p>
    <w:p w:rsidR="00435B81" w:rsidRPr="00107560" w:rsidRDefault="00435B81" w:rsidP="00B10615">
      <w:pPr>
        <w:jc w:val="both"/>
      </w:pPr>
      <w:r w:rsidRPr="00107560">
        <w:t xml:space="preserve">   Ведущими подходами являются деятельностный и проблемный. </w:t>
      </w:r>
    </w:p>
    <w:p w:rsidR="00B10615" w:rsidRPr="00107560" w:rsidRDefault="00B10615" w:rsidP="00B10615">
      <w:pPr>
        <w:jc w:val="both"/>
      </w:pPr>
    </w:p>
    <w:p w:rsidR="00435B81" w:rsidRPr="00107560" w:rsidRDefault="00435B81" w:rsidP="00370335">
      <w:pPr>
        <w:ind w:firstLine="840"/>
        <w:jc w:val="both"/>
      </w:pPr>
    </w:p>
    <w:p w:rsidR="00435B81" w:rsidRPr="00107560" w:rsidRDefault="00435B81" w:rsidP="00713DCA">
      <w:pPr>
        <w:ind w:firstLine="540"/>
        <w:jc w:val="center"/>
        <w:rPr>
          <w:b/>
          <w:bCs/>
          <w:spacing w:val="4"/>
        </w:rPr>
      </w:pPr>
      <w:r w:rsidRPr="00107560">
        <w:rPr>
          <w:b/>
          <w:bCs/>
          <w:spacing w:val="4"/>
        </w:rPr>
        <w:lastRenderedPageBreak/>
        <w:t>Место учебного предмета в учебном плане</w:t>
      </w:r>
    </w:p>
    <w:p w:rsidR="00B10615" w:rsidRPr="00107560" w:rsidRDefault="00107560" w:rsidP="00107560">
      <w:pPr>
        <w:ind w:firstLine="567"/>
        <w:jc w:val="both"/>
      </w:pPr>
      <w:r w:rsidRPr="00107560">
        <w:t xml:space="preserve">В </w:t>
      </w:r>
      <w:r w:rsidR="00435B81" w:rsidRPr="00107560">
        <w:t xml:space="preserve">учебном плане </w:t>
      </w:r>
      <w:r w:rsidRPr="00107560">
        <w:t xml:space="preserve">школы </w:t>
      </w:r>
      <w:r w:rsidR="00435B81" w:rsidRPr="00107560">
        <w:t>предусмотрено на изучение изобразительного искусства в 5</w:t>
      </w:r>
      <w:r w:rsidRPr="00107560">
        <w:t>-7 классах по</w:t>
      </w:r>
      <w:r w:rsidR="00435B81" w:rsidRPr="00107560">
        <w:t xml:space="preserve"> </w:t>
      </w:r>
      <w:r w:rsidR="00435B81" w:rsidRPr="00107560">
        <w:rPr>
          <w:bCs/>
          <w:iCs/>
        </w:rPr>
        <w:t>35 часов, 1 час</w:t>
      </w:r>
      <w:r w:rsidR="00435B81" w:rsidRPr="00107560">
        <w:t xml:space="preserve"> в неделю</w:t>
      </w:r>
      <w:r w:rsidRPr="00107560">
        <w:t>, в 8 классах  - 36 часов, 1 час в неделю</w:t>
      </w:r>
      <w:r w:rsidR="00435B81" w:rsidRPr="00107560">
        <w:t xml:space="preserve">. </w:t>
      </w:r>
    </w:p>
    <w:p w:rsidR="00B10615" w:rsidRPr="00107560" w:rsidRDefault="00B10615" w:rsidP="00D13B40">
      <w:pPr>
        <w:ind w:firstLine="567"/>
        <w:jc w:val="both"/>
        <w:rPr>
          <w:lang w:eastAsia="en-US"/>
        </w:rPr>
      </w:pPr>
    </w:p>
    <w:p w:rsidR="00435B81" w:rsidRPr="00107560" w:rsidRDefault="00435B81" w:rsidP="00217D5F">
      <w:pPr>
        <w:pStyle w:val="ac"/>
        <w:numPr>
          <w:ilvl w:val="0"/>
          <w:numId w:val="10"/>
        </w:numPr>
        <w:jc w:val="center"/>
        <w:rPr>
          <w:rFonts w:ascii="Times New Roman" w:hAnsi="Times New Roman" w:cs="Times New Roman"/>
          <w:b/>
          <w:bCs/>
          <w:sz w:val="24"/>
          <w:szCs w:val="24"/>
          <w:lang w:val="en-US"/>
        </w:rPr>
      </w:pPr>
      <w:r w:rsidRPr="00107560">
        <w:rPr>
          <w:rFonts w:ascii="Times New Roman" w:hAnsi="Times New Roman" w:cs="Times New Roman"/>
          <w:b/>
          <w:bCs/>
          <w:sz w:val="24"/>
          <w:szCs w:val="24"/>
        </w:rPr>
        <w:t>Учебно-тематическое планирование</w:t>
      </w:r>
      <w:r w:rsidR="00A569B3">
        <w:rPr>
          <w:rFonts w:ascii="Times New Roman" w:hAnsi="Times New Roman" w:cs="Times New Roman"/>
          <w:b/>
          <w:bCs/>
          <w:sz w:val="24"/>
          <w:szCs w:val="24"/>
        </w:rPr>
        <w:t xml:space="preserve"> 5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8"/>
        <w:gridCol w:w="3916"/>
        <w:gridCol w:w="1311"/>
        <w:gridCol w:w="14"/>
        <w:gridCol w:w="1699"/>
        <w:gridCol w:w="1796"/>
      </w:tblGrid>
      <w:tr w:rsidR="00435B81" w:rsidRPr="00107560" w:rsidTr="00107560">
        <w:tc>
          <w:tcPr>
            <w:tcW w:w="1118" w:type="dxa"/>
            <w:vMerge w:val="restart"/>
          </w:tcPr>
          <w:p w:rsidR="00435B81" w:rsidRPr="00107560" w:rsidRDefault="00435B81" w:rsidP="00B51F73">
            <w:pPr>
              <w:pStyle w:val="ac"/>
              <w:spacing w:after="0"/>
              <w:ind w:left="0"/>
              <w:rPr>
                <w:rFonts w:ascii="Times New Roman" w:hAnsi="Times New Roman" w:cs="Times New Roman"/>
                <w:b/>
                <w:bCs/>
                <w:sz w:val="24"/>
                <w:szCs w:val="24"/>
              </w:rPr>
            </w:pPr>
            <w:r w:rsidRPr="00107560">
              <w:rPr>
                <w:rFonts w:ascii="Times New Roman" w:hAnsi="Times New Roman" w:cs="Times New Roman"/>
                <w:b/>
                <w:bCs/>
                <w:sz w:val="24"/>
                <w:szCs w:val="24"/>
              </w:rPr>
              <w:t>Номера по порядку</w:t>
            </w:r>
          </w:p>
        </w:tc>
        <w:tc>
          <w:tcPr>
            <w:tcW w:w="3916" w:type="dxa"/>
            <w:vMerge w:val="restart"/>
          </w:tcPr>
          <w:p w:rsidR="00435B81" w:rsidRPr="00107560" w:rsidRDefault="00435B81" w:rsidP="00B51F73">
            <w:pPr>
              <w:pStyle w:val="ac"/>
              <w:spacing w:after="0"/>
              <w:ind w:left="0"/>
              <w:rPr>
                <w:rFonts w:ascii="Times New Roman" w:hAnsi="Times New Roman" w:cs="Times New Roman"/>
                <w:b/>
                <w:bCs/>
                <w:sz w:val="24"/>
                <w:szCs w:val="24"/>
              </w:rPr>
            </w:pPr>
            <w:r w:rsidRPr="00107560">
              <w:rPr>
                <w:rFonts w:ascii="Times New Roman" w:hAnsi="Times New Roman" w:cs="Times New Roman"/>
                <w:b/>
                <w:bCs/>
                <w:sz w:val="24"/>
                <w:szCs w:val="24"/>
              </w:rPr>
              <w:t>Наименование раздела, темы</w:t>
            </w:r>
          </w:p>
        </w:tc>
        <w:tc>
          <w:tcPr>
            <w:tcW w:w="1325" w:type="dxa"/>
            <w:gridSpan w:val="2"/>
            <w:vMerge w:val="restart"/>
          </w:tcPr>
          <w:p w:rsidR="00435B81" w:rsidRPr="00107560" w:rsidRDefault="00435B81" w:rsidP="00B51F73">
            <w:pPr>
              <w:widowControl w:val="0"/>
              <w:autoSpaceDE w:val="0"/>
              <w:autoSpaceDN w:val="0"/>
              <w:adjustRightInd w:val="0"/>
              <w:jc w:val="center"/>
              <w:rPr>
                <w:b/>
                <w:bCs/>
              </w:rPr>
            </w:pPr>
            <w:r w:rsidRPr="00107560">
              <w:rPr>
                <w:b/>
                <w:bCs/>
              </w:rPr>
              <w:t xml:space="preserve">Всего часов </w:t>
            </w:r>
          </w:p>
        </w:tc>
        <w:tc>
          <w:tcPr>
            <w:tcW w:w="3495" w:type="dxa"/>
            <w:gridSpan w:val="2"/>
          </w:tcPr>
          <w:p w:rsidR="00435B81" w:rsidRPr="00107560" w:rsidRDefault="00435B81" w:rsidP="00B51F73">
            <w:pPr>
              <w:widowControl w:val="0"/>
              <w:autoSpaceDE w:val="0"/>
              <w:autoSpaceDN w:val="0"/>
              <w:adjustRightInd w:val="0"/>
              <w:jc w:val="center"/>
              <w:rPr>
                <w:b/>
                <w:bCs/>
              </w:rPr>
            </w:pPr>
            <w:r w:rsidRPr="00107560">
              <w:rPr>
                <w:b/>
                <w:bCs/>
              </w:rPr>
              <w:t xml:space="preserve">из них </w:t>
            </w:r>
          </w:p>
          <w:p w:rsidR="00435B81" w:rsidRPr="00107560" w:rsidRDefault="00435B81" w:rsidP="00B51F73">
            <w:pPr>
              <w:widowControl w:val="0"/>
              <w:autoSpaceDE w:val="0"/>
              <w:autoSpaceDN w:val="0"/>
              <w:adjustRightInd w:val="0"/>
              <w:jc w:val="center"/>
              <w:rPr>
                <w:b/>
                <w:bCs/>
              </w:rPr>
            </w:pPr>
            <w:r w:rsidRPr="00107560">
              <w:rPr>
                <w:b/>
                <w:bCs/>
              </w:rPr>
              <w:t>(количество часов)</w:t>
            </w:r>
          </w:p>
        </w:tc>
      </w:tr>
      <w:tr w:rsidR="00435B81" w:rsidRPr="00107560" w:rsidTr="00107560">
        <w:tc>
          <w:tcPr>
            <w:tcW w:w="1118" w:type="dxa"/>
            <w:vMerge/>
          </w:tcPr>
          <w:p w:rsidR="00435B81" w:rsidRPr="00107560" w:rsidRDefault="00435B81" w:rsidP="00B51F73">
            <w:pPr>
              <w:pStyle w:val="ac"/>
              <w:spacing w:after="0"/>
              <w:ind w:left="0"/>
              <w:rPr>
                <w:rFonts w:ascii="Times New Roman" w:hAnsi="Times New Roman" w:cs="Times New Roman"/>
                <w:b/>
                <w:bCs/>
                <w:sz w:val="24"/>
                <w:szCs w:val="24"/>
                <w:lang w:val="en-US"/>
              </w:rPr>
            </w:pPr>
          </w:p>
        </w:tc>
        <w:tc>
          <w:tcPr>
            <w:tcW w:w="3916" w:type="dxa"/>
            <w:vMerge/>
          </w:tcPr>
          <w:p w:rsidR="00435B81" w:rsidRPr="00107560" w:rsidRDefault="00435B81" w:rsidP="00B51F73">
            <w:pPr>
              <w:pStyle w:val="ac"/>
              <w:spacing w:after="0"/>
              <w:ind w:left="0"/>
              <w:rPr>
                <w:rFonts w:ascii="Times New Roman" w:hAnsi="Times New Roman" w:cs="Times New Roman"/>
                <w:b/>
                <w:bCs/>
                <w:sz w:val="24"/>
                <w:szCs w:val="24"/>
                <w:lang w:val="en-US"/>
              </w:rPr>
            </w:pPr>
          </w:p>
        </w:tc>
        <w:tc>
          <w:tcPr>
            <w:tcW w:w="1325" w:type="dxa"/>
            <w:gridSpan w:val="2"/>
            <w:vMerge/>
          </w:tcPr>
          <w:p w:rsidR="00435B81" w:rsidRPr="00107560" w:rsidRDefault="00435B81" w:rsidP="00B51F73">
            <w:pPr>
              <w:pStyle w:val="ac"/>
              <w:spacing w:after="0"/>
              <w:ind w:left="0"/>
              <w:rPr>
                <w:rFonts w:ascii="Times New Roman" w:hAnsi="Times New Roman" w:cs="Times New Roman"/>
                <w:b/>
                <w:bCs/>
                <w:sz w:val="24"/>
                <w:szCs w:val="24"/>
                <w:lang w:val="en-US"/>
              </w:rPr>
            </w:pPr>
          </w:p>
        </w:tc>
        <w:tc>
          <w:tcPr>
            <w:tcW w:w="1699" w:type="dxa"/>
          </w:tcPr>
          <w:p w:rsidR="00435B81" w:rsidRPr="00107560" w:rsidRDefault="00435B81" w:rsidP="00B51F73">
            <w:pPr>
              <w:pStyle w:val="ac"/>
              <w:spacing w:after="0"/>
              <w:ind w:left="0"/>
              <w:rPr>
                <w:rFonts w:ascii="Times New Roman" w:hAnsi="Times New Roman" w:cs="Times New Roman"/>
                <w:b/>
                <w:bCs/>
                <w:sz w:val="24"/>
                <w:szCs w:val="24"/>
                <w:lang w:val="en-US"/>
              </w:rPr>
            </w:pPr>
            <w:r w:rsidRPr="00107560">
              <w:rPr>
                <w:rFonts w:ascii="Times New Roman" w:hAnsi="Times New Roman" w:cs="Times New Roman"/>
                <w:b/>
                <w:bCs/>
                <w:sz w:val="24"/>
                <w:szCs w:val="24"/>
              </w:rPr>
              <w:t>Теоретических</w:t>
            </w:r>
          </w:p>
        </w:tc>
        <w:tc>
          <w:tcPr>
            <w:tcW w:w="1796" w:type="dxa"/>
          </w:tcPr>
          <w:p w:rsidR="00435B81" w:rsidRPr="00107560" w:rsidRDefault="00435B81" w:rsidP="00B51F73">
            <w:pPr>
              <w:widowControl w:val="0"/>
              <w:autoSpaceDE w:val="0"/>
              <w:autoSpaceDN w:val="0"/>
              <w:adjustRightInd w:val="0"/>
            </w:pPr>
            <w:r w:rsidRPr="00107560">
              <w:rPr>
                <w:b/>
                <w:bCs/>
              </w:rPr>
              <w:t>Практических</w:t>
            </w:r>
          </w:p>
        </w:tc>
      </w:tr>
      <w:tr w:rsidR="00435B81" w:rsidRPr="00107560" w:rsidTr="003E3AD9">
        <w:tc>
          <w:tcPr>
            <w:tcW w:w="5034" w:type="dxa"/>
            <w:gridSpan w:val="2"/>
          </w:tcPr>
          <w:p w:rsidR="00435B81" w:rsidRPr="00107560" w:rsidRDefault="00435B81" w:rsidP="00B51F73">
            <w:pPr>
              <w:pStyle w:val="ac"/>
              <w:spacing w:after="0"/>
              <w:ind w:left="0"/>
              <w:rPr>
                <w:rFonts w:ascii="Times New Roman" w:hAnsi="Times New Roman" w:cs="Times New Roman"/>
                <w:b/>
                <w:bCs/>
                <w:sz w:val="24"/>
                <w:szCs w:val="24"/>
              </w:rPr>
            </w:pPr>
            <w:r w:rsidRPr="00107560">
              <w:rPr>
                <w:rFonts w:ascii="Times New Roman" w:hAnsi="Times New Roman" w:cs="Times New Roman"/>
                <w:b/>
                <w:bCs/>
                <w:sz w:val="24"/>
                <w:szCs w:val="24"/>
              </w:rPr>
              <w:t xml:space="preserve">«Древние корни народного искусства» </w:t>
            </w:r>
          </w:p>
        </w:tc>
        <w:tc>
          <w:tcPr>
            <w:tcW w:w="1311" w:type="dxa"/>
          </w:tcPr>
          <w:p w:rsidR="00435B81" w:rsidRPr="00107560" w:rsidRDefault="00435B81"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7 часов</w:t>
            </w:r>
          </w:p>
        </w:tc>
        <w:tc>
          <w:tcPr>
            <w:tcW w:w="1713" w:type="dxa"/>
            <w:gridSpan w:val="2"/>
          </w:tcPr>
          <w:p w:rsidR="00435B81" w:rsidRPr="00107560" w:rsidRDefault="0036778C" w:rsidP="00B51F73">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2,5</w:t>
            </w:r>
          </w:p>
        </w:tc>
        <w:tc>
          <w:tcPr>
            <w:tcW w:w="1796" w:type="dxa"/>
          </w:tcPr>
          <w:p w:rsidR="00435B81" w:rsidRPr="00107560" w:rsidRDefault="0036778C" w:rsidP="00B51F73">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4,5</w:t>
            </w:r>
          </w:p>
        </w:tc>
      </w:tr>
      <w:tr w:rsidR="00435B81" w:rsidRPr="00107560" w:rsidTr="003E3AD9">
        <w:tc>
          <w:tcPr>
            <w:tcW w:w="1118" w:type="dxa"/>
          </w:tcPr>
          <w:p w:rsidR="00435B81" w:rsidRPr="00107560" w:rsidRDefault="00435B81" w:rsidP="0036778C">
            <w:pPr>
              <w:pStyle w:val="ac"/>
              <w:spacing w:after="0"/>
              <w:ind w:left="0"/>
              <w:jc w:val="center"/>
              <w:rPr>
                <w:rFonts w:ascii="Times New Roman" w:hAnsi="Times New Roman" w:cs="Times New Roman"/>
                <w:bCs/>
                <w:sz w:val="24"/>
                <w:szCs w:val="24"/>
              </w:rPr>
            </w:pPr>
            <w:r w:rsidRPr="00107560">
              <w:rPr>
                <w:rFonts w:ascii="Times New Roman" w:hAnsi="Times New Roman" w:cs="Times New Roman"/>
                <w:bCs/>
                <w:sz w:val="24"/>
                <w:szCs w:val="24"/>
              </w:rPr>
              <w:t>1</w:t>
            </w:r>
          </w:p>
        </w:tc>
        <w:tc>
          <w:tcPr>
            <w:tcW w:w="3916" w:type="dxa"/>
          </w:tcPr>
          <w:p w:rsidR="00435B81" w:rsidRPr="00107560" w:rsidRDefault="00435B81" w:rsidP="00B51F73">
            <w:pPr>
              <w:jc w:val="center"/>
              <w:rPr>
                <w:b/>
                <w:bCs/>
              </w:rPr>
            </w:pPr>
            <w:r w:rsidRPr="00107560">
              <w:t>Древние образы в народном искусстве</w:t>
            </w:r>
          </w:p>
        </w:tc>
        <w:tc>
          <w:tcPr>
            <w:tcW w:w="1311" w:type="dxa"/>
          </w:tcPr>
          <w:p w:rsidR="00435B81" w:rsidRPr="00107560" w:rsidRDefault="00EA133E" w:rsidP="0036778C">
            <w:pPr>
              <w:pStyle w:val="ac"/>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r>
      <w:tr w:rsidR="00435B81" w:rsidRPr="00107560" w:rsidTr="003E3AD9">
        <w:tc>
          <w:tcPr>
            <w:tcW w:w="1118" w:type="dxa"/>
          </w:tcPr>
          <w:p w:rsidR="00435B81" w:rsidRPr="00107560" w:rsidRDefault="00435B81" w:rsidP="0036778C">
            <w:pPr>
              <w:pStyle w:val="ac"/>
              <w:spacing w:after="0"/>
              <w:ind w:left="0"/>
              <w:jc w:val="center"/>
              <w:rPr>
                <w:rFonts w:ascii="Times New Roman" w:hAnsi="Times New Roman" w:cs="Times New Roman"/>
                <w:bCs/>
                <w:sz w:val="24"/>
                <w:szCs w:val="24"/>
              </w:rPr>
            </w:pPr>
            <w:r w:rsidRPr="00107560">
              <w:rPr>
                <w:rFonts w:ascii="Times New Roman" w:hAnsi="Times New Roman" w:cs="Times New Roman"/>
                <w:bCs/>
                <w:sz w:val="24"/>
                <w:szCs w:val="24"/>
              </w:rPr>
              <w:t>2-3</w:t>
            </w:r>
          </w:p>
        </w:tc>
        <w:tc>
          <w:tcPr>
            <w:tcW w:w="3916" w:type="dxa"/>
          </w:tcPr>
          <w:p w:rsidR="00435B81" w:rsidRPr="00107560" w:rsidRDefault="00435B81" w:rsidP="00B51F73">
            <w:pPr>
              <w:jc w:val="both"/>
            </w:pPr>
            <w:r w:rsidRPr="00107560">
              <w:t>Дом космос. Единство конструкции и декора в народном жилище. Коллективная работа «Вот моя деревня»</w:t>
            </w:r>
          </w:p>
        </w:tc>
        <w:tc>
          <w:tcPr>
            <w:tcW w:w="1311" w:type="dxa"/>
          </w:tcPr>
          <w:p w:rsidR="00435B81" w:rsidRPr="00107560" w:rsidRDefault="00EA133E" w:rsidP="0036778C">
            <w:pPr>
              <w:pStyle w:val="ac"/>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w:t>
            </w:r>
          </w:p>
        </w:tc>
      </w:tr>
      <w:tr w:rsidR="00435B81" w:rsidRPr="00107560" w:rsidTr="003E3AD9">
        <w:tc>
          <w:tcPr>
            <w:tcW w:w="1118" w:type="dxa"/>
          </w:tcPr>
          <w:p w:rsidR="00435B81" w:rsidRPr="00107560" w:rsidRDefault="00435B81" w:rsidP="0036778C">
            <w:pPr>
              <w:pStyle w:val="ac"/>
              <w:spacing w:after="0"/>
              <w:ind w:left="0"/>
              <w:jc w:val="center"/>
              <w:rPr>
                <w:rFonts w:ascii="Times New Roman" w:hAnsi="Times New Roman" w:cs="Times New Roman"/>
                <w:bCs/>
                <w:sz w:val="24"/>
                <w:szCs w:val="24"/>
              </w:rPr>
            </w:pPr>
            <w:r w:rsidRPr="00107560">
              <w:rPr>
                <w:rFonts w:ascii="Times New Roman" w:hAnsi="Times New Roman" w:cs="Times New Roman"/>
                <w:bCs/>
                <w:sz w:val="24"/>
                <w:szCs w:val="24"/>
              </w:rPr>
              <w:t>4-5</w:t>
            </w:r>
          </w:p>
        </w:tc>
        <w:tc>
          <w:tcPr>
            <w:tcW w:w="3916" w:type="dxa"/>
          </w:tcPr>
          <w:p w:rsidR="00435B81" w:rsidRPr="00107560" w:rsidRDefault="00435B81" w:rsidP="00B51F73">
            <w:pPr>
              <w:jc w:val="center"/>
            </w:pPr>
            <w:r w:rsidRPr="00107560">
              <w:t>Интерьер крестьянского дома. Коллективная работа «Проходите в избу»</w:t>
            </w:r>
          </w:p>
        </w:tc>
        <w:tc>
          <w:tcPr>
            <w:tcW w:w="1311" w:type="dxa"/>
          </w:tcPr>
          <w:p w:rsidR="00435B81" w:rsidRPr="00107560" w:rsidRDefault="00EA133E" w:rsidP="0036778C">
            <w:pPr>
              <w:pStyle w:val="ac"/>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3E3AD9">
        <w:tc>
          <w:tcPr>
            <w:tcW w:w="1118" w:type="dxa"/>
          </w:tcPr>
          <w:p w:rsidR="00435B81" w:rsidRPr="00107560" w:rsidRDefault="00435B81" w:rsidP="0036778C">
            <w:pPr>
              <w:pStyle w:val="ac"/>
              <w:spacing w:after="0"/>
              <w:ind w:left="0"/>
              <w:jc w:val="center"/>
              <w:rPr>
                <w:rFonts w:ascii="Times New Roman" w:hAnsi="Times New Roman" w:cs="Times New Roman"/>
                <w:bCs/>
                <w:sz w:val="24"/>
                <w:szCs w:val="24"/>
              </w:rPr>
            </w:pPr>
            <w:r w:rsidRPr="00107560">
              <w:rPr>
                <w:rFonts w:ascii="Times New Roman" w:hAnsi="Times New Roman" w:cs="Times New Roman"/>
                <w:bCs/>
                <w:sz w:val="24"/>
                <w:szCs w:val="24"/>
              </w:rPr>
              <w:t>6-7</w:t>
            </w:r>
          </w:p>
        </w:tc>
        <w:tc>
          <w:tcPr>
            <w:tcW w:w="3916" w:type="dxa"/>
          </w:tcPr>
          <w:p w:rsidR="00435B81" w:rsidRPr="00107560" w:rsidRDefault="00435B81" w:rsidP="00B51F73">
            <w:pPr>
              <w:jc w:val="center"/>
            </w:pPr>
            <w:r w:rsidRPr="00107560">
              <w:t>Конструкция и декор предметов народного быта. Прялка и полотенце</w:t>
            </w:r>
          </w:p>
        </w:tc>
        <w:tc>
          <w:tcPr>
            <w:tcW w:w="1311" w:type="dxa"/>
          </w:tcPr>
          <w:p w:rsidR="00435B81" w:rsidRPr="00107560" w:rsidRDefault="00EA133E" w:rsidP="0036778C">
            <w:pPr>
              <w:pStyle w:val="ac"/>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3E3AD9">
        <w:tc>
          <w:tcPr>
            <w:tcW w:w="5034" w:type="dxa"/>
            <w:gridSpan w:val="2"/>
          </w:tcPr>
          <w:p w:rsidR="00435B81" w:rsidRPr="00107560" w:rsidRDefault="00435B81" w:rsidP="002C0441">
            <w:pPr>
              <w:rPr>
                <w:b/>
                <w:bCs/>
              </w:rPr>
            </w:pPr>
            <w:r w:rsidRPr="00107560">
              <w:rPr>
                <w:b/>
                <w:bCs/>
              </w:rPr>
              <w:t>«Связь времен в народном искусстве»</w:t>
            </w:r>
          </w:p>
        </w:tc>
        <w:tc>
          <w:tcPr>
            <w:tcW w:w="1311" w:type="dxa"/>
          </w:tcPr>
          <w:p w:rsidR="00435B81" w:rsidRPr="00107560" w:rsidRDefault="003E3AD9"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5</w:t>
            </w:r>
            <w:r w:rsidR="00435B81" w:rsidRPr="00107560">
              <w:rPr>
                <w:rFonts w:ascii="Times New Roman" w:hAnsi="Times New Roman" w:cs="Times New Roman"/>
                <w:b/>
                <w:bCs/>
                <w:sz w:val="24"/>
                <w:szCs w:val="24"/>
              </w:rPr>
              <w:t xml:space="preserve"> часов</w:t>
            </w:r>
          </w:p>
        </w:tc>
        <w:tc>
          <w:tcPr>
            <w:tcW w:w="1713" w:type="dxa"/>
            <w:gridSpan w:val="2"/>
          </w:tcPr>
          <w:p w:rsidR="00435B81" w:rsidRPr="00107560" w:rsidRDefault="003E3AD9" w:rsidP="003E3AD9">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c>
          <w:tcPr>
            <w:tcW w:w="1796" w:type="dxa"/>
          </w:tcPr>
          <w:p w:rsidR="00435B81" w:rsidRPr="00107560" w:rsidRDefault="003E3AD9" w:rsidP="003E3AD9">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3</w:t>
            </w:r>
            <w:r w:rsidR="0036778C" w:rsidRPr="00107560">
              <w:rPr>
                <w:rFonts w:ascii="Times New Roman" w:hAnsi="Times New Roman" w:cs="Times New Roman"/>
                <w:b/>
                <w:bCs/>
                <w:sz w:val="24"/>
                <w:szCs w:val="24"/>
              </w:rPr>
              <w:t>,5</w:t>
            </w:r>
          </w:p>
        </w:tc>
      </w:tr>
      <w:tr w:rsidR="00435B81" w:rsidRPr="00107560" w:rsidTr="003E3AD9">
        <w:tc>
          <w:tcPr>
            <w:tcW w:w="1118" w:type="dxa"/>
          </w:tcPr>
          <w:p w:rsidR="00435B81" w:rsidRPr="00107560" w:rsidRDefault="00435B81" w:rsidP="00B51F73">
            <w:pPr>
              <w:jc w:val="center"/>
            </w:pPr>
            <w:r w:rsidRPr="00107560">
              <w:t xml:space="preserve">8-10 </w:t>
            </w:r>
          </w:p>
        </w:tc>
        <w:tc>
          <w:tcPr>
            <w:tcW w:w="3916" w:type="dxa"/>
          </w:tcPr>
          <w:p w:rsidR="00435B81" w:rsidRPr="00107560" w:rsidRDefault="00435B81" w:rsidP="00B51F73">
            <w:pPr>
              <w:jc w:val="both"/>
            </w:pPr>
            <w:r w:rsidRPr="00107560">
              <w:t>Древние образы единство формы и декора в народных игрушках</w:t>
            </w:r>
          </w:p>
          <w:p w:rsidR="00435B81" w:rsidRPr="00107560" w:rsidRDefault="00435B81" w:rsidP="00B51F73">
            <w:pPr>
              <w:jc w:val="center"/>
            </w:pP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E3AD9"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w:t>
            </w:r>
          </w:p>
        </w:tc>
        <w:tc>
          <w:tcPr>
            <w:tcW w:w="1796" w:type="dxa"/>
          </w:tcPr>
          <w:p w:rsidR="00435B81" w:rsidRPr="00107560" w:rsidRDefault="003E3AD9"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2</w:t>
            </w:r>
          </w:p>
        </w:tc>
      </w:tr>
      <w:tr w:rsidR="00435B81" w:rsidRPr="00107560" w:rsidTr="003E3AD9">
        <w:tc>
          <w:tcPr>
            <w:tcW w:w="1118" w:type="dxa"/>
          </w:tcPr>
          <w:p w:rsidR="00435B81" w:rsidRPr="00107560" w:rsidRDefault="00435B81" w:rsidP="00B51F73">
            <w:pPr>
              <w:jc w:val="center"/>
            </w:pPr>
            <w:r w:rsidRPr="00107560">
              <w:t>11-12</w:t>
            </w:r>
          </w:p>
          <w:p w:rsidR="00435B81" w:rsidRPr="00107560" w:rsidRDefault="00435B81" w:rsidP="00B51F73">
            <w:pPr>
              <w:jc w:val="center"/>
            </w:pPr>
          </w:p>
        </w:tc>
        <w:tc>
          <w:tcPr>
            <w:tcW w:w="3916" w:type="dxa"/>
          </w:tcPr>
          <w:p w:rsidR="00435B81" w:rsidRPr="00107560" w:rsidRDefault="00435B81" w:rsidP="00B51F73">
            <w:pPr>
              <w:jc w:val="center"/>
            </w:pPr>
            <w:r w:rsidRPr="00107560">
              <w:t>Народные промыслы, их истоки и современное развитие. Гжель, Жостово</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3E3AD9">
        <w:tc>
          <w:tcPr>
            <w:tcW w:w="1118" w:type="dxa"/>
          </w:tcPr>
          <w:p w:rsidR="00435B81" w:rsidRPr="00107560" w:rsidRDefault="00435B81" w:rsidP="00B51F73">
            <w:pPr>
              <w:jc w:val="center"/>
            </w:pPr>
            <w:r w:rsidRPr="00107560">
              <w:t xml:space="preserve"> 13-14</w:t>
            </w:r>
          </w:p>
        </w:tc>
        <w:tc>
          <w:tcPr>
            <w:tcW w:w="3916" w:type="dxa"/>
          </w:tcPr>
          <w:p w:rsidR="00435B81" w:rsidRPr="00107560" w:rsidRDefault="00435B81" w:rsidP="00B51F73">
            <w:pPr>
              <w:jc w:val="center"/>
            </w:pPr>
            <w:r w:rsidRPr="00107560">
              <w:t>Искусство Городца. Роспись разделочных досок</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3E3AD9">
        <w:tc>
          <w:tcPr>
            <w:tcW w:w="5034" w:type="dxa"/>
            <w:gridSpan w:val="2"/>
          </w:tcPr>
          <w:p w:rsidR="00435B81" w:rsidRPr="00107560" w:rsidRDefault="00435B81" w:rsidP="00B51F73">
            <w:pPr>
              <w:jc w:val="center"/>
            </w:pPr>
            <w:r w:rsidRPr="00107560">
              <w:rPr>
                <w:b/>
                <w:bCs/>
              </w:rPr>
              <w:t>«Декоративное искусство в современном мире»</w:t>
            </w:r>
          </w:p>
        </w:tc>
        <w:tc>
          <w:tcPr>
            <w:tcW w:w="1311" w:type="dxa"/>
          </w:tcPr>
          <w:p w:rsidR="00435B81" w:rsidRPr="00107560" w:rsidRDefault="00435B81"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9 часов</w:t>
            </w: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3</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6</w:t>
            </w:r>
          </w:p>
        </w:tc>
      </w:tr>
      <w:tr w:rsidR="00435B81" w:rsidRPr="00107560" w:rsidTr="003E3AD9">
        <w:tc>
          <w:tcPr>
            <w:tcW w:w="1118" w:type="dxa"/>
          </w:tcPr>
          <w:p w:rsidR="00435B81" w:rsidRPr="00107560" w:rsidRDefault="00435B81" w:rsidP="00B51F73">
            <w:pPr>
              <w:jc w:val="center"/>
            </w:pPr>
            <w:r w:rsidRPr="00107560">
              <w:t xml:space="preserve"> 15-16</w:t>
            </w:r>
          </w:p>
        </w:tc>
        <w:tc>
          <w:tcPr>
            <w:tcW w:w="3916" w:type="dxa"/>
          </w:tcPr>
          <w:p w:rsidR="00435B81" w:rsidRPr="00107560" w:rsidRDefault="00435B81" w:rsidP="00B51F73">
            <w:pPr>
              <w:jc w:val="center"/>
            </w:pPr>
            <w:r w:rsidRPr="00107560">
              <w:t>Народная праздничная одежда</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3E3AD9">
        <w:tc>
          <w:tcPr>
            <w:tcW w:w="1118" w:type="dxa"/>
          </w:tcPr>
          <w:p w:rsidR="00435B81" w:rsidRPr="00107560" w:rsidRDefault="00435B81" w:rsidP="00B51F73">
            <w:pPr>
              <w:jc w:val="center"/>
            </w:pPr>
            <w:r w:rsidRPr="00107560">
              <w:lastRenderedPageBreak/>
              <w:t>17</w:t>
            </w:r>
          </w:p>
        </w:tc>
        <w:tc>
          <w:tcPr>
            <w:tcW w:w="3916" w:type="dxa"/>
          </w:tcPr>
          <w:p w:rsidR="00435B81" w:rsidRPr="00107560" w:rsidRDefault="00435B81" w:rsidP="00B51F73">
            <w:pPr>
              <w:jc w:val="center"/>
            </w:pPr>
            <w:r w:rsidRPr="00107560">
              <w:t>Изготовление куклы-Берегини в русском народном творчестве</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r>
      <w:tr w:rsidR="00435B81" w:rsidRPr="00107560" w:rsidTr="003E3AD9">
        <w:tc>
          <w:tcPr>
            <w:tcW w:w="1118" w:type="dxa"/>
          </w:tcPr>
          <w:p w:rsidR="00435B81" w:rsidRPr="00107560" w:rsidRDefault="00435B81" w:rsidP="00B51F73">
            <w:pPr>
              <w:jc w:val="center"/>
            </w:pPr>
            <w:r w:rsidRPr="00107560">
              <w:t xml:space="preserve"> 18-19</w:t>
            </w:r>
          </w:p>
        </w:tc>
        <w:tc>
          <w:tcPr>
            <w:tcW w:w="3916" w:type="dxa"/>
          </w:tcPr>
          <w:p w:rsidR="00435B81" w:rsidRPr="00107560" w:rsidRDefault="00435B81" w:rsidP="00B51F73">
            <w:pPr>
              <w:jc w:val="center"/>
            </w:pPr>
            <w:r w:rsidRPr="00107560">
              <w:t>Эскиз орнамента по мотивам вышивки русского народного костюма</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3E3AD9">
        <w:tc>
          <w:tcPr>
            <w:tcW w:w="1118" w:type="dxa"/>
          </w:tcPr>
          <w:p w:rsidR="00435B81" w:rsidRPr="00107560" w:rsidRDefault="00435B81" w:rsidP="00B51F73">
            <w:pPr>
              <w:jc w:val="center"/>
            </w:pPr>
            <w:r w:rsidRPr="00107560">
              <w:t xml:space="preserve"> 20-21</w:t>
            </w:r>
          </w:p>
        </w:tc>
        <w:tc>
          <w:tcPr>
            <w:tcW w:w="3916" w:type="dxa"/>
          </w:tcPr>
          <w:p w:rsidR="00435B81" w:rsidRPr="00107560" w:rsidRDefault="00435B81" w:rsidP="00B51F73">
            <w:pPr>
              <w:jc w:val="center"/>
            </w:pPr>
            <w:r w:rsidRPr="00107560">
              <w:t>Праздничные народные гуляния. Коллективная работа «Наш веселый хоровод»</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3E3AD9">
        <w:tc>
          <w:tcPr>
            <w:tcW w:w="1118" w:type="dxa"/>
          </w:tcPr>
          <w:p w:rsidR="00435B81" w:rsidRPr="00107560" w:rsidRDefault="00435B81" w:rsidP="00B51F73">
            <w:pPr>
              <w:jc w:val="center"/>
            </w:pPr>
            <w:r w:rsidRPr="00107560">
              <w:t xml:space="preserve"> 22</w:t>
            </w:r>
          </w:p>
          <w:p w:rsidR="00435B81" w:rsidRPr="00107560" w:rsidRDefault="00435B81" w:rsidP="00B51F73">
            <w:pPr>
              <w:jc w:val="center"/>
            </w:pPr>
          </w:p>
        </w:tc>
        <w:tc>
          <w:tcPr>
            <w:tcW w:w="3916" w:type="dxa"/>
          </w:tcPr>
          <w:p w:rsidR="00435B81" w:rsidRPr="00107560" w:rsidRDefault="00435B81" w:rsidP="00B51F73">
            <w:pPr>
              <w:jc w:val="center"/>
              <w:rPr>
                <w:b/>
                <w:bCs/>
              </w:rPr>
            </w:pPr>
            <w:r w:rsidRPr="00107560">
              <w:t>Промыслы нашего края</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r>
      <w:tr w:rsidR="00435B81" w:rsidRPr="00107560" w:rsidTr="003E3AD9">
        <w:tc>
          <w:tcPr>
            <w:tcW w:w="1118" w:type="dxa"/>
          </w:tcPr>
          <w:p w:rsidR="00435B81" w:rsidRPr="00107560" w:rsidRDefault="00435B81" w:rsidP="00B51F73">
            <w:pPr>
              <w:jc w:val="center"/>
            </w:pPr>
            <w:r w:rsidRPr="00107560">
              <w:t xml:space="preserve"> 23</w:t>
            </w:r>
          </w:p>
        </w:tc>
        <w:tc>
          <w:tcPr>
            <w:tcW w:w="3916" w:type="dxa"/>
          </w:tcPr>
          <w:p w:rsidR="00435B81" w:rsidRPr="00107560" w:rsidRDefault="00435B81" w:rsidP="00B51F73">
            <w:pPr>
              <w:jc w:val="center"/>
            </w:pPr>
            <w:r w:rsidRPr="00107560">
              <w:t>Красота земли родной</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r>
      <w:tr w:rsidR="00435B81" w:rsidRPr="00107560" w:rsidTr="00107560">
        <w:tc>
          <w:tcPr>
            <w:tcW w:w="5034" w:type="dxa"/>
            <w:gridSpan w:val="2"/>
          </w:tcPr>
          <w:p w:rsidR="00435B81" w:rsidRPr="00107560" w:rsidRDefault="00435B81" w:rsidP="00B51F73">
            <w:pPr>
              <w:pStyle w:val="ac"/>
              <w:spacing w:after="0"/>
              <w:ind w:left="0"/>
              <w:rPr>
                <w:rFonts w:ascii="Times New Roman" w:hAnsi="Times New Roman" w:cs="Times New Roman"/>
                <w:b/>
                <w:bCs/>
                <w:sz w:val="24"/>
                <w:szCs w:val="24"/>
              </w:rPr>
            </w:pPr>
            <w:r w:rsidRPr="00107560">
              <w:rPr>
                <w:rFonts w:ascii="Times New Roman" w:hAnsi="Times New Roman" w:cs="Times New Roman"/>
                <w:b/>
                <w:bCs/>
                <w:sz w:val="24"/>
                <w:szCs w:val="24"/>
              </w:rPr>
              <w:t xml:space="preserve">«Декор: человек, общество, время» </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r w:rsidRPr="00107560">
              <w:rPr>
                <w:rFonts w:ascii="Times New Roman" w:hAnsi="Times New Roman" w:cs="Times New Roman"/>
                <w:b/>
                <w:bCs/>
                <w:sz w:val="24"/>
                <w:szCs w:val="24"/>
              </w:rPr>
              <w:t>12 часов</w:t>
            </w: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3,5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8,5</w:t>
            </w:r>
          </w:p>
        </w:tc>
      </w:tr>
      <w:tr w:rsidR="00435B81" w:rsidRPr="00107560" w:rsidTr="00107560">
        <w:tc>
          <w:tcPr>
            <w:tcW w:w="1118" w:type="dxa"/>
          </w:tcPr>
          <w:p w:rsidR="00435B81" w:rsidRPr="00107560" w:rsidRDefault="00435B81" w:rsidP="00B51F73">
            <w:pPr>
              <w:jc w:val="center"/>
            </w:pPr>
            <w:r w:rsidRPr="00107560">
              <w:t>24-25</w:t>
            </w:r>
          </w:p>
        </w:tc>
        <w:tc>
          <w:tcPr>
            <w:tcW w:w="3916" w:type="dxa"/>
          </w:tcPr>
          <w:p w:rsidR="00435B81" w:rsidRPr="00107560" w:rsidRDefault="00435B81" w:rsidP="00B51F73">
            <w:pPr>
              <w:jc w:val="center"/>
              <w:rPr>
                <w:b/>
                <w:bCs/>
              </w:rPr>
            </w:pPr>
            <w:r w:rsidRPr="00107560">
              <w:t>Украшение в жизни древних обществ.</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107560">
        <w:tc>
          <w:tcPr>
            <w:tcW w:w="1118" w:type="dxa"/>
          </w:tcPr>
          <w:p w:rsidR="00435B81" w:rsidRPr="00107560" w:rsidRDefault="00435B81" w:rsidP="00B51F73">
            <w:pPr>
              <w:jc w:val="center"/>
            </w:pPr>
            <w:r w:rsidRPr="00107560">
              <w:t xml:space="preserve"> 26-27</w:t>
            </w:r>
          </w:p>
        </w:tc>
        <w:tc>
          <w:tcPr>
            <w:tcW w:w="3916" w:type="dxa"/>
          </w:tcPr>
          <w:p w:rsidR="00435B81" w:rsidRPr="00107560" w:rsidRDefault="00435B81" w:rsidP="00B51F73">
            <w:pPr>
              <w:jc w:val="center"/>
            </w:pPr>
            <w:r w:rsidRPr="00107560">
              <w:t>Украшение в жизни древних обществ. Декоративное искусство древней Греции.</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107560">
        <w:tc>
          <w:tcPr>
            <w:tcW w:w="1118" w:type="dxa"/>
          </w:tcPr>
          <w:p w:rsidR="00435B81" w:rsidRPr="00107560" w:rsidRDefault="00435B81" w:rsidP="00B51F73">
            <w:pPr>
              <w:jc w:val="center"/>
            </w:pPr>
            <w:r w:rsidRPr="00107560">
              <w:t>28</w:t>
            </w:r>
          </w:p>
        </w:tc>
        <w:tc>
          <w:tcPr>
            <w:tcW w:w="3916" w:type="dxa"/>
          </w:tcPr>
          <w:p w:rsidR="00435B81" w:rsidRPr="00107560" w:rsidRDefault="00435B81" w:rsidP="00B51F73">
            <w:pPr>
              <w:jc w:val="center"/>
            </w:pPr>
            <w:r w:rsidRPr="00107560">
              <w:t>Украшение в жизни древних обществ. Греческая вазопись.</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r>
      <w:tr w:rsidR="00435B81" w:rsidRPr="00107560" w:rsidTr="00107560">
        <w:tc>
          <w:tcPr>
            <w:tcW w:w="1118" w:type="dxa"/>
          </w:tcPr>
          <w:p w:rsidR="00435B81" w:rsidRPr="00107560" w:rsidRDefault="00435B81" w:rsidP="00B51F73">
            <w:pPr>
              <w:jc w:val="center"/>
            </w:pPr>
            <w:r w:rsidRPr="00107560">
              <w:t>29-30</w:t>
            </w:r>
          </w:p>
        </w:tc>
        <w:tc>
          <w:tcPr>
            <w:tcW w:w="3916" w:type="dxa"/>
          </w:tcPr>
          <w:p w:rsidR="00435B81" w:rsidRPr="00107560" w:rsidRDefault="00435B81" w:rsidP="007D4BC3">
            <w:r w:rsidRPr="00107560">
              <w:t>Декоративное искусство Западной Европы 17 века.</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107560">
        <w:tc>
          <w:tcPr>
            <w:tcW w:w="1118" w:type="dxa"/>
          </w:tcPr>
          <w:p w:rsidR="00435B81" w:rsidRPr="00107560" w:rsidRDefault="00435B81" w:rsidP="00B51F73">
            <w:pPr>
              <w:jc w:val="center"/>
            </w:pPr>
            <w:r w:rsidRPr="00107560">
              <w:t>31</w:t>
            </w:r>
          </w:p>
        </w:tc>
        <w:tc>
          <w:tcPr>
            <w:tcW w:w="3916" w:type="dxa"/>
          </w:tcPr>
          <w:p w:rsidR="00435B81" w:rsidRPr="00107560" w:rsidRDefault="00435B81" w:rsidP="00B51F73">
            <w:pPr>
              <w:jc w:val="center"/>
            </w:pPr>
            <w:r w:rsidRPr="00107560">
              <w:t>Что такое эмблемы, зачем они людям?</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r>
      <w:tr w:rsidR="00435B81" w:rsidRPr="00107560" w:rsidTr="00107560">
        <w:tc>
          <w:tcPr>
            <w:tcW w:w="1118" w:type="dxa"/>
          </w:tcPr>
          <w:p w:rsidR="00435B81" w:rsidRPr="00107560" w:rsidRDefault="00435B81" w:rsidP="00B51F73">
            <w:pPr>
              <w:jc w:val="center"/>
            </w:pPr>
            <w:r w:rsidRPr="00107560">
              <w:t xml:space="preserve"> 32-33</w:t>
            </w:r>
          </w:p>
        </w:tc>
        <w:tc>
          <w:tcPr>
            <w:tcW w:w="3916" w:type="dxa"/>
          </w:tcPr>
          <w:p w:rsidR="00435B81" w:rsidRPr="00107560" w:rsidRDefault="00435B81" w:rsidP="00B51F73">
            <w:pPr>
              <w:jc w:val="center"/>
            </w:pPr>
            <w:r w:rsidRPr="00107560">
              <w:t>Гербы и эмблемы</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435B81" w:rsidRPr="00107560" w:rsidTr="00107560">
        <w:tc>
          <w:tcPr>
            <w:tcW w:w="1118" w:type="dxa"/>
          </w:tcPr>
          <w:p w:rsidR="00435B81" w:rsidRPr="00107560" w:rsidRDefault="00435B81" w:rsidP="00B51F73">
            <w:pPr>
              <w:jc w:val="center"/>
            </w:pPr>
            <w:r w:rsidRPr="00107560">
              <w:t xml:space="preserve">34-35 </w:t>
            </w:r>
          </w:p>
        </w:tc>
        <w:tc>
          <w:tcPr>
            <w:tcW w:w="3916" w:type="dxa"/>
          </w:tcPr>
          <w:p w:rsidR="00435B81" w:rsidRPr="00107560" w:rsidRDefault="00435B81" w:rsidP="00B51F73">
            <w:pPr>
              <w:jc w:val="center"/>
            </w:pPr>
            <w:r w:rsidRPr="00107560">
              <w:t>Роль декоративного искусства в жизни человека и общества</w:t>
            </w:r>
          </w:p>
        </w:tc>
        <w:tc>
          <w:tcPr>
            <w:tcW w:w="1311" w:type="dxa"/>
          </w:tcPr>
          <w:p w:rsidR="00435B81" w:rsidRPr="00107560" w:rsidRDefault="00435B81" w:rsidP="00B51F73">
            <w:pPr>
              <w:pStyle w:val="ac"/>
              <w:spacing w:after="0"/>
              <w:ind w:left="0"/>
              <w:rPr>
                <w:rFonts w:ascii="Times New Roman" w:hAnsi="Times New Roman" w:cs="Times New Roman"/>
                <w:b/>
                <w:bCs/>
                <w:sz w:val="24"/>
                <w:szCs w:val="24"/>
              </w:rPr>
            </w:pPr>
          </w:p>
        </w:tc>
        <w:tc>
          <w:tcPr>
            <w:tcW w:w="1713" w:type="dxa"/>
            <w:gridSpan w:val="2"/>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0,5</w:t>
            </w:r>
          </w:p>
        </w:tc>
        <w:tc>
          <w:tcPr>
            <w:tcW w:w="1796" w:type="dxa"/>
          </w:tcPr>
          <w:p w:rsidR="00435B81" w:rsidRPr="00107560" w:rsidRDefault="0036778C" w:rsidP="0036778C">
            <w:pPr>
              <w:pStyle w:val="ac"/>
              <w:spacing w:after="0"/>
              <w:ind w:left="0"/>
              <w:jc w:val="center"/>
              <w:rPr>
                <w:rFonts w:ascii="Times New Roman" w:hAnsi="Times New Roman" w:cs="Times New Roman"/>
                <w:b/>
                <w:bCs/>
                <w:sz w:val="24"/>
                <w:szCs w:val="24"/>
              </w:rPr>
            </w:pPr>
            <w:r w:rsidRPr="00107560">
              <w:rPr>
                <w:rFonts w:ascii="Times New Roman" w:hAnsi="Times New Roman" w:cs="Times New Roman"/>
                <w:b/>
                <w:bCs/>
                <w:sz w:val="24"/>
                <w:szCs w:val="24"/>
              </w:rPr>
              <w:t>1,5</w:t>
            </w:r>
          </w:p>
        </w:tc>
      </w:tr>
      <w:tr w:rsidR="00292717" w:rsidRPr="00107560" w:rsidTr="00107560">
        <w:tc>
          <w:tcPr>
            <w:tcW w:w="1118" w:type="dxa"/>
          </w:tcPr>
          <w:p w:rsidR="00292717" w:rsidRPr="00107560" w:rsidRDefault="00292717" w:rsidP="003E3AD9">
            <w:pPr>
              <w:rPr>
                <w:b/>
              </w:rPr>
            </w:pPr>
            <w:r w:rsidRPr="00107560">
              <w:rPr>
                <w:b/>
              </w:rPr>
              <w:t>Всего:</w:t>
            </w:r>
          </w:p>
        </w:tc>
        <w:tc>
          <w:tcPr>
            <w:tcW w:w="3916" w:type="dxa"/>
          </w:tcPr>
          <w:p w:rsidR="00292717" w:rsidRPr="00107560" w:rsidRDefault="00292717" w:rsidP="00B51F73">
            <w:pPr>
              <w:jc w:val="center"/>
            </w:pPr>
          </w:p>
        </w:tc>
        <w:tc>
          <w:tcPr>
            <w:tcW w:w="1311" w:type="dxa"/>
          </w:tcPr>
          <w:p w:rsidR="00292717" w:rsidRPr="00107560" w:rsidRDefault="00292717" w:rsidP="00B51F73">
            <w:pPr>
              <w:pStyle w:val="ac"/>
              <w:spacing w:after="0"/>
              <w:ind w:left="0"/>
              <w:rPr>
                <w:rFonts w:ascii="Times New Roman" w:hAnsi="Times New Roman" w:cs="Times New Roman"/>
                <w:b/>
                <w:bCs/>
                <w:sz w:val="24"/>
                <w:szCs w:val="24"/>
              </w:rPr>
            </w:pPr>
            <w:r w:rsidRPr="00107560">
              <w:rPr>
                <w:rFonts w:ascii="Times New Roman" w:hAnsi="Times New Roman" w:cs="Times New Roman"/>
                <w:b/>
                <w:bCs/>
                <w:sz w:val="24"/>
                <w:szCs w:val="24"/>
              </w:rPr>
              <w:t>35 часов</w:t>
            </w:r>
          </w:p>
        </w:tc>
        <w:tc>
          <w:tcPr>
            <w:tcW w:w="1713" w:type="dxa"/>
            <w:gridSpan w:val="2"/>
          </w:tcPr>
          <w:p w:rsidR="00292717" w:rsidRPr="00107560" w:rsidRDefault="00292717" w:rsidP="0036778C">
            <w:pPr>
              <w:pStyle w:val="ac"/>
              <w:spacing w:after="0"/>
              <w:ind w:left="0"/>
              <w:jc w:val="center"/>
              <w:rPr>
                <w:rFonts w:ascii="Times New Roman" w:hAnsi="Times New Roman" w:cs="Times New Roman"/>
                <w:b/>
                <w:bCs/>
                <w:sz w:val="24"/>
                <w:szCs w:val="24"/>
              </w:rPr>
            </w:pPr>
          </w:p>
        </w:tc>
        <w:tc>
          <w:tcPr>
            <w:tcW w:w="1796" w:type="dxa"/>
          </w:tcPr>
          <w:p w:rsidR="00292717" w:rsidRPr="00107560" w:rsidRDefault="00292717" w:rsidP="0036778C">
            <w:pPr>
              <w:pStyle w:val="ac"/>
              <w:spacing w:after="0"/>
              <w:ind w:left="0"/>
              <w:jc w:val="center"/>
              <w:rPr>
                <w:rFonts w:ascii="Times New Roman" w:hAnsi="Times New Roman" w:cs="Times New Roman"/>
                <w:b/>
                <w:bCs/>
                <w:sz w:val="24"/>
                <w:szCs w:val="24"/>
              </w:rPr>
            </w:pPr>
          </w:p>
        </w:tc>
      </w:tr>
    </w:tbl>
    <w:p w:rsidR="00435B81" w:rsidRPr="00107560" w:rsidRDefault="00435B81" w:rsidP="00BE6363">
      <w:pPr>
        <w:pStyle w:val="ac"/>
        <w:ind w:left="1080"/>
        <w:rPr>
          <w:rFonts w:ascii="Times New Roman" w:hAnsi="Times New Roman" w:cs="Times New Roman"/>
          <w:b/>
          <w:bCs/>
          <w:sz w:val="24"/>
          <w:szCs w:val="24"/>
        </w:rPr>
      </w:pPr>
    </w:p>
    <w:p w:rsidR="00435B81" w:rsidRPr="00107560" w:rsidRDefault="00435B81" w:rsidP="00A569B3">
      <w:pPr>
        <w:pStyle w:val="ac"/>
        <w:rPr>
          <w:rFonts w:ascii="Times New Roman" w:hAnsi="Times New Roman" w:cs="Times New Roman"/>
          <w:b/>
          <w:bCs/>
          <w:sz w:val="24"/>
          <w:szCs w:val="24"/>
        </w:rPr>
      </w:pPr>
      <w:r w:rsidRPr="00107560">
        <w:rPr>
          <w:rFonts w:ascii="Times New Roman" w:hAnsi="Times New Roman" w:cs="Times New Roman"/>
          <w:b/>
          <w:bCs/>
          <w:sz w:val="24"/>
          <w:szCs w:val="24"/>
        </w:rPr>
        <w:t>Содержание тем учебного курса</w:t>
      </w:r>
      <w:r w:rsidR="00A569B3">
        <w:rPr>
          <w:rFonts w:ascii="Times New Roman" w:hAnsi="Times New Roman" w:cs="Times New Roman"/>
          <w:b/>
          <w:bCs/>
          <w:sz w:val="24"/>
          <w:szCs w:val="24"/>
        </w:rPr>
        <w:t xml:space="preserve"> 5 класс</w:t>
      </w:r>
    </w:p>
    <w:p w:rsidR="00435B81" w:rsidRPr="00107560" w:rsidRDefault="00435B81" w:rsidP="00F97AE4">
      <w:pPr>
        <w:pStyle w:val="ac"/>
        <w:numPr>
          <w:ilvl w:val="0"/>
          <w:numId w:val="11"/>
        </w:numPr>
        <w:spacing w:after="0" w:line="240" w:lineRule="auto"/>
        <w:rPr>
          <w:rFonts w:ascii="Times New Roman" w:hAnsi="Times New Roman" w:cs="Times New Roman"/>
          <w:b/>
          <w:bCs/>
          <w:sz w:val="24"/>
          <w:szCs w:val="24"/>
        </w:rPr>
      </w:pPr>
      <w:r w:rsidRPr="00107560">
        <w:rPr>
          <w:rFonts w:ascii="Times New Roman" w:hAnsi="Times New Roman" w:cs="Times New Roman"/>
          <w:b/>
          <w:bCs/>
          <w:sz w:val="24"/>
          <w:szCs w:val="24"/>
        </w:rPr>
        <w:t>«Древние корни народного искусства» 7 ч.</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Древние образы в народном искусстве</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Дом космос. Единство конструкции и декора в народном жилище. Коллективная работа «Вот моя деревня»</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Интерьер крестьянского дома. Коллективная работа «Проходите в избу»</w:t>
      </w:r>
    </w:p>
    <w:p w:rsidR="00435B81" w:rsidRPr="00107560" w:rsidRDefault="00435B81" w:rsidP="00F97AE4">
      <w:pPr>
        <w:pStyle w:val="ac"/>
        <w:spacing w:after="0" w:line="240" w:lineRule="auto"/>
        <w:rPr>
          <w:rFonts w:ascii="Times New Roman" w:hAnsi="Times New Roman" w:cs="Times New Roman"/>
          <w:b/>
          <w:bCs/>
          <w:sz w:val="24"/>
          <w:szCs w:val="24"/>
        </w:rPr>
      </w:pPr>
      <w:r w:rsidRPr="00107560">
        <w:rPr>
          <w:rFonts w:ascii="Times New Roman" w:hAnsi="Times New Roman" w:cs="Times New Roman"/>
          <w:sz w:val="24"/>
          <w:szCs w:val="24"/>
        </w:rPr>
        <w:lastRenderedPageBreak/>
        <w:t>Конструкция и декор предметов народного быта. Прялка и полотенце</w:t>
      </w:r>
    </w:p>
    <w:p w:rsidR="00435B81" w:rsidRPr="00107560" w:rsidRDefault="00435B81" w:rsidP="00F97AE4">
      <w:pPr>
        <w:pStyle w:val="ac"/>
        <w:numPr>
          <w:ilvl w:val="0"/>
          <w:numId w:val="11"/>
        </w:numPr>
        <w:spacing w:after="0" w:line="240" w:lineRule="auto"/>
        <w:rPr>
          <w:rFonts w:ascii="Times New Roman" w:hAnsi="Times New Roman" w:cs="Times New Roman"/>
          <w:b/>
          <w:bCs/>
          <w:sz w:val="24"/>
          <w:szCs w:val="24"/>
        </w:rPr>
      </w:pPr>
      <w:r w:rsidRPr="00107560">
        <w:rPr>
          <w:rFonts w:ascii="Times New Roman" w:hAnsi="Times New Roman" w:cs="Times New Roman"/>
          <w:b/>
          <w:bCs/>
          <w:sz w:val="24"/>
          <w:szCs w:val="24"/>
        </w:rPr>
        <w:t>«Связь времен в народном искусстве» 7 ч.</w:t>
      </w:r>
    </w:p>
    <w:p w:rsidR="00435B81" w:rsidRPr="00107560" w:rsidRDefault="00435B81" w:rsidP="00F97AE4">
      <w:pPr>
        <w:pStyle w:val="ac"/>
        <w:spacing w:after="0" w:line="240" w:lineRule="auto"/>
        <w:jc w:val="both"/>
        <w:rPr>
          <w:rFonts w:ascii="Times New Roman" w:hAnsi="Times New Roman" w:cs="Times New Roman"/>
          <w:sz w:val="24"/>
          <w:szCs w:val="24"/>
        </w:rPr>
      </w:pPr>
      <w:r w:rsidRPr="00107560">
        <w:rPr>
          <w:rFonts w:ascii="Times New Roman" w:hAnsi="Times New Roman" w:cs="Times New Roman"/>
          <w:sz w:val="24"/>
          <w:szCs w:val="24"/>
        </w:rPr>
        <w:t>Древние образы единство формы и декора в народных игрушках</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Народные промыслы, их истоки и современное развитие. Гжель, Жостово</w:t>
      </w:r>
    </w:p>
    <w:p w:rsidR="00435B81" w:rsidRPr="00107560" w:rsidRDefault="00435B81" w:rsidP="00F97AE4">
      <w:pPr>
        <w:pStyle w:val="ac"/>
        <w:spacing w:after="0" w:line="240" w:lineRule="auto"/>
        <w:rPr>
          <w:rFonts w:ascii="Times New Roman" w:hAnsi="Times New Roman" w:cs="Times New Roman"/>
          <w:b/>
          <w:bCs/>
          <w:sz w:val="24"/>
          <w:szCs w:val="24"/>
        </w:rPr>
      </w:pPr>
      <w:r w:rsidRPr="00107560">
        <w:rPr>
          <w:rFonts w:ascii="Times New Roman" w:hAnsi="Times New Roman" w:cs="Times New Roman"/>
          <w:sz w:val="24"/>
          <w:szCs w:val="24"/>
        </w:rPr>
        <w:t>Искусство Городца. Роспись разделочных досок</w:t>
      </w:r>
    </w:p>
    <w:p w:rsidR="00435B81" w:rsidRPr="00107560" w:rsidRDefault="00435B81" w:rsidP="00F97AE4">
      <w:pPr>
        <w:pStyle w:val="ac"/>
        <w:numPr>
          <w:ilvl w:val="0"/>
          <w:numId w:val="11"/>
        </w:numPr>
        <w:spacing w:after="0" w:line="240" w:lineRule="auto"/>
        <w:rPr>
          <w:rFonts w:ascii="Times New Roman" w:hAnsi="Times New Roman" w:cs="Times New Roman"/>
          <w:b/>
          <w:bCs/>
          <w:sz w:val="24"/>
          <w:szCs w:val="24"/>
        </w:rPr>
      </w:pPr>
      <w:r w:rsidRPr="00107560">
        <w:rPr>
          <w:rFonts w:ascii="Times New Roman" w:hAnsi="Times New Roman" w:cs="Times New Roman"/>
          <w:b/>
          <w:bCs/>
          <w:sz w:val="24"/>
          <w:szCs w:val="24"/>
        </w:rPr>
        <w:t>«Декоративное искусство в современном мире» 9 ч.</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Народная праздничная одежда</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Изготовление куклы-Берегини в русском народном творчестве</w:t>
      </w:r>
    </w:p>
    <w:p w:rsidR="00435B81" w:rsidRPr="00107560" w:rsidRDefault="00435B81" w:rsidP="00F97AE4">
      <w:pPr>
        <w:pStyle w:val="ac"/>
        <w:spacing w:after="0" w:line="240" w:lineRule="auto"/>
        <w:rPr>
          <w:rFonts w:ascii="Times New Roman" w:hAnsi="Times New Roman" w:cs="Times New Roman"/>
          <w:b/>
          <w:bCs/>
          <w:sz w:val="24"/>
          <w:szCs w:val="24"/>
        </w:rPr>
      </w:pPr>
      <w:r w:rsidRPr="00107560">
        <w:rPr>
          <w:rFonts w:ascii="Times New Roman" w:hAnsi="Times New Roman" w:cs="Times New Roman"/>
          <w:sz w:val="24"/>
          <w:szCs w:val="24"/>
        </w:rPr>
        <w:t>Эскиз орнамента по мотивам вышивки русского народного костюма</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Праздничные народные гуляния. Коллективная работа «Наш веселый хоровод»</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Промыслы нашего края</w:t>
      </w:r>
    </w:p>
    <w:p w:rsidR="00435B81" w:rsidRPr="00107560" w:rsidRDefault="00435B81" w:rsidP="00F97AE4">
      <w:pPr>
        <w:pStyle w:val="ac"/>
        <w:spacing w:after="0" w:line="240" w:lineRule="auto"/>
        <w:rPr>
          <w:rFonts w:ascii="Times New Roman" w:hAnsi="Times New Roman" w:cs="Times New Roman"/>
          <w:b/>
          <w:bCs/>
          <w:sz w:val="24"/>
          <w:szCs w:val="24"/>
        </w:rPr>
      </w:pPr>
      <w:r w:rsidRPr="00107560">
        <w:rPr>
          <w:rFonts w:ascii="Times New Roman" w:hAnsi="Times New Roman" w:cs="Times New Roman"/>
          <w:sz w:val="24"/>
          <w:szCs w:val="24"/>
        </w:rPr>
        <w:t>Красота земли родной</w:t>
      </w:r>
    </w:p>
    <w:p w:rsidR="00435B81" w:rsidRPr="00107560" w:rsidRDefault="00435B81" w:rsidP="00F97AE4">
      <w:pPr>
        <w:pStyle w:val="ac"/>
        <w:numPr>
          <w:ilvl w:val="0"/>
          <w:numId w:val="11"/>
        </w:numPr>
        <w:spacing w:after="0" w:line="240" w:lineRule="auto"/>
        <w:rPr>
          <w:rFonts w:ascii="Times New Roman" w:hAnsi="Times New Roman" w:cs="Times New Roman"/>
          <w:b/>
          <w:bCs/>
          <w:sz w:val="24"/>
          <w:szCs w:val="24"/>
        </w:rPr>
      </w:pPr>
      <w:r w:rsidRPr="00107560">
        <w:rPr>
          <w:rFonts w:ascii="Times New Roman" w:hAnsi="Times New Roman" w:cs="Times New Roman"/>
          <w:b/>
          <w:bCs/>
          <w:sz w:val="24"/>
          <w:szCs w:val="24"/>
        </w:rPr>
        <w:t>«Декор: человек, общество, время» 12ч.</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Украшение в жизни древних обществ.</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Украшение в жизни древних обществ. Декоративное искусство древней Греции.</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Украшение в жизни древних обществ. Греческая вазопись.</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Декоративное искусство Западной Европы 17 века.</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Что такое эмблемы, зачем они людям?</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Гербы и эмблемы</w:t>
      </w:r>
    </w:p>
    <w:p w:rsidR="00435B81" w:rsidRPr="00107560" w:rsidRDefault="00435B81" w:rsidP="00F97AE4">
      <w:pPr>
        <w:pStyle w:val="ac"/>
        <w:spacing w:after="0" w:line="240" w:lineRule="auto"/>
        <w:rPr>
          <w:rFonts w:ascii="Times New Roman" w:hAnsi="Times New Roman" w:cs="Times New Roman"/>
          <w:sz w:val="24"/>
          <w:szCs w:val="24"/>
        </w:rPr>
      </w:pPr>
      <w:r w:rsidRPr="00107560">
        <w:rPr>
          <w:rFonts w:ascii="Times New Roman" w:hAnsi="Times New Roman" w:cs="Times New Roman"/>
          <w:sz w:val="24"/>
          <w:szCs w:val="24"/>
        </w:rPr>
        <w:t>Роль декоративного искусства в жизни человека и общества</w:t>
      </w:r>
    </w:p>
    <w:p w:rsidR="00435B81" w:rsidRPr="00107560" w:rsidRDefault="00435B81" w:rsidP="00F97AE4">
      <w:pPr>
        <w:ind w:firstLine="708"/>
        <w:rPr>
          <w:b/>
          <w:bCs/>
        </w:rPr>
      </w:pPr>
      <w:r w:rsidRPr="00107560">
        <w:rPr>
          <w:b/>
          <w:bCs/>
          <w:lang w:eastAsia="en-US"/>
        </w:rPr>
        <w:t>Всего: 35 часов</w:t>
      </w:r>
    </w:p>
    <w:p w:rsidR="00435B81" w:rsidRPr="00107560" w:rsidRDefault="00435B81" w:rsidP="00F97AE4">
      <w:pPr>
        <w:pStyle w:val="ac"/>
        <w:spacing w:after="0" w:line="240" w:lineRule="auto"/>
        <w:jc w:val="center"/>
        <w:rPr>
          <w:rFonts w:ascii="Times New Roman" w:hAnsi="Times New Roman" w:cs="Times New Roman"/>
          <w:sz w:val="24"/>
          <w:szCs w:val="24"/>
        </w:rPr>
      </w:pPr>
    </w:p>
    <w:p w:rsidR="00187F7C" w:rsidRPr="00107560" w:rsidRDefault="00187F7C" w:rsidP="00187F7C">
      <w:pPr>
        <w:pStyle w:val="ac"/>
        <w:jc w:val="center"/>
        <w:rPr>
          <w:rFonts w:ascii="Times New Roman" w:hAnsi="Times New Roman" w:cs="Times New Roman"/>
          <w:b/>
          <w:sz w:val="24"/>
          <w:szCs w:val="24"/>
        </w:rPr>
      </w:pPr>
      <w:r w:rsidRPr="00107560">
        <w:rPr>
          <w:rFonts w:ascii="Times New Roman" w:hAnsi="Times New Roman" w:cs="Times New Roman"/>
          <w:b/>
          <w:sz w:val="24"/>
          <w:szCs w:val="24"/>
        </w:rPr>
        <w:t>Планируемые результаты</w:t>
      </w:r>
      <w:r w:rsidR="00A569B3">
        <w:rPr>
          <w:rFonts w:ascii="Times New Roman" w:hAnsi="Times New Roman" w:cs="Times New Roman"/>
          <w:b/>
          <w:sz w:val="24"/>
          <w:szCs w:val="24"/>
        </w:rPr>
        <w:t xml:space="preserve"> 5 класс</w:t>
      </w:r>
    </w:p>
    <w:p w:rsidR="00435B81" w:rsidRPr="00107560" w:rsidRDefault="00435B81" w:rsidP="00F97AE4">
      <w:pPr>
        <w:ind w:firstLine="567"/>
        <w:jc w:val="both"/>
      </w:pPr>
      <w:r w:rsidRPr="00107560">
        <w:t>Обучение изобразительному искусству направлено на достижение комплекса следующих результатов:</w:t>
      </w:r>
    </w:p>
    <w:p w:rsidR="00435B81" w:rsidRPr="00107560" w:rsidRDefault="00435B81" w:rsidP="00F97AE4">
      <w:pPr>
        <w:ind w:firstLine="567"/>
        <w:jc w:val="both"/>
        <w:outlineLvl w:val="0"/>
        <w:rPr>
          <w:b/>
          <w:bCs/>
        </w:rPr>
      </w:pPr>
      <w:r w:rsidRPr="00107560">
        <w:rPr>
          <w:b/>
          <w:bCs/>
        </w:rPr>
        <w:t xml:space="preserve">  Личностные результаты:</w:t>
      </w:r>
    </w:p>
    <w:p w:rsidR="00435B81" w:rsidRPr="00107560" w:rsidRDefault="00435B81" w:rsidP="00F97AE4">
      <w:pPr>
        <w:numPr>
          <w:ilvl w:val="0"/>
          <w:numId w:val="3"/>
        </w:numPr>
        <w:ind w:firstLine="567"/>
        <w:jc w:val="both"/>
        <w:rPr>
          <w:b/>
          <w:bCs/>
        </w:rPr>
      </w:pPr>
      <w:r w:rsidRPr="00107560">
        <w:rPr>
          <w:b/>
          <w:bCs/>
        </w:rPr>
        <w:t xml:space="preserve"> в целостно – ориентационной сфере:</w:t>
      </w:r>
    </w:p>
    <w:p w:rsidR="00435B81" w:rsidRPr="00107560" w:rsidRDefault="00435B81" w:rsidP="00F97AE4">
      <w:pPr>
        <w:ind w:firstLine="567"/>
        <w:jc w:val="both"/>
      </w:pPr>
      <w:r w:rsidRPr="00107560">
        <w:t>- Формирование художественного вкуса как способности чувствовать и воспринимать пластические искусства во всем многообразии их видов и жанров;</w:t>
      </w:r>
    </w:p>
    <w:p w:rsidR="00435B81" w:rsidRPr="00107560" w:rsidRDefault="00435B81" w:rsidP="00F97AE4">
      <w:pPr>
        <w:ind w:firstLine="567"/>
        <w:jc w:val="both"/>
        <w:rPr>
          <w:b/>
          <w:bCs/>
          <w:i/>
          <w:iCs/>
        </w:rPr>
      </w:pPr>
    </w:p>
    <w:p w:rsidR="00435B81" w:rsidRPr="00107560" w:rsidRDefault="00435B81" w:rsidP="00F97AE4">
      <w:pPr>
        <w:ind w:firstLine="567"/>
        <w:jc w:val="both"/>
      </w:pPr>
      <w:r w:rsidRPr="00107560">
        <w:t>- Принятие мультикультурной картины мира;</w:t>
      </w:r>
    </w:p>
    <w:p w:rsidR="00435B81" w:rsidRPr="00107560" w:rsidRDefault="00435B81" w:rsidP="00F97AE4">
      <w:pPr>
        <w:numPr>
          <w:ilvl w:val="0"/>
          <w:numId w:val="3"/>
        </w:numPr>
        <w:ind w:firstLine="567"/>
        <w:jc w:val="both"/>
        <w:rPr>
          <w:b/>
          <w:bCs/>
        </w:rPr>
      </w:pPr>
      <w:r w:rsidRPr="00107560">
        <w:rPr>
          <w:b/>
          <w:bCs/>
        </w:rPr>
        <w:t>В трудовой сфере:</w:t>
      </w:r>
    </w:p>
    <w:p w:rsidR="00435B81" w:rsidRPr="00107560" w:rsidRDefault="00435B81" w:rsidP="00F97AE4">
      <w:pPr>
        <w:ind w:firstLine="567"/>
        <w:jc w:val="both"/>
      </w:pPr>
      <w:r w:rsidRPr="00107560">
        <w:t>- Формирование навыков самостоятельной работы при выполнении практических творческих работ;</w:t>
      </w:r>
    </w:p>
    <w:p w:rsidR="00435B81" w:rsidRPr="00107560" w:rsidRDefault="00435B81" w:rsidP="00F97AE4">
      <w:pPr>
        <w:ind w:firstLine="567"/>
        <w:jc w:val="both"/>
      </w:pPr>
      <w:r w:rsidRPr="00107560">
        <w:t>- Готовность к основному выбору дальнейшей образовательной траектории;</w:t>
      </w:r>
    </w:p>
    <w:p w:rsidR="00435B81" w:rsidRPr="00107560" w:rsidRDefault="00435B81" w:rsidP="00F97AE4">
      <w:pPr>
        <w:numPr>
          <w:ilvl w:val="0"/>
          <w:numId w:val="3"/>
        </w:numPr>
        <w:ind w:firstLine="567"/>
        <w:jc w:val="both"/>
        <w:rPr>
          <w:b/>
          <w:bCs/>
        </w:rPr>
      </w:pPr>
      <w:r w:rsidRPr="00107560">
        <w:rPr>
          <w:b/>
          <w:bCs/>
        </w:rPr>
        <w:t>В познавательной сфере:</w:t>
      </w:r>
    </w:p>
    <w:p w:rsidR="00435B81" w:rsidRPr="00107560" w:rsidRDefault="00435B81" w:rsidP="00F97AE4">
      <w:pPr>
        <w:ind w:firstLine="567"/>
        <w:jc w:val="both"/>
      </w:pPr>
      <w:r w:rsidRPr="00107560">
        <w:t>- Умение познавать мир через образы и формы изобразительного искусства.</w:t>
      </w:r>
    </w:p>
    <w:p w:rsidR="00435B81" w:rsidRPr="00107560" w:rsidRDefault="00435B81" w:rsidP="00F97AE4">
      <w:pPr>
        <w:ind w:firstLine="567"/>
        <w:jc w:val="both"/>
        <w:outlineLvl w:val="0"/>
        <w:rPr>
          <w:b/>
          <w:bCs/>
          <w:i/>
          <w:iCs/>
        </w:rPr>
      </w:pPr>
      <w:r w:rsidRPr="00107560">
        <w:rPr>
          <w:b/>
          <w:bCs/>
        </w:rPr>
        <w:lastRenderedPageBreak/>
        <w:t>Метапредметные результаты</w:t>
      </w:r>
      <w:r w:rsidRPr="00107560">
        <w:rPr>
          <w:b/>
          <w:bCs/>
          <w:i/>
          <w:iCs/>
        </w:rPr>
        <w:t>:</w:t>
      </w:r>
    </w:p>
    <w:p w:rsidR="00435B81" w:rsidRPr="00107560" w:rsidRDefault="00435B81" w:rsidP="00F97AE4">
      <w:pPr>
        <w:numPr>
          <w:ilvl w:val="0"/>
          <w:numId w:val="3"/>
        </w:numPr>
        <w:ind w:firstLine="567"/>
        <w:jc w:val="both"/>
      </w:pPr>
      <w:r w:rsidRPr="00107560">
        <w:t>В развитии художественно - образного, эстетического типа мышления, формирование целостного восприятия мира;</w:t>
      </w:r>
    </w:p>
    <w:p w:rsidR="00435B81" w:rsidRPr="00107560" w:rsidRDefault="00435B81" w:rsidP="00F97AE4">
      <w:pPr>
        <w:numPr>
          <w:ilvl w:val="0"/>
          <w:numId w:val="3"/>
        </w:numPr>
        <w:ind w:firstLine="567"/>
        <w:jc w:val="both"/>
      </w:pPr>
      <w:r w:rsidRPr="00107560">
        <w:t>В развитии фантазии, изображения, художественной интуиции, памяти;</w:t>
      </w:r>
    </w:p>
    <w:p w:rsidR="00435B81" w:rsidRPr="00107560" w:rsidRDefault="00435B81" w:rsidP="00F97AE4">
      <w:pPr>
        <w:numPr>
          <w:ilvl w:val="0"/>
          <w:numId w:val="3"/>
        </w:numPr>
        <w:ind w:firstLine="567"/>
        <w:jc w:val="both"/>
      </w:pPr>
      <w:r w:rsidRPr="00107560">
        <w:t>В формировании критического мышления, в способности аргументировать свою точку зрения по отношению к различным произведениям изобразительного искусства;</w:t>
      </w:r>
    </w:p>
    <w:p w:rsidR="00435B81" w:rsidRPr="00107560" w:rsidRDefault="00435B81" w:rsidP="00F97AE4">
      <w:pPr>
        <w:numPr>
          <w:ilvl w:val="0"/>
          <w:numId w:val="3"/>
        </w:numPr>
        <w:ind w:firstLine="567"/>
        <w:jc w:val="both"/>
      </w:pPr>
      <w:r w:rsidRPr="00107560">
        <w:t>В получении опыта восприятия произведений искусства как основы формирования коммуникативных умений.</w:t>
      </w:r>
    </w:p>
    <w:p w:rsidR="00435B81" w:rsidRPr="00107560" w:rsidRDefault="00435B81" w:rsidP="00F97AE4">
      <w:pPr>
        <w:ind w:firstLine="567"/>
        <w:jc w:val="both"/>
        <w:outlineLvl w:val="0"/>
        <w:rPr>
          <w:b/>
          <w:bCs/>
        </w:rPr>
      </w:pPr>
      <w:r w:rsidRPr="00107560">
        <w:rPr>
          <w:b/>
          <w:bCs/>
        </w:rPr>
        <w:t>Предметных результатов:</w:t>
      </w:r>
    </w:p>
    <w:p w:rsidR="00435B81" w:rsidRPr="00107560" w:rsidRDefault="00435B81" w:rsidP="00F97AE4">
      <w:pPr>
        <w:numPr>
          <w:ilvl w:val="0"/>
          <w:numId w:val="4"/>
        </w:numPr>
        <w:ind w:firstLine="567"/>
        <w:jc w:val="both"/>
        <w:rPr>
          <w:b/>
          <w:bCs/>
        </w:rPr>
      </w:pPr>
      <w:r w:rsidRPr="00107560">
        <w:rPr>
          <w:b/>
          <w:bCs/>
        </w:rPr>
        <w:t>В познавательной сфере:</w:t>
      </w:r>
    </w:p>
    <w:p w:rsidR="00435B81" w:rsidRPr="00107560" w:rsidRDefault="00435B81" w:rsidP="00F97AE4">
      <w:pPr>
        <w:ind w:firstLine="567"/>
        <w:jc w:val="both"/>
      </w:pPr>
      <w:r w:rsidRPr="00107560">
        <w:t>- Познавать мир через визуальный художественный образ, представлять место и роль изобразительного искусства в жизни человека и общества;</w:t>
      </w:r>
    </w:p>
    <w:p w:rsidR="00435B81" w:rsidRPr="00107560" w:rsidRDefault="00435B81" w:rsidP="00F97AE4">
      <w:pPr>
        <w:ind w:firstLine="567"/>
        <w:jc w:val="both"/>
      </w:pPr>
      <w:r w:rsidRPr="00107560">
        <w:t>- Осваивать основы изобразительной грамоты, особенности образно – выразительного языка разных видов изобразительного искусства;</w:t>
      </w:r>
    </w:p>
    <w:p w:rsidR="00435B81" w:rsidRPr="00107560" w:rsidRDefault="00435B81" w:rsidP="00F97AE4">
      <w:pPr>
        <w:ind w:firstLine="567"/>
        <w:jc w:val="both"/>
      </w:pPr>
      <w:r w:rsidRPr="00107560">
        <w:t>- Приобретать практические навыки  и умения в изобразительной деятельности;</w:t>
      </w:r>
    </w:p>
    <w:p w:rsidR="00435B81" w:rsidRPr="00107560" w:rsidRDefault="00435B81" w:rsidP="00F97AE4">
      <w:pPr>
        <w:ind w:firstLine="567"/>
        <w:jc w:val="both"/>
      </w:pPr>
      <w:r w:rsidRPr="00107560">
        <w:t>- Различать изученные виды пластических искусств;</w:t>
      </w:r>
    </w:p>
    <w:p w:rsidR="00435B81" w:rsidRPr="00107560" w:rsidRDefault="00435B81" w:rsidP="00F97AE4">
      <w:pPr>
        <w:ind w:firstLine="567"/>
        <w:jc w:val="both"/>
      </w:pPr>
      <w:r w:rsidRPr="00107560">
        <w:t>- 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w:t>
      </w:r>
    </w:p>
    <w:p w:rsidR="00435B81" w:rsidRPr="00107560" w:rsidRDefault="00435B81" w:rsidP="00F97AE4">
      <w:pPr>
        <w:numPr>
          <w:ilvl w:val="0"/>
          <w:numId w:val="4"/>
        </w:numPr>
        <w:ind w:firstLine="567"/>
        <w:jc w:val="both"/>
        <w:rPr>
          <w:b/>
          <w:bCs/>
        </w:rPr>
      </w:pPr>
      <w:r w:rsidRPr="00107560">
        <w:rPr>
          <w:b/>
          <w:bCs/>
        </w:rPr>
        <w:t>В целостно – ориентационной сфере:</w:t>
      </w:r>
    </w:p>
    <w:p w:rsidR="00435B81" w:rsidRPr="00107560" w:rsidRDefault="00435B81" w:rsidP="00F97AE4">
      <w:pPr>
        <w:ind w:firstLine="567"/>
        <w:jc w:val="both"/>
      </w:pPr>
      <w:r w:rsidRPr="00107560">
        <w:t>- Формировать эмоционально – целостное отношение к искусству и к жизни, осознавать систему общечеловеческих ценностей;</w:t>
      </w:r>
    </w:p>
    <w:p w:rsidR="00435B81" w:rsidRPr="00107560" w:rsidRDefault="00435B81" w:rsidP="00F97AE4">
      <w:pPr>
        <w:ind w:firstLine="567"/>
        <w:jc w:val="both"/>
      </w:pPr>
      <w:r w:rsidRPr="00107560">
        <w:t>- Развивать эстетических вкус как способность чувствовать и воспринимать пластические искусства во всем многообразии их видов и жанров, осваивать мультикультурную картину современного мира;</w:t>
      </w:r>
    </w:p>
    <w:p w:rsidR="00435B81" w:rsidRPr="00107560" w:rsidRDefault="00435B81" w:rsidP="00F97AE4">
      <w:pPr>
        <w:ind w:firstLine="567"/>
        <w:jc w:val="both"/>
      </w:pPr>
      <w:r w:rsidRPr="00107560">
        <w:t>- Понимать ценность художественной культуры разных народов мира и места в ней отечественного искусства;</w:t>
      </w:r>
    </w:p>
    <w:p w:rsidR="00435B81" w:rsidRPr="00107560" w:rsidRDefault="00435B81" w:rsidP="00F97AE4">
      <w:pPr>
        <w:ind w:firstLine="567"/>
        <w:jc w:val="both"/>
      </w:pPr>
      <w:r w:rsidRPr="00107560">
        <w:t>- Уважать культуру других народов; осваивать эмоционально – ценностное отношение к искусству и к жизни, духовно – нравственный потенциал,</w:t>
      </w:r>
    </w:p>
    <w:p w:rsidR="00435B81" w:rsidRPr="00107560" w:rsidRDefault="00435B81" w:rsidP="00F97AE4">
      <w:pPr>
        <w:ind w:firstLine="567"/>
        <w:jc w:val="both"/>
      </w:pPr>
      <w:r w:rsidRPr="00107560">
        <w:t>аккумулированный в  произведениях искусства; ориентироваться в системе моральных норм и ценностей, представленных в произведениях искусства;</w:t>
      </w:r>
    </w:p>
    <w:p w:rsidR="00435B81" w:rsidRPr="00107560" w:rsidRDefault="00435B81" w:rsidP="00F97AE4">
      <w:pPr>
        <w:numPr>
          <w:ilvl w:val="0"/>
          <w:numId w:val="4"/>
        </w:numPr>
        <w:ind w:firstLine="567"/>
        <w:jc w:val="both"/>
        <w:rPr>
          <w:b/>
          <w:bCs/>
        </w:rPr>
      </w:pPr>
      <w:r w:rsidRPr="00107560">
        <w:rPr>
          <w:b/>
          <w:bCs/>
        </w:rPr>
        <w:t>В коммуникативной сфере:</w:t>
      </w:r>
    </w:p>
    <w:p w:rsidR="00435B81" w:rsidRPr="00107560" w:rsidRDefault="00435B81" w:rsidP="00F97AE4">
      <w:pPr>
        <w:ind w:firstLine="567"/>
        <w:jc w:val="both"/>
      </w:pPr>
      <w:r w:rsidRPr="00107560">
        <w:t>- Ориентироваться в социально – эстетических и информационных коммуникациях;</w:t>
      </w:r>
    </w:p>
    <w:p w:rsidR="00435B81" w:rsidRPr="00107560" w:rsidRDefault="00435B81" w:rsidP="00F97AE4">
      <w:pPr>
        <w:ind w:firstLine="567"/>
        <w:jc w:val="both"/>
      </w:pPr>
      <w:r w:rsidRPr="00107560">
        <w:t>- Организовывать диалоговые формы общения с произведениями искусства;</w:t>
      </w:r>
    </w:p>
    <w:p w:rsidR="00435B81" w:rsidRPr="00107560" w:rsidRDefault="00435B81" w:rsidP="00F97AE4">
      <w:pPr>
        <w:ind w:firstLine="567"/>
        <w:rPr>
          <w:b/>
          <w:bCs/>
        </w:rPr>
      </w:pPr>
      <w:r w:rsidRPr="00107560">
        <w:rPr>
          <w:b/>
          <w:bCs/>
        </w:rPr>
        <w:t>В эстетической сфере:</w:t>
      </w:r>
    </w:p>
    <w:p w:rsidR="00435B81" w:rsidRPr="00107560" w:rsidRDefault="00435B81" w:rsidP="00F97AE4">
      <w:pPr>
        <w:ind w:firstLine="567"/>
        <w:jc w:val="both"/>
      </w:pPr>
      <w:r w:rsidRPr="00107560">
        <w:t>- Реализовывать творческий потенциал в собственной художественно – творческой деятельности, осуществлять самоопределение и самореализацию личности на эстетическом уровне;</w:t>
      </w:r>
    </w:p>
    <w:p w:rsidR="00435B81" w:rsidRPr="00107560" w:rsidRDefault="00435B81" w:rsidP="00F97AE4">
      <w:pPr>
        <w:ind w:firstLine="567"/>
        <w:jc w:val="both"/>
      </w:pPr>
      <w:r w:rsidRPr="00107560">
        <w:t>- 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435B81" w:rsidRPr="00107560" w:rsidRDefault="00435B81" w:rsidP="00F97AE4">
      <w:pPr>
        <w:ind w:firstLine="567"/>
        <w:jc w:val="both"/>
      </w:pPr>
      <w:r w:rsidRPr="00107560">
        <w:t>- Воспринимать эстетические ценности, высказывать мнение о достоинствах произведений высокого и массового изобразительного искусства, уметь выделять ассоциативные связи  и осознавать их роль в творческой деятельности;</w:t>
      </w:r>
    </w:p>
    <w:p w:rsidR="00435B81" w:rsidRPr="00107560" w:rsidRDefault="00435B81" w:rsidP="00F97AE4">
      <w:pPr>
        <w:ind w:firstLine="567"/>
        <w:jc w:val="both"/>
      </w:pPr>
      <w:r w:rsidRPr="00107560">
        <w:t>- Проявлять устойчивый интерес к искусству, художественным традициям своего народа и достижениям массовой культуры; формировать эстетический кругозор;</w:t>
      </w:r>
    </w:p>
    <w:p w:rsidR="00435B81" w:rsidRPr="00107560" w:rsidRDefault="00435B81" w:rsidP="00F97AE4">
      <w:pPr>
        <w:numPr>
          <w:ilvl w:val="0"/>
          <w:numId w:val="4"/>
        </w:numPr>
        <w:ind w:firstLine="567"/>
        <w:jc w:val="both"/>
        <w:rPr>
          <w:b/>
          <w:bCs/>
        </w:rPr>
      </w:pPr>
      <w:r w:rsidRPr="00107560">
        <w:rPr>
          <w:b/>
          <w:bCs/>
        </w:rPr>
        <w:lastRenderedPageBreak/>
        <w:t>В трудовой сфере:</w:t>
      </w:r>
    </w:p>
    <w:p w:rsidR="00435B81" w:rsidRPr="00107560" w:rsidRDefault="00435B81" w:rsidP="00F97AE4">
      <w:pPr>
        <w:ind w:firstLine="567"/>
        <w:jc w:val="both"/>
      </w:pPr>
      <w:r w:rsidRPr="00107560">
        <w:t>- Применять различные выразительные средства, художественные материалы техники в своей творческой деятельности.</w:t>
      </w:r>
    </w:p>
    <w:p w:rsidR="00435B81" w:rsidRPr="00107560" w:rsidRDefault="00435B81" w:rsidP="00F97AE4">
      <w:pPr>
        <w:ind w:firstLine="567"/>
        <w:jc w:val="both"/>
      </w:pPr>
      <w:r w:rsidRPr="00107560">
        <w:t>Связи искусства с жизнью человека, роль искусства в повседневном его бытии, роли искусства в жизни общества – главный смысловой стержень программы. Она строится так, чтобы дать школьникам представления о значении искусства в их личном становлении. Предусматривается широкое привлечение их жизненного опыта,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программного материала. Стремление к выражению своего отношения к действительности должно служить источником развития образного мышления учащихся.</w:t>
      </w:r>
    </w:p>
    <w:p w:rsidR="00435B81" w:rsidRPr="00107560" w:rsidRDefault="00435B81" w:rsidP="00F97AE4">
      <w:pPr>
        <w:ind w:firstLine="567"/>
        <w:jc w:val="both"/>
      </w:pPr>
      <w:r w:rsidRPr="00107560">
        <w:t xml:space="preserve">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дизайна, синтетических искусств, изучают классическое и народное искусство разных стран и эпох. </w:t>
      </w:r>
    </w:p>
    <w:p w:rsidR="00435B81" w:rsidRPr="00107560" w:rsidRDefault="00435B81" w:rsidP="00F97AE4">
      <w:pPr>
        <w:ind w:firstLine="567"/>
        <w:jc w:val="both"/>
      </w:pPr>
      <w:r w:rsidRPr="00107560">
        <w:t>Огромное значение имеет познание художественной культуры своего народа, а также  знакомство с новыми видами и сложным многоголосием современного искусства.</w:t>
      </w:r>
    </w:p>
    <w:p w:rsidR="00435B81" w:rsidRPr="00107560" w:rsidRDefault="00435B81" w:rsidP="00F97AE4">
      <w:pPr>
        <w:ind w:firstLine="567"/>
        <w:jc w:val="both"/>
      </w:pPr>
      <w:r w:rsidRPr="00107560">
        <w:t>Разнообразные формы выражения: изображения на плоскости и в объеме с натуры, по памяти и представлению, объемно-пространственное моделирование, проектно-конструктивная деятельность, декоративная работа в различных материалах.</w:t>
      </w:r>
    </w:p>
    <w:p w:rsidR="00435B81" w:rsidRPr="00107560" w:rsidRDefault="00435B81" w:rsidP="00F97AE4">
      <w:pPr>
        <w:ind w:firstLine="567"/>
        <w:jc w:val="both"/>
      </w:pPr>
      <w:r w:rsidRPr="00107560">
        <w:t>Тематическая цельность и последовательность развития программы помогает обеспечить прочные эмоциональные контакты с искусством на каждом этапе обучения, не допуская механических повторов, поднимаясь год за годом, урок за уроком по ступенькам познания личных человеческих связе</w:t>
      </w:r>
      <w:r w:rsidR="00D13B40" w:rsidRPr="00107560">
        <w:t>й со всем художественно-эмоцион</w:t>
      </w:r>
      <w:r w:rsidRPr="00107560">
        <w:t>альным миром.</w:t>
      </w:r>
    </w:p>
    <w:p w:rsidR="00435B81" w:rsidRPr="00107560" w:rsidRDefault="00435B81" w:rsidP="00F97AE4">
      <w:pPr>
        <w:ind w:firstLine="567"/>
        <w:jc w:val="both"/>
        <w:rPr>
          <w:i/>
          <w:iCs/>
        </w:rPr>
      </w:pPr>
      <w:r w:rsidRPr="00107560">
        <w:t xml:space="preserve">Систематизирующим методом является выделение 3-ех основных видов художественной деятельности пространственных искусств: конструктивной, изобразительной и декоративной. Что в свою очередь является основанием для деления визуально-пространственных искусств на изобразительные, конструктивные и декоративные. Выделение принципа художественной деятельности акцентирует на переносе внимания не только на произведение искусства, но и на деятельность человека, на выявление </w:t>
      </w:r>
      <w:r w:rsidRPr="00107560">
        <w:rPr>
          <w:i/>
          <w:iCs/>
        </w:rPr>
        <w:t>его связей и искусством в процессе ежедневной жизни.</w:t>
      </w:r>
    </w:p>
    <w:p w:rsidR="00435B81" w:rsidRPr="00107560" w:rsidRDefault="00435B81" w:rsidP="00F97AE4">
      <w:pPr>
        <w:ind w:firstLine="567"/>
        <w:jc w:val="both"/>
      </w:pPr>
      <w:r w:rsidRPr="00107560">
        <w:t xml:space="preserve">Пятый </w:t>
      </w:r>
      <w:r w:rsidR="00F97AE4" w:rsidRPr="00107560">
        <w:t>класс посвящен</w:t>
      </w:r>
      <w:r w:rsidRPr="00107560">
        <w:t xml:space="preserve"> группе декоративных искусств, в которых сохраняется наглядный для детей практический смысл, связь с фольклором и сказкой, с национальными и народными корнями искусства. Здесь в наибольшей степени раскрывается присущий детству наивно-декоративный язык изображения и непосредственной образности, игровой атмосферы, ограниченной как народными формами, так и декоративными функциям искусства в современной жизни. </w:t>
      </w:r>
    </w:p>
    <w:p w:rsidR="00435B81" w:rsidRPr="00107560" w:rsidRDefault="00435B81" w:rsidP="00F97AE4">
      <w:pPr>
        <w:ind w:firstLine="567"/>
        <w:jc w:val="both"/>
      </w:pPr>
      <w:r w:rsidRPr="00107560">
        <w:t>Шестой класс посвящен изучению собственно изобразительного искусства. Здесь формируются основы художественного изображения (рисунок и живопись), понимание основ изобразительного языка. Изучаем что такое натюрморт, пейзаж, портрет, основные законы линейной и воздушной перспективы, законы цветоведения.</w:t>
      </w:r>
    </w:p>
    <w:p w:rsidR="00435B81" w:rsidRPr="00107560" w:rsidRDefault="00435B81" w:rsidP="00F97AE4">
      <w:pPr>
        <w:ind w:firstLine="567"/>
        <w:jc w:val="both"/>
      </w:pPr>
    </w:p>
    <w:p w:rsidR="00435B81" w:rsidRPr="00107560" w:rsidRDefault="00435B81" w:rsidP="00D13B40">
      <w:pPr>
        <w:pStyle w:val="ac"/>
        <w:ind w:left="360"/>
        <w:jc w:val="center"/>
        <w:rPr>
          <w:rFonts w:ascii="Times New Roman" w:hAnsi="Times New Roman" w:cs="Times New Roman"/>
          <w:sz w:val="24"/>
          <w:szCs w:val="24"/>
        </w:rPr>
      </w:pPr>
      <w:r w:rsidRPr="00107560">
        <w:rPr>
          <w:rFonts w:ascii="Times New Roman" w:hAnsi="Times New Roman" w:cs="Times New Roman"/>
          <w:b/>
          <w:bCs/>
          <w:sz w:val="24"/>
          <w:szCs w:val="24"/>
        </w:rPr>
        <w:t xml:space="preserve">Критерии оценивания итоговой </w:t>
      </w:r>
      <w:r w:rsidR="00187F7C" w:rsidRPr="00107560">
        <w:rPr>
          <w:rFonts w:ascii="Times New Roman" w:hAnsi="Times New Roman" w:cs="Times New Roman"/>
          <w:b/>
          <w:bCs/>
          <w:sz w:val="24"/>
          <w:szCs w:val="24"/>
        </w:rPr>
        <w:t>работы по</w:t>
      </w:r>
      <w:r w:rsidRPr="00107560">
        <w:rPr>
          <w:rFonts w:ascii="Times New Roman" w:hAnsi="Times New Roman" w:cs="Times New Roman"/>
          <w:b/>
          <w:bCs/>
          <w:sz w:val="24"/>
          <w:szCs w:val="24"/>
        </w:rPr>
        <w:t xml:space="preserve"> ИЗО 5 класс.</w:t>
      </w:r>
    </w:p>
    <w:p w:rsidR="00435B81" w:rsidRPr="00107560" w:rsidRDefault="00435B81" w:rsidP="00F97AE4">
      <w:pPr>
        <w:ind w:firstLine="567"/>
        <w:jc w:val="both"/>
        <w:outlineLvl w:val="0"/>
      </w:pPr>
      <w:r w:rsidRPr="00107560">
        <w:t xml:space="preserve">В конце каждого урока анализируется проделанная работа, рассматривается степень продвижения к цели и решение задач урока; проводится итоговая выставка и обсуждение работ учащихся. Желающих высказаться и выбрать лучшие работы всегда очень много. Дети сами оценивают, находят ошибки. Если работы можно исправить, предлагают, как это сделать. Учащиеся наглядно видят свои успехи и недоработки, видят результаты работы своих товарищей, всего класса. Это способствует развитию художественного вкуса и правильной </w:t>
      </w:r>
      <w:r w:rsidRPr="00107560">
        <w:lastRenderedPageBreak/>
        <w:t>самооценке результатов работы. Усилия направлены на решение творческой задачи, которые раскрывают индивидуальность каждого ребёнка.</w:t>
      </w:r>
    </w:p>
    <w:p w:rsidR="00435B81" w:rsidRPr="00107560" w:rsidRDefault="00435B81" w:rsidP="00F97AE4">
      <w:pPr>
        <w:ind w:firstLine="567"/>
        <w:jc w:val="both"/>
        <w:outlineLvl w:val="0"/>
      </w:pPr>
      <w:r w:rsidRPr="00107560">
        <w:t>Итоговую оценку за работу ставит учитель.</w:t>
      </w:r>
    </w:p>
    <w:p w:rsidR="00435B81" w:rsidRPr="00107560" w:rsidRDefault="00435B81" w:rsidP="00F97AE4">
      <w:pPr>
        <w:ind w:firstLine="567"/>
        <w:jc w:val="both"/>
        <w:outlineLvl w:val="0"/>
      </w:pPr>
      <w:r w:rsidRPr="00107560">
        <w:t xml:space="preserve">На оценку «5» рисунок оценивается по критериям: </w:t>
      </w:r>
    </w:p>
    <w:p w:rsidR="00435B81" w:rsidRPr="00107560" w:rsidRDefault="00435B81" w:rsidP="00F97AE4">
      <w:pPr>
        <w:ind w:firstLine="567"/>
        <w:jc w:val="both"/>
        <w:outlineLvl w:val="0"/>
      </w:pPr>
      <w:r w:rsidRPr="00107560">
        <w:t>1. Должен отвечать теме.</w:t>
      </w:r>
    </w:p>
    <w:p w:rsidR="00435B81" w:rsidRPr="00107560" w:rsidRDefault="00435B81" w:rsidP="00F97AE4">
      <w:pPr>
        <w:ind w:firstLine="567"/>
        <w:jc w:val="both"/>
        <w:outlineLvl w:val="0"/>
      </w:pPr>
      <w:r w:rsidRPr="00107560">
        <w:t>2. Правильно выполнено в цвете.</w:t>
      </w:r>
    </w:p>
    <w:p w:rsidR="00435B81" w:rsidRPr="00107560" w:rsidRDefault="00435B81" w:rsidP="00F97AE4">
      <w:pPr>
        <w:ind w:firstLine="567"/>
        <w:jc w:val="both"/>
        <w:outlineLvl w:val="0"/>
      </w:pPr>
      <w:r w:rsidRPr="00107560">
        <w:t>3. Полное заполнение листа.</w:t>
      </w:r>
    </w:p>
    <w:p w:rsidR="00435B81" w:rsidRPr="00107560" w:rsidRDefault="00435B81" w:rsidP="00F97AE4">
      <w:pPr>
        <w:ind w:firstLine="567"/>
        <w:jc w:val="both"/>
        <w:outlineLvl w:val="0"/>
      </w:pPr>
      <w:r w:rsidRPr="00107560">
        <w:t>Дополнительно, если работа выполнена в своём стиле, с большей фантазией.</w:t>
      </w:r>
    </w:p>
    <w:p w:rsidR="00435B81" w:rsidRPr="00107560" w:rsidRDefault="00435B81" w:rsidP="00F97AE4">
      <w:pPr>
        <w:ind w:firstLine="567"/>
        <w:jc w:val="both"/>
        <w:outlineLvl w:val="0"/>
      </w:pPr>
      <w:r w:rsidRPr="00107560">
        <w:t>На оценку «4» рисунок оценивается по критериям:</w:t>
      </w:r>
    </w:p>
    <w:p w:rsidR="00435B81" w:rsidRPr="00107560" w:rsidRDefault="00435B81" w:rsidP="00F97AE4">
      <w:pPr>
        <w:ind w:firstLine="567"/>
        <w:jc w:val="both"/>
        <w:outlineLvl w:val="0"/>
      </w:pPr>
      <w:r w:rsidRPr="00107560">
        <w:t>1. Должен отвечать теме.</w:t>
      </w:r>
    </w:p>
    <w:p w:rsidR="00435B81" w:rsidRPr="00107560" w:rsidRDefault="00435B81" w:rsidP="00F97AE4">
      <w:pPr>
        <w:ind w:firstLine="567"/>
        <w:jc w:val="both"/>
        <w:outlineLvl w:val="0"/>
      </w:pPr>
      <w:r w:rsidRPr="00107560">
        <w:t>2. Правильно выполнено в цвете (допускаются не большие ошибки)</w:t>
      </w:r>
    </w:p>
    <w:p w:rsidR="00435B81" w:rsidRPr="00107560" w:rsidRDefault="00435B81" w:rsidP="00F97AE4">
      <w:pPr>
        <w:ind w:firstLine="567"/>
        <w:jc w:val="both"/>
        <w:outlineLvl w:val="0"/>
      </w:pPr>
      <w:r w:rsidRPr="00107560">
        <w:t>3. Полное заполнение листа.</w:t>
      </w:r>
    </w:p>
    <w:p w:rsidR="00435B81" w:rsidRPr="00107560" w:rsidRDefault="00435B81" w:rsidP="00F97AE4">
      <w:pPr>
        <w:ind w:firstLine="567"/>
        <w:jc w:val="both"/>
        <w:outlineLvl w:val="0"/>
      </w:pPr>
      <w:r w:rsidRPr="00107560">
        <w:t>На оценку «3» рисунок оценивается по критериям:</w:t>
      </w:r>
    </w:p>
    <w:p w:rsidR="00435B81" w:rsidRPr="00107560" w:rsidRDefault="00435B81" w:rsidP="00F97AE4">
      <w:pPr>
        <w:ind w:firstLine="567"/>
        <w:jc w:val="both"/>
        <w:outlineLvl w:val="0"/>
      </w:pPr>
      <w:r w:rsidRPr="00107560">
        <w:t>1. Должен отвечать теме.</w:t>
      </w:r>
    </w:p>
    <w:p w:rsidR="00435B81" w:rsidRPr="00107560" w:rsidRDefault="00435B81" w:rsidP="00F97AE4">
      <w:pPr>
        <w:ind w:firstLine="567"/>
        <w:jc w:val="both"/>
        <w:outlineLvl w:val="0"/>
      </w:pPr>
      <w:r w:rsidRPr="00107560">
        <w:t>2. Если работа выполнена только в карандаше или в карандаше и частично в цвете.</w:t>
      </w:r>
    </w:p>
    <w:p w:rsidR="00435B81" w:rsidRPr="00107560" w:rsidRDefault="00435B81" w:rsidP="00562771">
      <w:pPr>
        <w:ind w:firstLine="567"/>
        <w:jc w:val="both"/>
        <w:outlineLvl w:val="0"/>
      </w:pPr>
      <w:r w:rsidRPr="00107560">
        <w:t>Оценка «2» ставится в исключительных случаях, когда учащиеся регулярно не готовы к уроку.</w:t>
      </w:r>
    </w:p>
    <w:p w:rsidR="00D13B40" w:rsidRPr="00107560" w:rsidRDefault="00D13B40" w:rsidP="002B0114">
      <w:pPr>
        <w:outlineLvl w:val="0"/>
        <w:rPr>
          <w:b/>
          <w:bCs/>
        </w:rPr>
      </w:pPr>
    </w:p>
    <w:p w:rsidR="00435B81" w:rsidRPr="00107560" w:rsidRDefault="00435B81" w:rsidP="00F829B8">
      <w:pPr>
        <w:jc w:val="center"/>
        <w:rPr>
          <w:b/>
          <w:bCs/>
        </w:rPr>
      </w:pPr>
      <w:r w:rsidRPr="00107560">
        <w:rPr>
          <w:b/>
          <w:bCs/>
        </w:rPr>
        <w:t>Календарно-тематическое планирование в 5 классе</w:t>
      </w:r>
    </w:p>
    <w:p w:rsidR="00435B81" w:rsidRPr="00107560" w:rsidRDefault="00435B81" w:rsidP="00D959B1">
      <w:pPr>
        <w:jc w:val="center"/>
        <w:rPr>
          <w:b/>
          <w:bCs/>
        </w:rPr>
      </w:pPr>
    </w:p>
    <w:tbl>
      <w:tblPr>
        <w:tblW w:w="147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134"/>
        <w:gridCol w:w="142"/>
        <w:gridCol w:w="425"/>
        <w:gridCol w:w="1134"/>
        <w:gridCol w:w="425"/>
        <w:gridCol w:w="2410"/>
        <w:gridCol w:w="2628"/>
        <w:gridCol w:w="2050"/>
        <w:gridCol w:w="992"/>
        <w:gridCol w:w="928"/>
      </w:tblGrid>
      <w:tr w:rsidR="00435B81" w:rsidRPr="00107560" w:rsidTr="00751FD9">
        <w:tc>
          <w:tcPr>
            <w:tcW w:w="817" w:type="dxa"/>
            <w:vMerge w:val="restart"/>
          </w:tcPr>
          <w:p w:rsidR="00435B81" w:rsidRPr="00107560" w:rsidRDefault="00E72C3C" w:rsidP="00F64576">
            <w:pPr>
              <w:jc w:val="center"/>
              <w:rPr>
                <w:b/>
                <w:bCs/>
              </w:rPr>
            </w:pPr>
            <w:r w:rsidRPr="00107560">
              <w:t>№ урока в трим./</w:t>
            </w:r>
            <w:r w:rsidR="00435B81" w:rsidRPr="00107560">
              <w:t>в году</w:t>
            </w:r>
          </w:p>
        </w:tc>
        <w:tc>
          <w:tcPr>
            <w:tcW w:w="1701" w:type="dxa"/>
            <w:vMerge w:val="restart"/>
            <w:vAlign w:val="center"/>
          </w:tcPr>
          <w:p w:rsidR="00435B81" w:rsidRPr="00107560" w:rsidRDefault="00435B81" w:rsidP="00751FD9">
            <w:pPr>
              <w:ind w:right="40"/>
              <w:jc w:val="center"/>
            </w:pPr>
            <w:r w:rsidRPr="00107560">
              <w:t>Тема урока</w:t>
            </w:r>
          </w:p>
        </w:tc>
        <w:tc>
          <w:tcPr>
            <w:tcW w:w="1134" w:type="dxa"/>
            <w:vMerge w:val="restart"/>
            <w:vAlign w:val="center"/>
          </w:tcPr>
          <w:p w:rsidR="00435B81" w:rsidRPr="00107560" w:rsidRDefault="00435B81" w:rsidP="00751FD9">
            <w:pPr>
              <w:ind w:right="40"/>
              <w:jc w:val="center"/>
            </w:pPr>
            <w:r w:rsidRPr="00107560">
              <w:t>Тип урока</w:t>
            </w:r>
          </w:p>
        </w:tc>
        <w:tc>
          <w:tcPr>
            <w:tcW w:w="1701" w:type="dxa"/>
            <w:gridSpan w:val="3"/>
            <w:vMerge w:val="restart"/>
            <w:vAlign w:val="center"/>
          </w:tcPr>
          <w:p w:rsidR="00435B81" w:rsidRPr="00107560" w:rsidRDefault="00435B81" w:rsidP="00751FD9">
            <w:pPr>
              <w:ind w:right="40"/>
              <w:jc w:val="center"/>
            </w:pPr>
            <w:r w:rsidRPr="00107560">
              <w:t>Термины, понятия</w:t>
            </w:r>
          </w:p>
        </w:tc>
        <w:tc>
          <w:tcPr>
            <w:tcW w:w="7513" w:type="dxa"/>
            <w:gridSpan w:val="4"/>
            <w:tcBorders>
              <w:top w:val="single" w:sz="4" w:space="0" w:color="000000"/>
              <w:left w:val="single" w:sz="4" w:space="0" w:color="000000"/>
              <w:bottom w:val="single" w:sz="4" w:space="0" w:color="000000"/>
              <w:right w:val="single" w:sz="4" w:space="0" w:color="000000"/>
            </w:tcBorders>
            <w:vAlign w:val="center"/>
          </w:tcPr>
          <w:p w:rsidR="00435B81" w:rsidRPr="00107560" w:rsidRDefault="00435B81" w:rsidP="00F64576">
            <w:pPr>
              <w:jc w:val="center"/>
              <w:rPr>
                <w:b/>
                <w:bCs/>
              </w:rPr>
            </w:pPr>
            <w:r w:rsidRPr="00107560">
              <w:rPr>
                <w:b/>
                <w:bCs/>
              </w:rPr>
              <w:t>Планируемые результаты</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435B81" w:rsidRPr="00107560" w:rsidRDefault="00435B81" w:rsidP="00F64576">
            <w:pPr>
              <w:jc w:val="center"/>
              <w:rPr>
                <w:b/>
                <w:bCs/>
              </w:rPr>
            </w:pPr>
            <w:r w:rsidRPr="00107560">
              <w:rPr>
                <w:b/>
                <w:bCs/>
              </w:rPr>
              <w:t xml:space="preserve">Дата </w:t>
            </w:r>
          </w:p>
        </w:tc>
      </w:tr>
      <w:tr w:rsidR="00435B81" w:rsidRPr="00107560" w:rsidTr="00751FD9">
        <w:tc>
          <w:tcPr>
            <w:tcW w:w="817" w:type="dxa"/>
            <w:vMerge/>
          </w:tcPr>
          <w:p w:rsidR="00435B81" w:rsidRPr="00107560" w:rsidRDefault="00435B81" w:rsidP="00F64576">
            <w:pPr>
              <w:jc w:val="center"/>
              <w:rPr>
                <w:b/>
                <w:bCs/>
              </w:rPr>
            </w:pPr>
          </w:p>
        </w:tc>
        <w:tc>
          <w:tcPr>
            <w:tcW w:w="1701" w:type="dxa"/>
            <w:vMerge/>
          </w:tcPr>
          <w:p w:rsidR="00435B81" w:rsidRPr="00107560" w:rsidRDefault="00435B81" w:rsidP="00F64576">
            <w:pPr>
              <w:ind w:right="40" w:firstLine="720"/>
              <w:jc w:val="center"/>
            </w:pPr>
          </w:p>
        </w:tc>
        <w:tc>
          <w:tcPr>
            <w:tcW w:w="1134" w:type="dxa"/>
            <w:vMerge/>
          </w:tcPr>
          <w:p w:rsidR="00435B81" w:rsidRPr="00107560" w:rsidRDefault="00435B81" w:rsidP="00F64576">
            <w:pPr>
              <w:ind w:right="40" w:firstLine="720"/>
              <w:jc w:val="center"/>
            </w:pPr>
          </w:p>
        </w:tc>
        <w:tc>
          <w:tcPr>
            <w:tcW w:w="1701" w:type="dxa"/>
            <w:gridSpan w:val="3"/>
            <w:vMerge/>
          </w:tcPr>
          <w:p w:rsidR="00435B81" w:rsidRPr="00107560" w:rsidRDefault="00435B81" w:rsidP="00F64576">
            <w:pPr>
              <w:ind w:right="40" w:firstLine="720"/>
              <w:jc w:val="cente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35B81" w:rsidRPr="00107560" w:rsidRDefault="00435B81" w:rsidP="00F64576">
            <w:pPr>
              <w:jc w:val="center"/>
              <w:rPr>
                <w:b/>
                <w:bCs/>
              </w:rPr>
            </w:pPr>
            <w:r w:rsidRPr="00107560">
              <w:rPr>
                <w:b/>
                <w:bCs/>
              </w:rPr>
              <w:t>предметные</w:t>
            </w:r>
          </w:p>
        </w:tc>
        <w:tc>
          <w:tcPr>
            <w:tcW w:w="2628" w:type="dxa"/>
            <w:tcBorders>
              <w:top w:val="single" w:sz="4" w:space="0" w:color="000000"/>
              <w:left w:val="single" w:sz="4" w:space="0" w:color="000000"/>
              <w:bottom w:val="single" w:sz="4" w:space="0" w:color="000000"/>
              <w:right w:val="single" w:sz="4" w:space="0" w:color="000000"/>
            </w:tcBorders>
            <w:vAlign w:val="center"/>
          </w:tcPr>
          <w:p w:rsidR="00435B81" w:rsidRPr="00107560" w:rsidRDefault="00435B81" w:rsidP="00F64576">
            <w:pPr>
              <w:jc w:val="center"/>
              <w:rPr>
                <w:b/>
                <w:bCs/>
              </w:rPr>
            </w:pPr>
            <w:r w:rsidRPr="00107560">
              <w:rPr>
                <w:b/>
                <w:bCs/>
              </w:rPr>
              <w:t>метапредметные</w:t>
            </w:r>
          </w:p>
        </w:tc>
        <w:tc>
          <w:tcPr>
            <w:tcW w:w="2050" w:type="dxa"/>
            <w:tcBorders>
              <w:top w:val="single" w:sz="4" w:space="0" w:color="000000"/>
              <w:left w:val="single" w:sz="4" w:space="0" w:color="000000"/>
              <w:bottom w:val="single" w:sz="4" w:space="0" w:color="000000"/>
              <w:right w:val="single" w:sz="4" w:space="0" w:color="000000"/>
            </w:tcBorders>
            <w:vAlign w:val="center"/>
          </w:tcPr>
          <w:p w:rsidR="00435B81" w:rsidRPr="00107560" w:rsidRDefault="00435B81" w:rsidP="00F64576">
            <w:pPr>
              <w:jc w:val="center"/>
              <w:rPr>
                <w:b/>
                <w:bCs/>
              </w:rPr>
            </w:pPr>
            <w:r w:rsidRPr="00107560">
              <w:rPr>
                <w:b/>
                <w:bCs/>
              </w:rPr>
              <w:t>личностные</w:t>
            </w:r>
          </w:p>
        </w:tc>
        <w:tc>
          <w:tcPr>
            <w:tcW w:w="992" w:type="dxa"/>
            <w:vAlign w:val="center"/>
          </w:tcPr>
          <w:p w:rsidR="00435B81" w:rsidRPr="00107560" w:rsidRDefault="00435B81" w:rsidP="00751FD9">
            <w:pPr>
              <w:jc w:val="center"/>
            </w:pPr>
            <w:r w:rsidRPr="00107560">
              <w:t>план</w:t>
            </w:r>
          </w:p>
        </w:tc>
        <w:tc>
          <w:tcPr>
            <w:tcW w:w="928" w:type="dxa"/>
            <w:vAlign w:val="center"/>
          </w:tcPr>
          <w:p w:rsidR="00435B81" w:rsidRPr="00107560" w:rsidRDefault="00435B81" w:rsidP="00751FD9">
            <w:pPr>
              <w:jc w:val="center"/>
            </w:pPr>
            <w:r w:rsidRPr="00107560">
              <w:t>факт</w:t>
            </w:r>
          </w:p>
        </w:tc>
      </w:tr>
      <w:tr w:rsidR="00435B81" w:rsidRPr="00107560">
        <w:tc>
          <w:tcPr>
            <w:tcW w:w="14786" w:type="dxa"/>
            <w:gridSpan w:val="12"/>
          </w:tcPr>
          <w:p w:rsidR="00435B81" w:rsidRPr="00107560" w:rsidRDefault="00435B81" w:rsidP="00A07617">
            <w:pPr>
              <w:jc w:val="center"/>
              <w:rPr>
                <w:b/>
                <w:bCs/>
              </w:rPr>
            </w:pPr>
            <w:r w:rsidRPr="00107560">
              <w:rPr>
                <w:b/>
                <w:bCs/>
              </w:rPr>
              <w:t>I триместр (12ч.)</w:t>
            </w:r>
          </w:p>
          <w:p w:rsidR="00435B81" w:rsidRPr="00107560" w:rsidRDefault="00435B81" w:rsidP="00F64576">
            <w:pPr>
              <w:jc w:val="center"/>
              <w:rPr>
                <w:b/>
                <w:bCs/>
              </w:rPr>
            </w:pPr>
            <w:r w:rsidRPr="00107560">
              <w:rPr>
                <w:b/>
                <w:bCs/>
              </w:rPr>
              <w:t xml:space="preserve">Раздел </w:t>
            </w:r>
            <w:r w:rsidRPr="00107560">
              <w:rPr>
                <w:b/>
                <w:bCs/>
                <w:lang w:val="en-US"/>
              </w:rPr>
              <w:t>I</w:t>
            </w:r>
            <w:r w:rsidRPr="00107560">
              <w:rPr>
                <w:b/>
                <w:bCs/>
              </w:rPr>
              <w:t>. «Древние корни народного искусства» 7 часов</w:t>
            </w:r>
          </w:p>
        </w:tc>
      </w:tr>
      <w:tr w:rsidR="00435B81" w:rsidRPr="00107560">
        <w:tc>
          <w:tcPr>
            <w:tcW w:w="817" w:type="dxa"/>
          </w:tcPr>
          <w:p w:rsidR="00435B81" w:rsidRPr="00107560" w:rsidRDefault="00435B81" w:rsidP="0040740F">
            <w:pPr>
              <w:jc w:val="center"/>
            </w:pPr>
            <w:r w:rsidRPr="00107560">
              <w:t>1 (1)</w:t>
            </w:r>
          </w:p>
        </w:tc>
        <w:tc>
          <w:tcPr>
            <w:tcW w:w="1701" w:type="dxa"/>
          </w:tcPr>
          <w:p w:rsidR="00435B81" w:rsidRPr="00107560" w:rsidRDefault="00435B81" w:rsidP="0040740F">
            <w:pPr>
              <w:jc w:val="center"/>
              <w:rPr>
                <w:b/>
                <w:bCs/>
              </w:rPr>
            </w:pPr>
            <w:r w:rsidRPr="00107560">
              <w:t>Древние образы в народном искусстве</w:t>
            </w:r>
          </w:p>
        </w:tc>
        <w:tc>
          <w:tcPr>
            <w:tcW w:w="1276" w:type="dxa"/>
            <w:gridSpan w:val="2"/>
          </w:tcPr>
          <w:p w:rsidR="00435B81" w:rsidRPr="00107560" w:rsidRDefault="00435B81" w:rsidP="0040740F">
            <w:pPr>
              <w:jc w:val="center"/>
            </w:pPr>
            <w:r w:rsidRPr="00107560">
              <w:t>Урок изучения нового</w:t>
            </w:r>
          </w:p>
        </w:tc>
        <w:tc>
          <w:tcPr>
            <w:tcW w:w="1559" w:type="dxa"/>
            <w:gridSpan w:val="2"/>
          </w:tcPr>
          <w:p w:rsidR="00435B81" w:rsidRPr="00107560" w:rsidRDefault="00435B81" w:rsidP="0040740F">
            <w:pPr>
              <w:jc w:val="center"/>
            </w:pPr>
            <w:r w:rsidRPr="00107560">
              <w:t>Солнечные диски, дерево жизни, символы</w:t>
            </w:r>
          </w:p>
        </w:tc>
        <w:tc>
          <w:tcPr>
            <w:tcW w:w="2835" w:type="dxa"/>
            <w:gridSpan w:val="2"/>
          </w:tcPr>
          <w:p w:rsidR="00435B81" w:rsidRPr="00107560" w:rsidRDefault="00435B81" w:rsidP="0040740F">
            <w:pPr>
              <w:jc w:val="center"/>
            </w:pPr>
            <w:r w:rsidRPr="00107560">
              <w:t xml:space="preserve">Осмысленное восприятие визуальных образов реальности. Эмоционально-ценностное отношение к искусству и жизни. Формирование активного отношения к традициям культуры как </w:t>
            </w:r>
            <w:r w:rsidRPr="00107560">
              <w:lastRenderedPageBreak/>
              <w:t xml:space="preserve">смысловой личностно значимой ценности. </w:t>
            </w:r>
          </w:p>
          <w:p w:rsidR="00435B81" w:rsidRPr="00107560" w:rsidRDefault="00435B81" w:rsidP="0040740F">
            <w:pPr>
              <w:jc w:val="center"/>
              <w:rPr>
                <w:b/>
                <w:bCs/>
              </w:rPr>
            </w:pPr>
            <w:r w:rsidRPr="00107560">
              <w:t>История (древние славяне, Русь)</w:t>
            </w:r>
          </w:p>
        </w:tc>
        <w:tc>
          <w:tcPr>
            <w:tcW w:w="2628" w:type="dxa"/>
            <w:vMerge w:val="restart"/>
          </w:tcPr>
          <w:p w:rsidR="00435B81" w:rsidRPr="00107560" w:rsidRDefault="00435B81" w:rsidP="00F64576">
            <w:pPr>
              <w:jc w:val="both"/>
            </w:pPr>
            <w:r w:rsidRPr="00107560">
              <w:lastRenderedPageBreak/>
              <w:t>Познавательные УУД - самостоятельное выделение и формулирование познавательной цели.</w:t>
            </w:r>
          </w:p>
          <w:p w:rsidR="00435B81" w:rsidRPr="00107560" w:rsidRDefault="00435B81" w:rsidP="00F64576">
            <w:pPr>
              <w:jc w:val="both"/>
            </w:pPr>
            <w:r w:rsidRPr="00107560">
              <w:t xml:space="preserve">Коммуникативные УУД - обсуждать содержание работ, средств произведения </w:t>
            </w:r>
            <w:r w:rsidRPr="00107560">
              <w:lastRenderedPageBreak/>
              <w:t>искусства (важно увидеть, прослушать, обсудить).</w:t>
            </w:r>
          </w:p>
          <w:p w:rsidR="00435B81" w:rsidRPr="00107560" w:rsidRDefault="00435B81" w:rsidP="00F64576">
            <w:pPr>
              <w:jc w:val="both"/>
            </w:pPr>
            <w:r w:rsidRPr="00107560">
              <w:t>Регулятивные УУД - умение планировать свою деятельность, а также контролировать процесс и результат работы.</w:t>
            </w:r>
          </w:p>
          <w:p w:rsidR="00435B81" w:rsidRPr="00107560" w:rsidRDefault="00435B81" w:rsidP="0040740F">
            <w:pPr>
              <w:jc w:val="center"/>
              <w:rPr>
                <w:b/>
                <w:bCs/>
              </w:rPr>
            </w:pPr>
          </w:p>
        </w:tc>
        <w:tc>
          <w:tcPr>
            <w:tcW w:w="2050" w:type="dxa"/>
            <w:vMerge w:val="restart"/>
          </w:tcPr>
          <w:p w:rsidR="00435B81" w:rsidRPr="00107560" w:rsidRDefault="00435B81" w:rsidP="00F64576">
            <w:pPr>
              <w:jc w:val="both"/>
            </w:pPr>
            <w:r w:rsidRPr="00107560">
              <w:lastRenderedPageBreak/>
              <w:t>формирование чувства прекрасного, формирование эстетических чувств на основе знакомства с произведением, нравственно-</w:t>
            </w:r>
            <w:r w:rsidRPr="00107560">
              <w:lastRenderedPageBreak/>
              <w:t>эстетическое оценивание.</w:t>
            </w:r>
          </w:p>
          <w:p w:rsidR="00435B81" w:rsidRPr="00107560" w:rsidRDefault="00435B81" w:rsidP="0040740F">
            <w:pPr>
              <w:jc w:val="center"/>
              <w:rPr>
                <w:b/>
                <w:bCs/>
              </w:rPr>
            </w:pPr>
          </w:p>
        </w:tc>
        <w:tc>
          <w:tcPr>
            <w:tcW w:w="992" w:type="dxa"/>
          </w:tcPr>
          <w:p w:rsidR="00435B81" w:rsidRPr="00107560" w:rsidRDefault="00435B81" w:rsidP="0040740F">
            <w:pPr>
              <w:jc w:val="center"/>
              <w:rPr>
                <w:b/>
                <w:bCs/>
              </w:rPr>
            </w:pPr>
          </w:p>
        </w:tc>
        <w:tc>
          <w:tcPr>
            <w:tcW w:w="928" w:type="dxa"/>
          </w:tcPr>
          <w:p w:rsidR="00435B81" w:rsidRPr="00107560" w:rsidRDefault="00435B81" w:rsidP="0040740F">
            <w:pPr>
              <w:jc w:val="center"/>
              <w:rPr>
                <w:b/>
                <w:bCs/>
              </w:rPr>
            </w:pPr>
          </w:p>
        </w:tc>
      </w:tr>
      <w:tr w:rsidR="00435B81" w:rsidRPr="00107560">
        <w:tc>
          <w:tcPr>
            <w:tcW w:w="817" w:type="dxa"/>
          </w:tcPr>
          <w:p w:rsidR="00435B81" w:rsidRPr="00107560" w:rsidRDefault="00435B81" w:rsidP="0040740F">
            <w:pPr>
              <w:jc w:val="center"/>
            </w:pPr>
            <w:r w:rsidRPr="00107560">
              <w:lastRenderedPageBreak/>
              <w:t>2-3 (2-3)</w:t>
            </w:r>
          </w:p>
        </w:tc>
        <w:tc>
          <w:tcPr>
            <w:tcW w:w="1701" w:type="dxa"/>
          </w:tcPr>
          <w:p w:rsidR="00435B81" w:rsidRPr="00107560" w:rsidRDefault="00435B81" w:rsidP="00751FD9">
            <w:pPr>
              <w:jc w:val="center"/>
            </w:pPr>
            <w:r w:rsidRPr="00107560">
              <w:t>Дом космос. Единство конструкции и декора в народном жилище. Коллективная работа «Вот моя деревня»</w:t>
            </w:r>
          </w:p>
        </w:tc>
        <w:tc>
          <w:tcPr>
            <w:tcW w:w="1276" w:type="dxa"/>
            <w:gridSpan w:val="2"/>
          </w:tcPr>
          <w:p w:rsidR="00435B81" w:rsidRPr="00107560" w:rsidRDefault="00435B81" w:rsidP="0040740F">
            <w:pPr>
              <w:jc w:val="center"/>
            </w:pPr>
            <w:r w:rsidRPr="00107560">
              <w:t>Урок изучения нового</w:t>
            </w:r>
          </w:p>
        </w:tc>
        <w:tc>
          <w:tcPr>
            <w:tcW w:w="1559" w:type="dxa"/>
            <w:gridSpan w:val="2"/>
          </w:tcPr>
          <w:p w:rsidR="00435B81" w:rsidRPr="00107560" w:rsidRDefault="00435B81" w:rsidP="0040740F">
            <w:pPr>
              <w:jc w:val="center"/>
            </w:pPr>
            <w:r w:rsidRPr="00107560">
              <w:t>Народное искусство, декор, изба</w:t>
            </w:r>
          </w:p>
        </w:tc>
        <w:tc>
          <w:tcPr>
            <w:tcW w:w="2835" w:type="dxa"/>
            <w:gridSpan w:val="2"/>
          </w:tcPr>
          <w:p w:rsidR="00435B81" w:rsidRPr="00107560" w:rsidRDefault="00435B81" w:rsidP="0040740F">
            <w:pPr>
              <w:jc w:val="center"/>
            </w:pPr>
            <w:r w:rsidRPr="00107560">
              <w:t>Освоение художественной культуры как сферы материального выражения духовных ценностей. Восприятие мира, человека с эстетических позиций. Воспитание уважения к искусству и культуре своей Родины, выраженной в её архитектуре. Геометрия (конструирование), литература (народное творчество) Единство конструкций и декора в традиционном русском жилище</w:t>
            </w:r>
          </w:p>
        </w:tc>
        <w:tc>
          <w:tcPr>
            <w:tcW w:w="2628" w:type="dxa"/>
            <w:vMerge/>
          </w:tcPr>
          <w:p w:rsidR="00435B81" w:rsidRPr="00107560" w:rsidRDefault="00435B81" w:rsidP="0040740F">
            <w:pPr>
              <w:jc w:val="center"/>
            </w:pPr>
          </w:p>
        </w:tc>
        <w:tc>
          <w:tcPr>
            <w:tcW w:w="2050" w:type="dxa"/>
            <w:vMerge/>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817" w:type="dxa"/>
          </w:tcPr>
          <w:p w:rsidR="00435B81" w:rsidRPr="00107560" w:rsidRDefault="00435B81" w:rsidP="00826DBA">
            <w:pPr>
              <w:jc w:val="center"/>
            </w:pPr>
            <w:r w:rsidRPr="00107560">
              <w:t>4-5 (4-5)</w:t>
            </w:r>
          </w:p>
        </w:tc>
        <w:tc>
          <w:tcPr>
            <w:tcW w:w="1701" w:type="dxa"/>
          </w:tcPr>
          <w:p w:rsidR="00435B81" w:rsidRPr="00107560" w:rsidRDefault="00435B81" w:rsidP="00826DBA">
            <w:pPr>
              <w:jc w:val="center"/>
            </w:pPr>
            <w:r w:rsidRPr="00107560">
              <w:t>Интерьер крестьянского дома. Коллективная работа «Проходите в избу»</w:t>
            </w:r>
          </w:p>
        </w:tc>
        <w:tc>
          <w:tcPr>
            <w:tcW w:w="1276" w:type="dxa"/>
            <w:gridSpan w:val="2"/>
          </w:tcPr>
          <w:p w:rsidR="00435B81" w:rsidRPr="00107560" w:rsidRDefault="00435B81" w:rsidP="00826DBA">
            <w:pPr>
              <w:jc w:val="center"/>
            </w:pPr>
            <w:r w:rsidRPr="00107560">
              <w:t>Урок изучения нового</w:t>
            </w:r>
          </w:p>
        </w:tc>
        <w:tc>
          <w:tcPr>
            <w:tcW w:w="1559" w:type="dxa"/>
            <w:gridSpan w:val="2"/>
          </w:tcPr>
          <w:p w:rsidR="00435B81" w:rsidRPr="00107560" w:rsidRDefault="00435B81" w:rsidP="00826DBA">
            <w:pPr>
              <w:jc w:val="center"/>
            </w:pPr>
            <w:r w:rsidRPr="00107560">
              <w:t>Интерьер</w:t>
            </w:r>
          </w:p>
        </w:tc>
        <w:tc>
          <w:tcPr>
            <w:tcW w:w="2835" w:type="dxa"/>
            <w:gridSpan w:val="2"/>
          </w:tcPr>
          <w:p w:rsidR="00435B81" w:rsidRPr="00107560" w:rsidRDefault="00435B81" w:rsidP="00826DBA">
            <w:pPr>
              <w:jc w:val="center"/>
            </w:pPr>
            <w:r w:rsidRPr="00107560">
              <w:t xml:space="preserve">Воспитание художественного вкуса как способности эстетически воспринимать, чувствовать явления окружающего мира. Понимание роли и места искусства в жизни человека и общества. Воспитание уважения к искусству в национальных образах </w:t>
            </w:r>
            <w:r w:rsidRPr="00107560">
              <w:lastRenderedPageBreak/>
              <w:t xml:space="preserve">предметно-материальной среды и понимание красоты человеком. История, понятие </w:t>
            </w:r>
            <w:r w:rsidRPr="00107560">
              <w:rPr>
                <w:b/>
                <w:bCs/>
              </w:rPr>
              <w:t>интерьер</w:t>
            </w:r>
            <w:r w:rsidRPr="00107560">
              <w:t xml:space="preserve">, его особенности в крестьянском жилище, понятия </w:t>
            </w:r>
            <w:r w:rsidRPr="00107560">
              <w:rPr>
                <w:b/>
                <w:bCs/>
              </w:rPr>
              <w:t xml:space="preserve">духовное </w:t>
            </w:r>
            <w:r w:rsidRPr="00107560">
              <w:t xml:space="preserve">и </w:t>
            </w:r>
            <w:r w:rsidRPr="00107560">
              <w:rPr>
                <w:b/>
                <w:bCs/>
              </w:rPr>
              <w:t>материальное</w:t>
            </w:r>
          </w:p>
        </w:tc>
        <w:tc>
          <w:tcPr>
            <w:tcW w:w="2628" w:type="dxa"/>
            <w:vMerge w:val="restart"/>
          </w:tcPr>
          <w:p w:rsidR="00435B81" w:rsidRPr="00107560" w:rsidRDefault="00435B81" w:rsidP="00826DBA">
            <w:pPr>
              <w:jc w:val="both"/>
            </w:pPr>
            <w:r w:rsidRPr="00107560">
              <w:lastRenderedPageBreak/>
              <w:t>Познавательные УУД - самостоятельное выделение и формулирование познавательной цели.</w:t>
            </w:r>
          </w:p>
          <w:p w:rsidR="00435B81" w:rsidRPr="00107560" w:rsidRDefault="00435B81" w:rsidP="00826DBA">
            <w:pPr>
              <w:jc w:val="both"/>
            </w:pPr>
            <w:r w:rsidRPr="00107560">
              <w:t>Коммуникативные УУД - обсуждать содержание работ, средств произведения искусства (важно увидеть, прослушать, обсудить).</w:t>
            </w:r>
          </w:p>
          <w:p w:rsidR="00435B81" w:rsidRPr="00107560" w:rsidRDefault="00435B81" w:rsidP="00826DBA">
            <w:pPr>
              <w:jc w:val="both"/>
            </w:pPr>
            <w:r w:rsidRPr="00107560">
              <w:t xml:space="preserve">Регулятивные УУД - </w:t>
            </w:r>
            <w:r w:rsidRPr="00107560">
              <w:lastRenderedPageBreak/>
              <w:t>умение планировать свою деятельность, а также контролировать процесс и результат работы.</w:t>
            </w:r>
          </w:p>
          <w:p w:rsidR="00435B81" w:rsidRPr="00107560" w:rsidRDefault="00435B81" w:rsidP="00826DBA">
            <w:pPr>
              <w:jc w:val="center"/>
              <w:rPr>
                <w:b/>
                <w:bCs/>
              </w:rPr>
            </w:pPr>
          </w:p>
        </w:tc>
        <w:tc>
          <w:tcPr>
            <w:tcW w:w="2050" w:type="dxa"/>
            <w:vMerge w:val="restart"/>
          </w:tcPr>
          <w:p w:rsidR="00435B81" w:rsidRPr="00107560" w:rsidRDefault="00435B81" w:rsidP="00826DBA">
            <w:pPr>
              <w:jc w:val="both"/>
            </w:pPr>
            <w:r w:rsidRPr="00107560">
              <w:lastRenderedPageBreak/>
              <w:t>формирование чувства прекрасного, формирование эстетических чувств на основе знакомства с произведением, нравственно-эстетическое оценивание.</w:t>
            </w:r>
          </w:p>
          <w:p w:rsidR="00435B81" w:rsidRPr="00107560" w:rsidRDefault="00435B81" w:rsidP="00826DBA">
            <w:pPr>
              <w:jc w:val="center"/>
              <w:rPr>
                <w:b/>
                <w:bCs/>
              </w:rPr>
            </w:pPr>
          </w:p>
        </w:tc>
        <w:tc>
          <w:tcPr>
            <w:tcW w:w="992" w:type="dxa"/>
          </w:tcPr>
          <w:p w:rsidR="00435B81" w:rsidRPr="00107560" w:rsidRDefault="00435B81" w:rsidP="00826DBA">
            <w:pPr>
              <w:jc w:val="center"/>
            </w:pPr>
          </w:p>
        </w:tc>
        <w:tc>
          <w:tcPr>
            <w:tcW w:w="928" w:type="dxa"/>
          </w:tcPr>
          <w:p w:rsidR="00435B81" w:rsidRPr="00107560" w:rsidRDefault="00435B81" w:rsidP="00826DBA">
            <w:pPr>
              <w:jc w:val="center"/>
            </w:pPr>
          </w:p>
        </w:tc>
      </w:tr>
      <w:tr w:rsidR="00435B81" w:rsidRPr="00107560">
        <w:tc>
          <w:tcPr>
            <w:tcW w:w="817" w:type="dxa"/>
          </w:tcPr>
          <w:p w:rsidR="00435B81" w:rsidRPr="00107560" w:rsidRDefault="00435B81" w:rsidP="0040740F">
            <w:pPr>
              <w:jc w:val="center"/>
            </w:pPr>
            <w:r w:rsidRPr="00107560">
              <w:lastRenderedPageBreak/>
              <w:t>6-7 (6-7)</w:t>
            </w:r>
          </w:p>
        </w:tc>
        <w:tc>
          <w:tcPr>
            <w:tcW w:w="1701" w:type="dxa"/>
          </w:tcPr>
          <w:p w:rsidR="00435B81" w:rsidRPr="00107560" w:rsidRDefault="00435B81" w:rsidP="0040740F">
            <w:pPr>
              <w:jc w:val="center"/>
            </w:pPr>
            <w:r w:rsidRPr="00107560">
              <w:t>Конструкция и декор предметов народного быта. Прялка и полотенце</w:t>
            </w:r>
          </w:p>
        </w:tc>
        <w:tc>
          <w:tcPr>
            <w:tcW w:w="1276" w:type="dxa"/>
            <w:gridSpan w:val="2"/>
          </w:tcPr>
          <w:p w:rsidR="00435B81" w:rsidRPr="00107560" w:rsidRDefault="00435B81" w:rsidP="0040740F">
            <w:pPr>
              <w:jc w:val="center"/>
            </w:pPr>
            <w:r w:rsidRPr="00107560">
              <w:t>Урок изучения нового</w:t>
            </w:r>
          </w:p>
        </w:tc>
        <w:tc>
          <w:tcPr>
            <w:tcW w:w="1559" w:type="dxa"/>
            <w:gridSpan w:val="2"/>
          </w:tcPr>
          <w:p w:rsidR="00435B81" w:rsidRPr="00107560" w:rsidRDefault="00435B81" w:rsidP="0040740F">
            <w:pPr>
              <w:jc w:val="center"/>
            </w:pPr>
            <w:r w:rsidRPr="00107560">
              <w:t>Народный быт, тема росписи, символика вышивки, орнамент</w:t>
            </w:r>
          </w:p>
        </w:tc>
        <w:tc>
          <w:tcPr>
            <w:tcW w:w="2835" w:type="dxa"/>
            <w:gridSpan w:val="2"/>
          </w:tcPr>
          <w:p w:rsidR="00435B81" w:rsidRPr="00107560" w:rsidRDefault="00435B81" w:rsidP="0040740F">
            <w:pPr>
              <w:jc w:val="center"/>
            </w:pPr>
            <w:r w:rsidRPr="00107560">
              <w:t>Развитие способности воспринимать, анализировать и наблюдать реальный мир. Применять различные художественные материалы, техники художественной выразительности. Получения опыта восприятия произведений искусства как основы формирования навыков. Технология (рукоделие) Какую конструкцию и декор имели предметы народного быта</w:t>
            </w:r>
          </w:p>
        </w:tc>
        <w:tc>
          <w:tcPr>
            <w:tcW w:w="2628" w:type="dxa"/>
            <w:vMerge/>
          </w:tcPr>
          <w:p w:rsidR="00435B81" w:rsidRPr="00107560" w:rsidRDefault="00435B81" w:rsidP="0040740F">
            <w:pPr>
              <w:jc w:val="center"/>
            </w:pPr>
          </w:p>
        </w:tc>
        <w:tc>
          <w:tcPr>
            <w:tcW w:w="2050" w:type="dxa"/>
            <w:vMerge/>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14786" w:type="dxa"/>
            <w:gridSpan w:val="12"/>
          </w:tcPr>
          <w:p w:rsidR="00435B81" w:rsidRPr="00107560" w:rsidRDefault="00435B81" w:rsidP="0040740F">
            <w:pPr>
              <w:jc w:val="center"/>
              <w:rPr>
                <w:b/>
                <w:bCs/>
              </w:rPr>
            </w:pPr>
            <w:r w:rsidRPr="00107560">
              <w:rPr>
                <w:b/>
                <w:bCs/>
              </w:rPr>
              <w:t>Раздел 2 «Связь времен в народном искусстве» (7 часов)</w:t>
            </w:r>
          </w:p>
        </w:tc>
      </w:tr>
      <w:tr w:rsidR="00435B81" w:rsidRPr="00107560">
        <w:tc>
          <w:tcPr>
            <w:tcW w:w="817" w:type="dxa"/>
          </w:tcPr>
          <w:p w:rsidR="00435B81" w:rsidRPr="00107560" w:rsidRDefault="00435B81" w:rsidP="0040740F">
            <w:pPr>
              <w:jc w:val="center"/>
            </w:pPr>
            <w:r w:rsidRPr="00107560">
              <w:t>8-10 (8-10)</w:t>
            </w:r>
          </w:p>
        </w:tc>
        <w:tc>
          <w:tcPr>
            <w:tcW w:w="1701" w:type="dxa"/>
          </w:tcPr>
          <w:p w:rsidR="00435B81" w:rsidRPr="00107560" w:rsidRDefault="00435B81" w:rsidP="00751FD9">
            <w:pPr>
              <w:jc w:val="center"/>
            </w:pPr>
            <w:r w:rsidRPr="00107560">
              <w:t>Древние образы единство формы и декора в народных игрушках</w:t>
            </w:r>
          </w:p>
          <w:p w:rsidR="00435B81" w:rsidRPr="00107560" w:rsidRDefault="00435B81" w:rsidP="0040740F">
            <w:pPr>
              <w:jc w:val="center"/>
            </w:pPr>
          </w:p>
        </w:tc>
        <w:tc>
          <w:tcPr>
            <w:tcW w:w="1276" w:type="dxa"/>
            <w:gridSpan w:val="2"/>
          </w:tcPr>
          <w:p w:rsidR="00435B81" w:rsidRPr="00107560" w:rsidRDefault="00435B81" w:rsidP="0040740F">
            <w:pPr>
              <w:jc w:val="center"/>
            </w:pPr>
            <w:r w:rsidRPr="00107560">
              <w:lastRenderedPageBreak/>
              <w:t>Урок изучения нового</w:t>
            </w:r>
          </w:p>
        </w:tc>
        <w:tc>
          <w:tcPr>
            <w:tcW w:w="1559" w:type="dxa"/>
            <w:gridSpan w:val="2"/>
          </w:tcPr>
          <w:p w:rsidR="00435B81" w:rsidRPr="00107560" w:rsidRDefault="00435B81" w:rsidP="0040740F">
            <w:pPr>
              <w:jc w:val="center"/>
            </w:pPr>
            <w:r w:rsidRPr="00107560">
              <w:t>Дымково, Филимоново Каргополь, Полкан, глиняные игрушки</w:t>
            </w:r>
          </w:p>
        </w:tc>
        <w:tc>
          <w:tcPr>
            <w:tcW w:w="2835" w:type="dxa"/>
            <w:gridSpan w:val="2"/>
          </w:tcPr>
          <w:p w:rsidR="00435B81" w:rsidRPr="00107560" w:rsidRDefault="00435B81" w:rsidP="0040740F">
            <w:pPr>
              <w:jc w:val="center"/>
            </w:pPr>
            <w:r w:rsidRPr="00107560">
              <w:t xml:space="preserve">Овладение практической творческой работы, так же различными художественными материалами и инструментами. Применять различные </w:t>
            </w:r>
            <w:r w:rsidRPr="00107560">
              <w:lastRenderedPageBreak/>
              <w:t>художественные материалы, техники художественной выразительности. Развитие фантазии, воображения, визуальной памяти. История (традиции в росписи глиняной игрушки. Овладение средствами художественного изображения. Восприятие мира, окружающих явлений с эстетических позиций. Формирование художественного восприятия мира.</w:t>
            </w:r>
          </w:p>
        </w:tc>
        <w:tc>
          <w:tcPr>
            <w:tcW w:w="2628" w:type="dxa"/>
            <w:vMerge w:val="restart"/>
          </w:tcPr>
          <w:p w:rsidR="00435B81" w:rsidRPr="00107560" w:rsidRDefault="00435B81" w:rsidP="00826DBA">
            <w:r w:rsidRPr="00107560">
              <w:lastRenderedPageBreak/>
              <w:t xml:space="preserve">Познавательные УУД - самостоятельное выделение и формулирование познавательной цели. Выбор оснований для сравнения объектов ( </w:t>
            </w:r>
            <w:r w:rsidRPr="00107560">
              <w:lastRenderedPageBreak/>
              <w:t>форма, цвет и т. д.) ученики должны рассуждать.</w:t>
            </w:r>
          </w:p>
          <w:p w:rsidR="00435B81" w:rsidRPr="00107560" w:rsidRDefault="00435B81" w:rsidP="00826DBA">
            <w:r w:rsidRPr="00107560">
              <w:t>Коммуникативные УУД - обсуждать содержание работ, средств произведения искусства (важно увидеть, прослушать, обсудить). Умение слушать других и выражать свои мысли.</w:t>
            </w:r>
          </w:p>
          <w:p w:rsidR="00435B81" w:rsidRPr="00107560" w:rsidRDefault="00435B81" w:rsidP="00826DBA">
            <w:r w:rsidRPr="00107560">
              <w:t>Регулятивные УУД - умение планировать свою деятельность а также контролировать процесс и результат работы. Умение выполнять поставленные перед собой свои же задачи.</w:t>
            </w:r>
          </w:p>
          <w:p w:rsidR="00435B81" w:rsidRPr="00107560" w:rsidRDefault="00435B81" w:rsidP="0040740F">
            <w:pPr>
              <w:jc w:val="center"/>
            </w:pPr>
          </w:p>
        </w:tc>
        <w:tc>
          <w:tcPr>
            <w:tcW w:w="2050" w:type="dxa"/>
            <w:vMerge w:val="restart"/>
          </w:tcPr>
          <w:p w:rsidR="00435B81" w:rsidRPr="00107560" w:rsidRDefault="00435B81" w:rsidP="00826DBA">
            <w:r w:rsidRPr="00107560">
              <w:lastRenderedPageBreak/>
              <w:t xml:space="preserve">Личностные УУД - </w:t>
            </w:r>
          </w:p>
          <w:p w:rsidR="00435B81" w:rsidRPr="00107560" w:rsidRDefault="00435B81" w:rsidP="00826DBA">
            <w:r w:rsidRPr="00107560">
              <w:t xml:space="preserve">формирование чувства прекрасного, формирование эстетических </w:t>
            </w:r>
            <w:r w:rsidRPr="00107560">
              <w:lastRenderedPageBreak/>
              <w:t xml:space="preserve">чувств на основе знакомства с произведением, нравственно-эстетическое оценивание. Проявление особого интереса к новому материалу. </w:t>
            </w:r>
          </w:p>
          <w:p w:rsidR="00435B81" w:rsidRPr="00107560" w:rsidRDefault="00435B81" w:rsidP="00826DBA">
            <w:r w:rsidRPr="00107560">
              <w:t xml:space="preserve">Умение самовыражаться, умение выражать свое отношение к произведениям искусства. </w:t>
            </w:r>
          </w:p>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817" w:type="dxa"/>
          </w:tcPr>
          <w:p w:rsidR="00435B81" w:rsidRPr="00107560" w:rsidRDefault="00435B81" w:rsidP="0040740F">
            <w:pPr>
              <w:jc w:val="center"/>
            </w:pPr>
            <w:r w:rsidRPr="00107560">
              <w:lastRenderedPageBreak/>
              <w:t>11-12</w:t>
            </w:r>
          </w:p>
          <w:p w:rsidR="00435B81" w:rsidRPr="00107560" w:rsidRDefault="00435B81" w:rsidP="0040740F">
            <w:pPr>
              <w:jc w:val="center"/>
            </w:pPr>
            <w:r w:rsidRPr="00107560">
              <w:t xml:space="preserve"> (11-12)</w:t>
            </w:r>
          </w:p>
        </w:tc>
        <w:tc>
          <w:tcPr>
            <w:tcW w:w="1701" w:type="dxa"/>
          </w:tcPr>
          <w:p w:rsidR="00435B81" w:rsidRPr="00107560" w:rsidRDefault="00435B81" w:rsidP="0002252E">
            <w:pPr>
              <w:jc w:val="center"/>
            </w:pPr>
            <w:r w:rsidRPr="00107560">
              <w:t>Народные промыслы, их истоки и современное развитие. Гжель, Жостово</w:t>
            </w:r>
          </w:p>
        </w:tc>
        <w:tc>
          <w:tcPr>
            <w:tcW w:w="1276" w:type="dxa"/>
            <w:gridSpan w:val="2"/>
          </w:tcPr>
          <w:p w:rsidR="00435B81" w:rsidRPr="00107560" w:rsidRDefault="00435B81" w:rsidP="0040740F">
            <w:pPr>
              <w:jc w:val="center"/>
            </w:pPr>
            <w:r w:rsidRPr="00107560">
              <w:t>Урок изучения нового</w:t>
            </w:r>
          </w:p>
        </w:tc>
        <w:tc>
          <w:tcPr>
            <w:tcW w:w="1559" w:type="dxa"/>
            <w:gridSpan w:val="2"/>
          </w:tcPr>
          <w:p w:rsidR="00435B81" w:rsidRPr="00107560" w:rsidRDefault="00435B81" w:rsidP="0040740F">
            <w:pPr>
              <w:jc w:val="center"/>
            </w:pPr>
            <w:r w:rsidRPr="00107560">
              <w:t>Промыслы, ремесла, Гжель, Жостово</w:t>
            </w:r>
          </w:p>
        </w:tc>
        <w:tc>
          <w:tcPr>
            <w:tcW w:w="2835" w:type="dxa"/>
            <w:gridSpan w:val="2"/>
          </w:tcPr>
          <w:p w:rsidR="00435B81" w:rsidRPr="00107560" w:rsidRDefault="00435B81" w:rsidP="0040740F">
            <w:pPr>
              <w:jc w:val="center"/>
            </w:pPr>
            <w:r w:rsidRPr="00107560">
              <w:t xml:space="preserve">Развитие способности воспринимать, анализировать и наблюдать реальный мир. Применять различные художественные материалы, техники художественной выразительности. Получение опыта восприятия произведений искусства как основы формирования навыков.  История, Уроки труда (отличия и общность </w:t>
            </w:r>
            <w:r w:rsidRPr="00107560">
              <w:lastRenderedPageBreak/>
              <w:t>народных промыслов России</w:t>
            </w:r>
          </w:p>
        </w:tc>
        <w:tc>
          <w:tcPr>
            <w:tcW w:w="2628" w:type="dxa"/>
            <w:vMerge/>
          </w:tcPr>
          <w:p w:rsidR="00435B81" w:rsidRPr="00107560" w:rsidRDefault="00435B81" w:rsidP="0040740F">
            <w:pPr>
              <w:jc w:val="center"/>
            </w:pPr>
          </w:p>
        </w:tc>
        <w:tc>
          <w:tcPr>
            <w:tcW w:w="2050" w:type="dxa"/>
            <w:vMerge/>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14786" w:type="dxa"/>
            <w:gridSpan w:val="12"/>
          </w:tcPr>
          <w:p w:rsidR="00435B81" w:rsidRPr="00107560" w:rsidRDefault="00435B81" w:rsidP="0040740F">
            <w:pPr>
              <w:jc w:val="center"/>
              <w:rPr>
                <w:b/>
                <w:bCs/>
              </w:rPr>
            </w:pPr>
            <w:r w:rsidRPr="00107560">
              <w:rPr>
                <w:b/>
                <w:bCs/>
              </w:rPr>
              <w:lastRenderedPageBreak/>
              <w:t>II триместр (11 ч.)</w:t>
            </w:r>
          </w:p>
        </w:tc>
      </w:tr>
      <w:tr w:rsidR="00435B81" w:rsidRPr="00107560">
        <w:tc>
          <w:tcPr>
            <w:tcW w:w="817" w:type="dxa"/>
          </w:tcPr>
          <w:p w:rsidR="00435B81" w:rsidRPr="00107560" w:rsidRDefault="00435B81" w:rsidP="00826DBA">
            <w:pPr>
              <w:jc w:val="center"/>
            </w:pPr>
            <w:r w:rsidRPr="00107560">
              <w:t>1-2 (13-14)</w:t>
            </w:r>
          </w:p>
        </w:tc>
        <w:tc>
          <w:tcPr>
            <w:tcW w:w="1701" w:type="dxa"/>
          </w:tcPr>
          <w:p w:rsidR="00435B81" w:rsidRPr="00107560" w:rsidRDefault="00435B81" w:rsidP="00826DBA">
            <w:pPr>
              <w:jc w:val="center"/>
            </w:pPr>
            <w:r w:rsidRPr="00107560">
              <w:t>Искусство Городца. Роспись разделочных досок</w:t>
            </w:r>
          </w:p>
        </w:tc>
        <w:tc>
          <w:tcPr>
            <w:tcW w:w="1276" w:type="dxa"/>
            <w:gridSpan w:val="2"/>
          </w:tcPr>
          <w:p w:rsidR="00435B81" w:rsidRPr="00107560" w:rsidRDefault="00435B81" w:rsidP="00826DBA">
            <w:pPr>
              <w:jc w:val="center"/>
            </w:pPr>
            <w:r w:rsidRPr="00107560">
              <w:t>Урок изучения нового + практикум</w:t>
            </w:r>
          </w:p>
        </w:tc>
        <w:tc>
          <w:tcPr>
            <w:tcW w:w="1559" w:type="dxa"/>
            <w:gridSpan w:val="2"/>
          </w:tcPr>
          <w:p w:rsidR="00435B81" w:rsidRPr="00107560" w:rsidRDefault="00435B81" w:rsidP="00826DBA">
            <w:pPr>
              <w:jc w:val="center"/>
            </w:pPr>
            <w:r w:rsidRPr="00107560">
              <w:t>Городец</w:t>
            </w:r>
          </w:p>
        </w:tc>
        <w:tc>
          <w:tcPr>
            <w:tcW w:w="2835" w:type="dxa"/>
            <w:gridSpan w:val="2"/>
          </w:tcPr>
          <w:p w:rsidR="00435B81" w:rsidRPr="00107560" w:rsidRDefault="00435B81" w:rsidP="00826DBA">
            <w:pPr>
              <w:jc w:val="center"/>
            </w:pPr>
            <w:r w:rsidRPr="00107560">
              <w:t>Развитие творческой фантазии, познавательной активности и художественного вкуса. Умение самовыражаться, умение выражать свое отношение к произведениям искусства.</w:t>
            </w:r>
          </w:p>
        </w:tc>
        <w:tc>
          <w:tcPr>
            <w:tcW w:w="2628" w:type="dxa"/>
          </w:tcPr>
          <w:p w:rsidR="00435B81" w:rsidRPr="00107560" w:rsidRDefault="00435B81" w:rsidP="00826DBA">
            <w:r w:rsidRPr="00107560">
              <w:t>Познавательные УУД - самостоятельное выделение и формулирование познавательной цели. Выбор оснований для сравнения объектов ( форма, цвет и т. д.) ученики должны рассуждать.</w:t>
            </w:r>
          </w:p>
          <w:p w:rsidR="00435B81" w:rsidRPr="00107560" w:rsidRDefault="00435B81" w:rsidP="00826DBA">
            <w:r w:rsidRPr="00107560">
              <w:t>Коммуникативные УУД - обсуждать содержание работ, средств произведения искусства (важно увидеть, прослушать, обсудить). Умение слушать других и выражать свои мысли.</w:t>
            </w:r>
          </w:p>
          <w:p w:rsidR="00435B81" w:rsidRPr="00107560" w:rsidRDefault="00435B81" w:rsidP="00826DBA">
            <w:r w:rsidRPr="00107560">
              <w:t>Регулятивные УУД - умение планировать свою деятельность а также контролировать процесс и результат работы. Умение выполнять поставленные перед собой свои же задачи.</w:t>
            </w:r>
          </w:p>
        </w:tc>
        <w:tc>
          <w:tcPr>
            <w:tcW w:w="2050" w:type="dxa"/>
          </w:tcPr>
          <w:p w:rsidR="00435B81" w:rsidRPr="00107560" w:rsidRDefault="00435B81" w:rsidP="00826DBA">
            <w:r w:rsidRPr="00107560">
              <w:t xml:space="preserve">Личностные УУД - </w:t>
            </w:r>
          </w:p>
          <w:p w:rsidR="00435B81" w:rsidRPr="00107560" w:rsidRDefault="00435B81" w:rsidP="00826DBA">
            <w:r w:rsidRPr="00107560">
              <w:t xml:space="preserve">формирование чувства прекрасного, формирование эстетических чувств на основе знакомства с произведением, нравственно-эстетическое оценивание. Проявление особого интереса к новому материалу. </w:t>
            </w:r>
          </w:p>
          <w:p w:rsidR="00435B81" w:rsidRPr="00107560" w:rsidRDefault="00435B81" w:rsidP="00826DBA">
            <w:r w:rsidRPr="00107560">
              <w:t xml:space="preserve">Умение самовыражаться, умение выражать свое отношение к произведениям искусства. </w:t>
            </w:r>
          </w:p>
          <w:p w:rsidR="00435B81" w:rsidRPr="00107560" w:rsidRDefault="00435B81" w:rsidP="00826DBA">
            <w:pPr>
              <w:jc w:val="center"/>
            </w:pPr>
          </w:p>
        </w:tc>
        <w:tc>
          <w:tcPr>
            <w:tcW w:w="992" w:type="dxa"/>
          </w:tcPr>
          <w:p w:rsidR="00435B81" w:rsidRPr="00107560" w:rsidRDefault="00435B81" w:rsidP="00826DBA">
            <w:pPr>
              <w:jc w:val="center"/>
            </w:pPr>
          </w:p>
        </w:tc>
        <w:tc>
          <w:tcPr>
            <w:tcW w:w="928" w:type="dxa"/>
          </w:tcPr>
          <w:p w:rsidR="00435B81" w:rsidRPr="00107560" w:rsidRDefault="00435B81" w:rsidP="00826DBA">
            <w:pPr>
              <w:jc w:val="center"/>
            </w:pPr>
          </w:p>
        </w:tc>
      </w:tr>
      <w:tr w:rsidR="00435B81" w:rsidRPr="00107560">
        <w:tc>
          <w:tcPr>
            <w:tcW w:w="14786" w:type="dxa"/>
            <w:gridSpan w:val="12"/>
          </w:tcPr>
          <w:p w:rsidR="00435B81" w:rsidRPr="00107560" w:rsidRDefault="00435B81" w:rsidP="006857AC">
            <w:pPr>
              <w:jc w:val="center"/>
              <w:rPr>
                <w:b/>
                <w:bCs/>
              </w:rPr>
            </w:pPr>
            <w:r w:rsidRPr="00107560">
              <w:rPr>
                <w:b/>
                <w:bCs/>
              </w:rPr>
              <w:t>Раздел 3. «Декоративное искусство в современном мире» (9часов)</w:t>
            </w:r>
          </w:p>
        </w:tc>
      </w:tr>
      <w:tr w:rsidR="00435B81" w:rsidRPr="00107560">
        <w:tc>
          <w:tcPr>
            <w:tcW w:w="817" w:type="dxa"/>
          </w:tcPr>
          <w:p w:rsidR="00435B81" w:rsidRPr="00107560" w:rsidRDefault="00435B81" w:rsidP="0040740F">
            <w:pPr>
              <w:jc w:val="center"/>
            </w:pPr>
            <w:r w:rsidRPr="00107560">
              <w:t>3-4 (15-16)</w:t>
            </w:r>
          </w:p>
        </w:tc>
        <w:tc>
          <w:tcPr>
            <w:tcW w:w="1701" w:type="dxa"/>
          </w:tcPr>
          <w:p w:rsidR="00435B81" w:rsidRPr="00107560" w:rsidRDefault="00435B81" w:rsidP="0040740F">
            <w:pPr>
              <w:jc w:val="center"/>
            </w:pPr>
            <w:r w:rsidRPr="00107560">
              <w:t>Народная праздничная одежда</w:t>
            </w:r>
          </w:p>
        </w:tc>
        <w:tc>
          <w:tcPr>
            <w:tcW w:w="1701" w:type="dxa"/>
            <w:gridSpan w:val="3"/>
          </w:tcPr>
          <w:p w:rsidR="00435B81" w:rsidRPr="00107560" w:rsidRDefault="00435B81" w:rsidP="0040740F">
            <w:pPr>
              <w:jc w:val="center"/>
            </w:pPr>
            <w:r w:rsidRPr="00107560">
              <w:t>Урок изучения нового + практикум</w:t>
            </w:r>
          </w:p>
        </w:tc>
        <w:tc>
          <w:tcPr>
            <w:tcW w:w="1559" w:type="dxa"/>
            <w:gridSpan w:val="2"/>
          </w:tcPr>
          <w:p w:rsidR="00435B81" w:rsidRPr="00107560" w:rsidRDefault="00435B81" w:rsidP="0040740F">
            <w:pPr>
              <w:jc w:val="center"/>
            </w:pPr>
            <w:r w:rsidRPr="00107560">
              <w:t>Русский женский крестьянский костюм</w:t>
            </w:r>
          </w:p>
        </w:tc>
        <w:tc>
          <w:tcPr>
            <w:tcW w:w="2410" w:type="dxa"/>
          </w:tcPr>
          <w:p w:rsidR="00435B81" w:rsidRPr="00107560" w:rsidRDefault="00435B81" w:rsidP="0040740F">
            <w:pPr>
              <w:jc w:val="center"/>
            </w:pPr>
            <w:r w:rsidRPr="00107560">
              <w:t xml:space="preserve">Воспитание художественного вкуса, эстетически воспринимать </w:t>
            </w:r>
            <w:r w:rsidRPr="00107560">
              <w:lastRenderedPageBreak/>
              <w:t>народное творчество. Умение находить необходимую информацию по культуре в книгах по искусству. Развитие фантазии, воображения. Умение воспринимать культуру своего народа. Технология (особенности русского праздничного костюма).</w:t>
            </w:r>
          </w:p>
        </w:tc>
        <w:tc>
          <w:tcPr>
            <w:tcW w:w="2628" w:type="dxa"/>
            <w:vMerge w:val="restart"/>
          </w:tcPr>
          <w:p w:rsidR="00435B81" w:rsidRPr="00107560" w:rsidRDefault="00435B81" w:rsidP="00826DBA">
            <w:pPr>
              <w:jc w:val="both"/>
            </w:pPr>
            <w:r w:rsidRPr="00107560">
              <w:lastRenderedPageBreak/>
              <w:t xml:space="preserve">Познавательные УУД - самостоятельное выделение и формулирование </w:t>
            </w:r>
            <w:r w:rsidRPr="00107560">
              <w:lastRenderedPageBreak/>
              <w:t>познавательной цели.</w:t>
            </w:r>
          </w:p>
          <w:p w:rsidR="00435B81" w:rsidRPr="00107560" w:rsidRDefault="00435B81" w:rsidP="00826DBA">
            <w:pPr>
              <w:jc w:val="both"/>
            </w:pPr>
            <w:r w:rsidRPr="00107560">
              <w:t>Коммуникативные УУД - обсуждать содержание работ, средств произведения искусства (важно увидеть, прослушать, обсудить).</w:t>
            </w:r>
          </w:p>
          <w:p w:rsidR="00435B81" w:rsidRPr="00107560" w:rsidRDefault="00435B81" w:rsidP="00826DBA">
            <w:pPr>
              <w:jc w:val="both"/>
            </w:pPr>
            <w:r w:rsidRPr="00107560">
              <w:t>Регулятивные УУД - умение планировать свою деятельность а также контролировать процесс и результат работы.</w:t>
            </w:r>
          </w:p>
          <w:p w:rsidR="00435B81" w:rsidRPr="00107560" w:rsidRDefault="00435B81" w:rsidP="0040740F">
            <w:pPr>
              <w:jc w:val="center"/>
            </w:pPr>
          </w:p>
        </w:tc>
        <w:tc>
          <w:tcPr>
            <w:tcW w:w="2050" w:type="dxa"/>
            <w:vMerge w:val="restart"/>
          </w:tcPr>
          <w:p w:rsidR="00435B81" w:rsidRPr="00107560" w:rsidRDefault="00435B81" w:rsidP="00826DBA">
            <w:pPr>
              <w:jc w:val="both"/>
            </w:pPr>
            <w:r w:rsidRPr="00107560">
              <w:lastRenderedPageBreak/>
              <w:t xml:space="preserve">Личностные УУД - формирование чувства прекрасного, </w:t>
            </w:r>
            <w:r w:rsidRPr="00107560">
              <w:lastRenderedPageBreak/>
              <w:t>формирование эстетических чувств на основе знакомства с произведением, нравственно-эстетическое оценивание.</w:t>
            </w:r>
          </w:p>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817" w:type="dxa"/>
          </w:tcPr>
          <w:p w:rsidR="00435B81" w:rsidRPr="00107560" w:rsidRDefault="00435B81" w:rsidP="0040740F">
            <w:pPr>
              <w:jc w:val="center"/>
            </w:pPr>
            <w:r w:rsidRPr="00107560">
              <w:lastRenderedPageBreak/>
              <w:t>5 (17)</w:t>
            </w:r>
          </w:p>
        </w:tc>
        <w:tc>
          <w:tcPr>
            <w:tcW w:w="1701" w:type="dxa"/>
          </w:tcPr>
          <w:p w:rsidR="00435B81" w:rsidRPr="00107560" w:rsidRDefault="00435B81" w:rsidP="0040740F">
            <w:pPr>
              <w:jc w:val="center"/>
            </w:pPr>
            <w:r w:rsidRPr="00107560">
              <w:t>Изготовление куклы-Берегини в русском народном творчестве</w:t>
            </w:r>
          </w:p>
        </w:tc>
        <w:tc>
          <w:tcPr>
            <w:tcW w:w="1701" w:type="dxa"/>
            <w:gridSpan w:val="3"/>
          </w:tcPr>
          <w:p w:rsidR="00435B81" w:rsidRPr="00107560" w:rsidRDefault="00435B81" w:rsidP="0040740F">
            <w:pPr>
              <w:jc w:val="center"/>
            </w:pPr>
            <w:r w:rsidRPr="00107560">
              <w:t>Урок-практикум</w:t>
            </w:r>
          </w:p>
        </w:tc>
        <w:tc>
          <w:tcPr>
            <w:tcW w:w="1559" w:type="dxa"/>
            <w:gridSpan w:val="2"/>
          </w:tcPr>
          <w:p w:rsidR="00435B81" w:rsidRPr="00107560" w:rsidRDefault="00435B81" w:rsidP="0040740F">
            <w:pPr>
              <w:jc w:val="center"/>
            </w:pPr>
            <w:r w:rsidRPr="00107560">
              <w:t>Русские народные костюмы, «ансамбль»</w:t>
            </w:r>
          </w:p>
        </w:tc>
        <w:tc>
          <w:tcPr>
            <w:tcW w:w="2410" w:type="dxa"/>
          </w:tcPr>
          <w:p w:rsidR="00435B81" w:rsidRPr="00107560" w:rsidRDefault="00435B81" w:rsidP="0040740F">
            <w:pPr>
              <w:jc w:val="center"/>
            </w:pPr>
            <w:r w:rsidRPr="00107560">
              <w:t>Формирование умения и навыков учащихся при использовании различных видов техники в работе. Развитие эстетического и художественного вкуса, творческой активности и мышления.</w:t>
            </w:r>
          </w:p>
        </w:tc>
        <w:tc>
          <w:tcPr>
            <w:tcW w:w="2628" w:type="dxa"/>
            <w:vMerge/>
          </w:tcPr>
          <w:p w:rsidR="00435B81" w:rsidRPr="00107560" w:rsidRDefault="00435B81" w:rsidP="0040740F">
            <w:pPr>
              <w:jc w:val="center"/>
            </w:pPr>
          </w:p>
        </w:tc>
        <w:tc>
          <w:tcPr>
            <w:tcW w:w="2050" w:type="dxa"/>
            <w:vMerge/>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817" w:type="dxa"/>
          </w:tcPr>
          <w:p w:rsidR="00435B81" w:rsidRPr="00107560" w:rsidRDefault="00435B81" w:rsidP="0040740F">
            <w:pPr>
              <w:jc w:val="center"/>
            </w:pPr>
            <w:r w:rsidRPr="00107560">
              <w:t>6-7 (18-19)</w:t>
            </w:r>
          </w:p>
        </w:tc>
        <w:tc>
          <w:tcPr>
            <w:tcW w:w="1701" w:type="dxa"/>
          </w:tcPr>
          <w:p w:rsidR="00435B81" w:rsidRPr="00107560" w:rsidRDefault="00435B81" w:rsidP="0040740F">
            <w:pPr>
              <w:jc w:val="center"/>
            </w:pPr>
            <w:r w:rsidRPr="00107560">
              <w:t>Эскиз орнамента по мотивам вышивки русского народного костюма</w:t>
            </w:r>
          </w:p>
        </w:tc>
        <w:tc>
          <w:tcPr>
            <w:tcW w:w="1701" w:type="dxa"/>
            <w:gridSpan w:val="3"/>
          </w:tcPr>
          <w:p w:rsidR="00435B81" w:rsidRPr="00107560" w:rsidRDefault="00435B81" w:rsidP="0040740F">
            <w:pPr>
              <w:jc w:val="center"/>
            </w:pPr>
            <w:r w:rsidRPr="00107560">
              <w:t>Урок изучения нового + практикум</w:t>
            </w:r>
          </w:p>
        </w:tc>
        <w:tc>
          <w:tcPr>
            <w:tcW w:w="1559" w:type="dxa"/>
            <w:gridSpan w:val="2"/>
          </w:tcPr>
          <w:p w:rsidR="00435B81" w:rsidRPr="00107560" w:rsidRDefault="00435B81" w:rsidP="0040740F">
            <w:pPr>
              <w:jc w:val="center"/>
            </w:pPr>
            <w:r w:rsidRPr="00107560">
              <w:t>Вышивка, Берегиня, обереги, орнамент</w:t>
            </w:r>
          </w:p>
        </w:tc>
        <w:tc>
          <w:tcPr>
            <w:tcW w:w="2410" w:type="dxa"/>
          </w:tcPr>
          <w:p w:rsidR="00435B81" w:rsidRPr="00107560" w:rsidRDefault="00435B81" w:rsidP="0040740F">
            <w:pPr>
              <w:jc w:val="center"/>
            </w:pPr>
            <w:r w:rsidRPr="00107560">
              <w:t xml:space="preserve">Воспитание художественного вкуса, овладение основами культуры практической творческой работы, различными </w:t>
            </w:r>
            <w:r w:rsidRPr="00107560">
              <w:lastRenderedPageBreak/>
              <w:t xml:space="preserve">художественными материалами. Восприятие и интерпретация темы и содержание произведений изобразительного искусства. Умение эстетически подходить к любому виду деятельности. Технология (понятие </w:t>
            </w:r>
            <w:r w:rsidRPr="00107560">
              <w:rPr>
                <w:b/>
                <w:bCs/>
              </w:rPr>
              <w:t>орнамент</w:t>
            </w:r>
            <w:r w:rsidRPr="00107560">
              <w:t>, его виды, символы, принципы построения).</w:t>
            </w:r>
          </w:p>
        </w:tc>
        <w:tc>
          <w:tcPr>
            <w:tcW w:w="2628" w:type="dxa"/>
          </w:tcPr>
          <w:p w:rsidR="00435B81" w:rsidRPr="00107560" w:rsidRDefault="00435B81" w:rsidP="0040740F">
            <w:pPr>
              <w:jc w:val="center"/>
            </w:pPr>
          </w:p>
        </w:tc>
        <w:tc>
          <w:tcPr>
            <w:tcW w:w="2050" w:type="dxa"/>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817" w:type="dxa"/>
          </w:tcPr>
          <w:p w:rsidR="00435B81" w:rsidRPr="00107560" w:rsidRDefault="00435B81" w:rsidP="00826DBA">
            <w:pPr>
              <w:jc w:val="center"/>
            </w:pPr>
            <w:r w:rsidRPr="00107560">
              <w:lastRenderedPageBreak/>
              <w:t xml:space="preserve">8-9 </w:t>
            </w:r>
          </w:p>
          <w:p w:rsidR="00435B81" w:rsidRPr="00107560" w:rsidRDefault="00435B81" w:rsidP="00826DBA">
            <w:pPr>
              <w:jc w:val="center"/>
            </w:pPr>
            <w:r w:rsidRPr="00107560">
              <w:t>(20-21)</w:t>
            </w:r>
          </w:p>
        </w:tc>
        <w:tc>
          <w:tcPr>
            <w:tcW w:w="1701" w:type="dxa"/>
          </w:tcPr>
          <w:p w:rsidR="00435B81" w:rsidRPr="00107560" w:rsidRDefault="00435B81" w:rsidP="00826DBA">
            <w:pPr>
              <w:jc w:val="center"/>
            </w:pPr>
            <w:r w:rsidRPr="00107560">
              <w:t>Праздничные народные гуляния. Коллективная работа «Наш веселый хоровод»</w:t>
            </w:r>
          </w:p>
        </w:tc>
        <w:tc>
          <w:tcPr>
            <w:tcW w:w="1701" w:type="dxa"/>
            <w:gridSpan w:val="3"/>
          </w:tcPr>
          <w:p w:rsidR="00435B81" w:rsidRPr="00107560" w:rsidRDefault="00435B81" w:rsidP="00826DBA">
            <w:pPr>
              <w:jc w:val="center"/>
            </w:pPr>
            <w:r w:rsidRPr="00107560">
              <w:t>Урок изучения нового + практикум</w:t>
            </w:r>
          </w:p>
        </w:tc>
        <w:tc>
          <w:tcPr>
            <w:tcW w:w="1559" w:type="dxa"/>
            <w:gridSpan w:val="2"/>
          </w:tcPr>
          <w:p w:rsidR="00435B81" w:rsidRPr="00107560" w:rsidRDefault="00435B81" w:rsidP="00826DBA">
            <w:pPr>
              <w:jc w:val="center"/>
            </w:pPr>
            <w:r w:rsidRPr="00107560">
              <w:t>Масленица, Иван Купала</w:t>
            </w:r>
          </w:p>
        </w:tc>
        <w:tc>
          <w:tcPr>
            <w:tcW w:w="2410" w:type="dxa"/>
          </w:tcPr>
          <w:p w:rsidR="00435B81" w:rsidRPr="00107560" w:rsidRDefault="00435B81" w:rsidP="00826DBA">
            <w:pPr>
              <w:jc w:val="center"/>
            </w:pPr>
            <w:r w:rsidRPr="00107560">
              <w:t>Способность наблюдать реальный мир, анализировать идеальный образ русского народа. Активное отношение к традициям культуры. Уважение к искусству и культуре своей Родины. Технология, музыка (обобщить знания и навыки по теме «Древние корни народного искусства»).</w:t>
            </w:r>
          </w:p>
        </w:tc>
        <w:tc>
          <w:tcPr>
            <w:tcW w:w="2628" w:type="dxa"/>
            <w:vMerge w:val="restart"/>
          </w:tcPr>
          <w:p w:rsidR="00435B81" w:rsidRPr="00107560" w:rsidRDefault="00435B81" w:rsidP="00826DBA">
            <w:pPr>
              <w:jc w:val="both"/>
            </w:pPr>
            <w:r w:rsidRPr="00107560">
              <w:t>Познавательные УУД - самостоятельное выделение и формулирование познавательной цели.</w:t>
            </w:r>
          </w:p>
          <w:p w:rsidR="00435B81" w:rsidRPr="00107560" w:rsidRDefault="00435B81" w:rsidP="00826DBA">
            <w:pPr>
              <w:jc w:val="both"/>
            </w:pPr>
            <w:r w:rsidRPr="00107560">
              <w:t>Коммуникативные УУД - обсуждать содержание работ, средств произведения искусства (важно увидеть, прослушать, обсудить).</w:t>
            </w:r>
          </w:p>
          <w:p w:rsidR="00435B81" w:rsidRPr="00107560" w:rsidRDefault="00435B81" w:rsidP="00826DBA">
            <w:pPr>
              <w:jc w:val="both"/>
            </w:pPr>
            <w:r w:rsidRPr="00107560">
              <w:t>Регулятивные УУД - умение планировать свою деятельность а также контролировать процесс и результат работы.</w:t>
            </w:r>
          </w:p>
          <w:p w:rsidR="00435B81" w:rsidRPr="00107560" w:rsidRDefault="00435B81" w:rsidP="00826DBA">
            <w:pPr>
              <w:jc w:val="center"/>
            </w:pPr>
          </w:p>
        </w:tc>
        <w:tc>
          <w:tcPr>
            <w:tcW w:w="2050" w:type="dxa"/>
            <w:vMerge w:val="restart"/>
          </w:tcPr>
          <w:p w:rsidR="00435B81" w:rsidRPr="00107560" w:rsidRDefault="00435B81" w:rsidP="00826DBA">
            <w:pPr>
              <w:jc w:val="both"/>
            </w:pPr>
            <w:r w:rsidRPr="00107560">
              <w:t>Личностные УУД - формирование чувства прекрасного, формирование эстетических чувств на основе знакомства с произведением, нравственно-эстетическое оценивание.</w:t>
            </w:r>
          </w:p>
          <w:p w:rsidR="00435B81" w:rsidRPr="00107560" w:rsidRDefault="00435B81" w:rsidP="00826DBA">
            <w:pPr>
              <w:jc w:val="center"/>
            </w:pPr>
          </w:p>
        </w:tc>
        <w:tc>
          <w:tcPr>
            <w:tcW w:w="992" w:type="dxa"/>
          </w:tcPr>
          <w:p w:rsidR="00435B81" w:rsidRPr="00107560" w:rsidRDefault="00435B81" w:rsidP="00826DBA">
            <w:pPr>
              <w:jc w:val="center"/>
            </w:pPr>
          </w:p>
        </w:tc>
        <w:tc>
          <w:tcPr>
            <w:tcW w:w="928" w:type="dxa"/>
          </w:tcPr>
          <w:p w:rsidR="00435B81" w:rsidRPr="00107560" w:rsidRDefault="00435B81" w:rsidP="00826DBA">
            <w:pPr>
              <w:jc w:val="center"/>
            </w:pPr>
          </w:p>
        </w:tc>
      </w:tr>
      <w:tr w:rsidR="00435B81" w:rsidRPr="00107560">
        <w:tc>
          <w:tcPr>
            <w:tcW w:w="817" w:type="dxa"/>
          </w:tcPr>
          <w:p w:rsidR="00435B81" w:rsidRPr="00107560" w:rsidRDefault="00435B81" w:rsidP="0040740F">
            <w:pPr>
              <w:jc w:val="center"/>
            </w:pPr>
            <w:r w:rsidRPr="00107560">
              <w:t>10 (22)</w:t>
            </w:r>
          </w:p>
          <w:p w:rsidR="00435B81" w:rsidRPr="00107560" w:rsidRDefault="00435B81" w:rsidP="0001676B">
            <w:pPr>
              <w:jc w:val="center"/>
            </w:pPr>
          </w:p>
        </w:tc>
        <w:tc>
          <w:tcPr>
            <w:tcW w:w="1701" w:type="dxa"/>
          </w:tcPr>
          <w:p w:rsidR="00435B81" w:rsidRPr="00107560" w:rsidRDefault="00435B81" w:rsidP="0040740F">
            <w:pPr>
              <w:jc w:val="center"/>
              <w:rPr>
                <w:b/>
                <w:bCs/>
              </w:rPr>
            </w:pPr>
            <w:r w:rsidRPr="00107560">
              <w:t>Промыслы нашего края</w:t>
            </w:r>
          </w:p>
        </w:tc>
        <w:tc>
          <w:tcPr>
            <w:tcW w:w="1701" w:type="dxa"/>
            <w:gridSpan w:val="3"/>
          </w:tcPr>
          <w:p w:rsidR="00435B81" w:rsidRPr="00107560" w:rsidRDefault="00435B81" w:rsidP="0040740F">
            <w:pPr>
              <w:jc w:val="center"/>
              <w:rPr>
                <w:b/>
                <w:bCs/>
              </w:rPr>
            </w:pPr>
            <w:r w:rsidRPr="00107560">
              <w:t>Урок-конференция</w:t>
            </w:r>
          </w:p>
        </w:tc>
        <w:tc>
          <w:tcPr>
            <w:tcW w:w="1559" w:type="dxa"/>
            <w:gridSpan w:val="2"/>
          </w:tcPr>
          <w:p w:rsidR="00435B81" w:rsidRPr="00107560" w:rsidRDefault="00435B81" w:rsidP="0040740F">
            <w:pPr>
              <w:jc w:val="center"/>
              <w:rPr>
                <w:b/>
                <w:bCs/>
              </w:rPr>
            </w:pPr>
            <w:r w:rsidRPr="00107560">
              <w:t>Промыслы</w:t>
            </w:r>
            <w:r w:rsidRPr="00107560">
              <w:rPr>
                <w:b/>
                <w:bCs/>
              </w:rPr>
              <w:t xml:space="preserve">- </w:t>
            </w:r>
            <w:r w:rsidRPr="00107560">
              <w:t>ремесла, промыслы-подработки</w:t>
            </w:r>
          </w:p>
        </w:tc>
        <w:tc>
          <w:tcPr>
            <w:tcW w:w="2410" w:type="dxa"/>
          </w:tcPr>
          <w:p w:rsidR="00435B81" w:rsidRPr="00107560" w:rsidRDefault="00435B81" w:rsidP="0040740F">
            <w:pPr>
              <w:jc w:val="center"/>
              <w:rPr>
                <w:b/>
                <w:bCs/>
              </w:rPr>
            </w:pPr>
            <w:r w:rsidRPr="00107560">
              <w:t xml:space="preserve">Восприятие образов и произведений искусства. Восприятие мира, окружающих </w:t>
            </w:r>
            <w:r w:rsidRPr="00107560">
              <w:lastRenderedPageBreak/>
              <w:t>явлений с эстетических позиций. Формирование художественного восприятия мира. История (познакомить с культурой родного края).</w:t>
            </w:r>
          </w:p>
        </w:tc>
        <w:tc>
          <w:tcPr>
            <w:tcW w:w="2628" w:type="dxa"/>
            <w:vMerge/>
          </w:tcPr>
          <w:p w:rsidR="00435B81" w:rsidRPr="00107560" w:rsidRDefault="00435B81" w:rsidP="0040740F">
            <w:pPr>
              <w:jc w:val="center"/>
              <w:rPr>
                <w:b/>
                <w:bCs/>
              </w:rPr>
            </w:pPr>
          </w:p>
        </w:tc>
        <w:tc>
          <w:tcPr>
            <w:tcW w:w="2050" w:type="dxa"/>
            <w:vMerge/>
          </w:tcPr>
          <w:p w:rsidR="00435B81" w:rsidRPr="00107560" w:rsidRDefault="00435B81" w:rsidP="0040740F">
            <w:pPr>
              <w:jc w:val="center"/>
              <w:rPr>
                <w:b/>
                <w:bCs/>
              </w:rPr>
            </w:pPr>
          </w:p>
        </w:tc>
        <w:tc>
          <w:tcPr>
            <w:tcW w:w="992" w:type="dxa"/>
          </w:tcPr>
          <w:p w:rsidR="00435B81" w:rsidRPr="00107560" w:rsidRDefault="00435B81" w:rsidP="0040740F">
            <w:pPr>
              <w:jc w:val="center"/>
              <w:rPr>
                <w:b/>
                <w:bCs/>
              </w:rPr>
            </w:pPr>
          </w:p>
        </w:tc>
        <w:tc>
          <w:tcPr>
            <w:tcW w:w="928" w:type="dxa"/>
          </w:tcPr>
          <w:p w:rsidR="00435B81" w:rsidRPr="00107560" w:rsidRDefault="00435B81" w:rsidP="0040740F">
            <w:pPr>
              <w:jc w:val="center"/>
              <w:rPr>
                <w:b/>
                <w:bCs/>
              </w:rPr>
            </w:pPr>
          </w:p>
        </w:tc>
      </w:tr>
      <w:tr w:rsidR="00435B81" w:rsidRPr="00107560">
        <w:tc>
          <w:tcPr>
            <w:tcW w:w="817" w:type="dxa"/>
          </w:tcPr>
          <w:p w:rsidR="00435B81" w:rsidRPr="00107560" w:rsidRDefault="00435B81" w:rsidP="0040740F">
            <w:pPr>
              <w:jc w:val="center"/>
            </w:pPr>
            <w:r w:rsidRPr="00107560">
              <w:lastRenderedPageBreak/>
              <w:t>11 (23)</w:t>
            </w:r>
          </w:p>
        </w:tc>
        <w:tc>
          <w:tcPr>
            <w:tcW w:w="1701" w:type="dxa"/>
          </w:tcPr>
          <w:p w:rsidR="00435B81" w:rsidRPr="00107560" w:rsidRDefault="00435B81" w:rsidP="0040740F">
            <w:pPr>
              <w:jc w:val="center"/>
            </w:pPr>
            <w:r w:rsidRPr="00107560">
              <w:t>Красота земли родной</w:t>
            </w:r>
          </w:p>
        </w:tc>
        <w:tc>
          <w:tcPr>
            <w:tcW w:w="1701" w:type="dxa"/>
            <w:gridSpan w:val="3"/>
          </w:tcPr>
          <w:p w:rsidR="00435B81" w:rsidRPr="00107560" w:rsidRDefault="00435B81" w:rsidP="0040740F">
            <w:pPr>
              <w:jc w:val="center"/>
            </w:pPr>
            <w:r w:rsidRPr="00107560">
              <w:t>Обобщающий урок-путешествие, урок-праздник</w:t>
            </w:r>
          </w:p>
        </w:tc>
        <w:tc>
          <w:tcPr>
            <w:tcW w:w="1559" w:type="dxa"/>
            <w:gridSpan w:val="2"/>
          </w:tcPr>
          <w:p w:rsidR="00435B81" w:rsidRPr="00107560" w:rsidRDefault="00435B81" w:rsidP="0040740F">
            <w:pPr>
              <w:jc w:val="center"/>
            </w:pPr>
            <w:r w:rsidRPr="00107560">
              <w:t>Русское народное искусство Хохломы, Гжели, Городца, Жостово</w:t>
            </w:r>
          </w:p>
        </w:tc>
        <w:tc>
          <w:tcPr>
            <w:tcW w:w="2410" w:type="dxa"/>
          </w:tcPr>
          <w:p w:rsidR="00435B81" w:rsidRPr="00107560" w:rsidRDefault="00435B81" w:rsidP="0040740F">
            <w:pPr>
              <w:jc w:val="center"/>
            </w:pPr>
            <w:r w:rsidRPr="00107560">
              <w:t xml:space="preserve">Приобщение к национальной культуре как к системе общечеловеческих ценностей. Воспитание патриотических чувств. Нравственного отношение к миру через </w:t>
            </w:r>
            <w:r w:rsidR="002D1F0D" w:rsidRPr="00107560">
              <w:t>эстетическое развитие</w:t>
            </w:r>
            <w:r w:rsidRPr="00107560">
              <w:t>. Развитие познавательного интереса к народному искусству, активизация творческого потенциала уч-ков.</w:t>
            </w:r>
          </w:p>
        </w:tc>
        <w:tc>
          <w:tcPr>
            <w:tcW w:w="2628" w:type="dxa"/>
            <w:vMerge/>
          </w:tcPr>
          <w:p w:rsidR="00435B81" w:rsidRPr="00107560" w:rsidRDefault="00435B81" w:rsidP="0040740F">
            <w:pPr>
              <w:jc w:val="center"/>
              <w:rPr>
                <w:b/>
                <w:bCs/>
              </w:rPr>
            </w:pPr>
          </w:p>
        </w:tc>
        <w:tc>
          <w:tcPr>
            <w:tcW w:w="2050" w:type="dxa"/>
            <w:vMerge/>
          </w:tcPr>
          <w:p w:rsidR="00435B81" w:rsidRPr="00107560" w:rsidRDefault="00435B81" w:rsidP="0040740F">
            <w:pPr>
              <w:jc w:val="center"/>
              <w:rPr>
                <w:b/>
                <w:bCs/>
              </w:rPr>
            </w:pPr>
          </w:p>
        </w:tc>
        <w:tc>
          <w:tcPr>
            <w:tcW w:w="992" w:type="dxa"/>
          </w:tcPr>
          <w:p w:rsidR="00435B81" w:rsidRPr="00107560" w:rsidRDefault="00435B81" w:rsidP="0040740F">
            <w:pPr>
              <w:jc w:val="center"/>
              <w:rPr>
                <w:b/>
                <w:bCs/>
              </w:rPr>
            </w:pPr>
          </w:p>
        </w:tc>
        <w:tc>
          <w:tcPr>
            <w:tcW w:w="928" w:type="dxa"/>
          </w:tcPr>
          <w:p w:rsidR="00435B81" w:rsidRPr="00107560" w:rsidRDefault="00435B81" w:rsidP="0040740F">
            <w:pPr>
              <w:jc w:val="center"/>
              <w:rPr>
                <w:b/>
                <w:bCs/>
              </w:rPr>
            </w:pPr>
          </w:p>
        </w:tc>
      </w:tr>
      <w:tr w:rsidR="00435B81" w:rsidRPr="00107560">
        <w:tc>
          <w:tcPr>
            <w:tcW w:w="14786" w:type="dxa"/>
            <w:gridSpan w:val="12"/>
          </w:tcPr>
          <w:p w:rsidR="00435B81" w:rsidRPr="00107560" w:rsidRDefault="00435B81" w:rsidP="00D444C7">
            <w:pPr>
              <w:jc w:val="center"/>
              <w:rPr>
                <w:b/>
                <w:bCs/>
              </w:rPr>
            </w:pPr>
            <w:r w:rsidRPr="00107560">
              <w:rPr>
                <w:b/>
                <w:bCs/>
              </w:rPr>
              <w:t>III триместр (12ч.)</w:t>
            </w:r>
          </w:p>
          <w:p w:rsidR="00435B81" w:rsidRPr="00107560" w:rsidRDefault="00435B81" w:rsidP="0040740F">
            <w:pPr>
              <w:jc w:val="center"/>
              <w:rPr>
                <w:b/>
                <w:bCs/>
              </w:rPr>
            </w:pPr>
            <w:r w:rsidRPr="00107560">
              <w:rPr>
                <w:b/>
                <w:bCs/>
              </w:rPr>
              <w:t>Раздел 4. «Декор: Человек, общество, время» (12 часов)</w:t>
            </w:r>
          </w:p>
        </w:tc>
      </w:tr>
      <w:tr w:rsidR="00435B81" w:rsidRPr="00107560">
        <w:tc>
          <w:tcPr>
            <w:tcW w:w="817" w:type="dxa"/>
          </w:tcPr>
          <w:p w:rsidR="00435B81" w:rsidRPr="00107560" w:rsidRDefault="00435B81" w:rsidP="0040740F">
            <w:pPr>
              <w:jc w:val="center"/>
            </w:pPr>
            <w:r w:rsidRPr="00107560">
              <w:t>1-2 (24-25)</w:t>
            </w:r>
          </w:p>
        </w:tc>
        <w:tc>
          <w:tcPr>
            <w:tcW w:w="1701" w:type="dxa"/>
          </w:tcPr>
          <w:p w:rsidR="00435B81" w:rsidRPr="00107560" w:rsidRDefault="00435B81" w:rsidP="0040740F">
            <w:pPr>
              <w:jc w:val="center"/>
              <w:rPr>
                <w:b/>
                <w:bCs/>
              </w:rPr>
            </w:pPr>
            <w:r w:rsidRPr="00107560">
              <w:t>Украшение в жизни древних обществ.</w:t>
            </w:r>
          </w:p>
        </w:tc>
        <w:tc>
          <w:tcPr>
            <w:tcW w:w="1701" w:type="dxa"/>
            <w:gridSpan w:val="3"/>
          </w:tcPr>
          <w:p w:rsidR="00435B81" w:rsidRPr="00107560" w:rsidRDefault="00435B81" w:rsidP="0040740F">
            <w:pPr>
              <w:jc w:val="center"/>
              <w:rPr>
                <w:b/>
                <w:bCs/>
              </w:rPr>
            </w:pPr>
            <w:r w:rsidRPr="00107560">
              <w:t>Урок изучения нового + практикум</w:t>
            </w:r>
          </w:p>
        </w:tc>
        <w:tc>
          <w:tcPr>
            <w:tcW w:w="1559" w:type="dxa"/>
            <w:gridSpan w:val="2"/>
          </w:tcPr>
          <w:p w:rsidR="00435B81" w:rsidRPr="00107560" w:rsidRDefault="00435B81" w:rsidP="0040740F">
            <w:pPr>
              <w:jc w:val="center"/>
            </w:pPr>
            <w:r w:rsidRPr="00107560">
              <w:t xml:space="preserve">Схенти фараона, калазирис (рубашка), </w:t>
            </w:r>
            <w:r w:rsidRPr="00107560">
              <w:lastRenderedPageBreak/>
              <w:t xml:space="preserve">сандалии (обувь), </w:t>
            </w:r>
            <w:r w:rsidRPr="00107560">
              <w:rPr>
                <w:i/>
                <w:iCs/>
              </w:rPr>
              <w:t>ускх</w:t>
            </w:r>
            <w:r w:rsidRPr="00107560">
              <w:t xml:space="preserve"> – воротник ожерелье</w:t>
            </w:r>
          </w:p>
        </w:tc>
        <w:tc>
          <w:tcPr>
            <w:tcW w:w="2410" w:type="dxa"/>
          </w:tcPr>
          <w:p w:rsidR="00435B81" w:rsidRPr="00107560" w:rsidRDefault="00435B81" w:rsidP="0040740F">
            <w:pPr>
              <w:jc w:val="center"/>
              <w:rPr>
                <w:b/>
                <w:bCs/>
              </w:rPr>
            </w:pPr>
            <w:r w:rsidRPr="00107560">
              <w:lastRenderedPageBreak/>
              <w:t xml:space="preserve">Воспитание художественного вкуса, эстетически воспринимать </w:t>
            </w:r>
            <w:r w:rsidRPr="00107560">
              <w:lastRenderedPageBreak/>
              <w:t>творчество народов мира. Умение находить необходимую информацию по культуре в книгах по искусству. Развитие фантазии, воображения. Умение воспринимать культуру народов мира. История (особенности искусства Древнего Египта).</w:t>
            </w:r>
          </w:p>
        </w:tc>
        <w:tc>
          <w:tcPr>
            <w:tcW w:w="2628" w:type="dxa"/>
            <w:vMerge w:val="restart"/>
          </w:tcPr>
          <w:p w:rsidR="00435B81" w:rsidRPr="00107560" w:rsidRDefault="00435B81" w:rsidP="00826DBA">
            <w:pPr>
              <w:jc w:val="both"/>
            </w:pPr>
            <w:r w:rsidRPr="00107560">
              <w:lastRenderedPageBreak/>
              <w:t xml:space="preserve">Познавательные УУД - самостоятельное выделение и формулирование </w:t>
            </w:r>
            <w:r w:rsidRPr="00107560">
              <w:lastRenderedPageBreak/>
              <w:t>познавательной цели. Выбор оснований для сравнения объектов (форма, цвет и т. д.) ученики должны рассуждать. Коммуникативные УУД - обсуждать содержание работ, средств произведения искусства (важно увидеть, прослушать, обсудить). Умение слушать других и выражать свои мысли.</w:t>
            </w:r>
          </w:p>
          <w:p w:rsidR="00435B81" w:rsidRPr="00107560" w:rsidRDefault="00435B81" w:rsidP="00826DBA">
            <w:r w:rsidRPr="00107560">
              <w:t>Регулятивные УУД - умение планировать свою деятельность, а также контролировать процесс и результат работы. Умение выполнять поставленные перед собой свои же задачи.</w:t>
            </w:r>
          </w:p>
          <w:p w:rsidR="00435B81" w:rsidRPr="00107560" w:rsidRDefault="00435B81" w:rsidP="0040740F">
            <w:pPr>
              <w:jc w:val="center"/>
              <w:rPr>
                <w:b/>
                <w:bCs/>
              </w:rPr>
            </w:pPr>
          </w:p>
        </w:tc>
        <w:tc>
          <w:tcPr>
            <w:tcW w:w="2050" w:type="dxa"/>
            <w:vMerge w:val="restart"/>
          </w:tcPr>
          <w:p w:rsidR="00435B81" w:rsidRPr="00107560" w:rsidRDefault="00435B81" w:rsidP="00826DBA">
            <w:pPr>
              <w:jc w:val="both"/>
            </w:pPr>
            <w:r w:rsidRPr="00107560">
              <w:lastRenderedPageBreak/>
              <w:t xml:space="preserve">Личностные УУД - формирование чувства прекрасного, </w:t>
            </w:r>
            <w:r w:rsidRPr="00107560">
              <w:lastRenderedPageBreak/>
              <w:t>формирование эстетических чувств на основе знакомства с произведением, нравственно-эстетическое оценивание. Проявление особого интереса к новому материалу.</w:t>
            </w:r>
          </w:p>
          <w:p w:rsidR="00435B81" w:rsidRPr="00107560" w:rsidRDefault="00435B81" w:rsidP="00826DBA">
            <w:pPr>
              <w:jc w:val="center"/>
              <w:rPr>
                <w:b/>
                <w:bCs/>
              </w:rPr>
            </w:pPr>
            <w:r w:rsidRPr="00107560">
              <w:t xml:space="preserve">Умение самовыражаться, умение выражать свое отношение к произведениям искусства. </w:t>
            </w:r>
          </w:p>
        </w:tc>
        <w:tc>
          <w:tcPr>
            <w:tcW w:w="992" w:type="dxa"/>
          </w:tcPr>
          <w:p w:rsidR="00435B81" w:rsidRPr="00107560" w:rsidRDefault="00435B81" w:rsidP="0040740F">
            <w:pPr>
              <w:jc w:val="center"/>
              <w:rPr>
                <w:b/>
                <w:bCs/>
              </w:rPr>
            </w:pPr>
          </w:p>
        </w:tc>
        <w:tc>
          <w:tcPr>
            <w:tcW w:w="928" w:type="dxa"/>
          </w:tcPr>
          <w:p w:rsidR="00435B81" w:rsidRPr="00107560" w:rsidRDefault="00435B81" w:rsidP="0040740F">
            <w:pPr>
              <w:jc w:val="center"/>
              <w:rPr>
                <w:b/>
                <w:bCs/>
              </w:rPr>
            </w:pPr>
          </w:p>
        </w:tc>
      </w:tr>
      <w:tr w:rsidR="00435B81" w:rsidRPr="00107560">
        <w:tc>
          <w:tcPr>
            <w:tcW w:w="817" w:type="dxa"/>
          </w:tcPr>
          <w:p w:rsidR="00435B81" w:rsidRPr="00107560" w:rsidRDefault="00435B81" w:rsidP="0040740F">
            <w:pPr>
              <w:jc w:val="center"/>
            </w:pPr>
            <w:r w:rsidRPr="00107560">
              <w:lastRenderedPageBreak/>
              <w:t>3-4 (26-27)</w:t>
            </w:r>
          </w:p>
        </w:tc>
        <w:tc>
          <w:tcPr>
            <w:tcW w:w="1701" w:type="dxa"/>
          </w:tcPr>
          <w:p w:rsidR="00435B81" w:rsidRPr="00107560" w:rsidRDefault="00435B81" w:rsidP="0040740F">
            <w:pPr>
              <w:jc w:val="center"/>
            </w:pPr>
            <w:r w:rsidRPr="00107560">
              <w:t>Украшение в жизни древних обществ. Декоративное искусство древней Греции.</w:t>
            </w:r>
          </w:p>
        </w:tc>
        <w:tc>
          <w:tcPr>
            <w:tcW w:w="1701" w:type="dxa"/>
            <w:gridSpan w:val="3"/>
          </w:tcPr>
          <w:p w:rsidR="00435B81" w:rsidRPr="00107560" w:rsidRDefault="00435B81" w:rsidP="0040740F">
            <w:pPr>
              <w:jc w:val="center"/>
            </w:pPr>
            <w:r w:rsidRPr="00107560">
              <w:t>Урок изучения нового + практикум</w:t>
            </w:r>
          </w:p>
        </w:tc>
        <w:tc>
          <w:tcPr>
            <w:tcW w:w="1559" w:type="dxa"/>
            <w:gridSpan w:val="2"/>
          </w:tcPr>
          <w:p w:rsidR="00435B81" w:rsidRPr="00107560" w:rsidRDefault="00435B81" w:rsidP="0040740F">
            <w:pPr>
              <w:jc w:val="center"/>
            </w:pPr>
            <w:r w:rsidRPr="00107560">
              <w:t>Меандр, греческие орнаменты, хитон, гиматий, хламида, диплоидий (одежда)</w:t>
            </w:r>
          </w:p>
        </w:tc>
        <w:tc>
          <w:tcPr>
            <w:tcW w:w="2410" w:type="dxa"/>
          </w:tcPr>
          <w:p w:rsidR="00435B81" w:rsidRPr="00107560" w:rsidRDefault="00435B81" w:rsidP="0040740F">
            <w:pPr>
              <w:jc w:val="center"/>
            </w:pPr>
            <w:r w:rsidRPr="00107560">
              <w:t xml:space="preserve">Воспитание художественного вкуса, эстетически воспринимать творчество народов мира. Умение находить необходимую информацию по культуре в книгах по искусству. Развитие фантазии, воображения. Умение воспринимать </w:t>
            </w:r>
            <w:r w:rsidR="002D1F0D" w:rsidRPr="00107560">
              <w:t>культуру народов</w:t>
            </w:r>
            <w:r w:rsidRPr="00107560">
              <w:t xml:space="preserve"> мира. История (особенности искусства Древней Греции).</w:t>
            </w:r>
          </w:p>
        </w:tc>
        <w:tc>
          <w:tcPr>
            <w:tcW w:w="2628" w:type="dxa"/>
            <w:vMerge/>
          </w:tcPr>
          <w:p w:rsidR="00435B81" w:rsidRPr="00107560" w:rsidRDefault="00435B81" w:rsidP="0040740F">
            <w:pPr>
              <w:jc w:val="center"/>
            </w:pPr>
          </w:p>
        </w:tc>
        <w:tc>
          <w:tcPr>
            <w:tcW w:w="2050" w:type="dxa"/>
            <w:vMerge/>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817" w:type="dxa"/>
          </w:tcPr>
          <w:p w:rsidR="00435B81" w:rsidRPr="00107560" w:rsidRDefault="00435B81" w:rsidP="0040740F">
            <w:pPr>
              <w:jc w:val="center"/>
            </w:pPr>
            <w:r w:rsidRPr="00107560">
              <w:lastRenderedPageBreak/>
              <w:t>5 (28)</w:t>
            </w:r>
          </w:p>
        </w:tc>
        <w:tc>
          <w:tcPr>
            <w:tcW w:w="1701" w:type="dxa"/>
          </w:tcPr>
          <w:p w:rsidR="00435B81" w:rsidRPr="00107560" w:rsidRDefault="00435B81" w:rsidP="0040740F">
            <w:pPr>
              <w:jc w:val="center"/>
            </w:pPr>
            <w:r w:rsidRPr="00107560">
              <w:t>Украшение в жизни древних обществ. Греческая вазопись.</w:t>
            </w:r>
          </w:p>
        </w:tc>
        <w:tc>
          <w:tcPr>
            <w:tcW w:w="1701" w:type="dxa"/>
            <w:gridSpan w:val="3"/>
          </w:tcPr>
          <w:p w:rsidR="00435B81" w:rsidRPr="00107560" w:rsidRDefault="00435B81" w:rsidP="0040740F">
            <w:pPr>
              <w:jc w:val="center"/>
            </w:pPr>
            <w:r w:rsidRPr="00107560">
              <w:t>Урок изучения нового + практикум</w:t>
            </w:r>
          </w:p>
        </w:tc>
        <w:tc>
          <w:tcPr>
            <w:tcW w:w="1559" w:type="dxa"/>
            <w:gridSpan w:val="2"/>
          </w:tcPr>
          <w:p w:rsidR="00435B81" w:rsidRPr="00107560" w:rsidRDefault="00435B81" w:rsidP="0040740F">
            <w:pPr>
              <w:jc w:val="center"/>
            </w:pPr>
            <w:r w:rsidRPr="00107560">
              <w:t>Вазопись, «сосуды», «посуда», «вазы»</w:t>
            </w:r>
          </w:p>
        </w:tc>
        <w:tc>
          <w:tcPr>
            <w:tcW w:w="2410" w:type="dxa"/>
          </w:tcPr>
          <w:p w:rsidR="00435B81" w:rsidRPr="00107560" w:rsidRDefault="00435B81" w:rsidP="0040740F">
            <w:pPr>
              <w:jc w:val="center"/>
            </w:pPr>
            <w:r w:rsidRPr="00107560">
              <w:t>Овладение основами культуры, воспитание художественного вкуса. Понимание основ изобразительной грамоты, умение использовать образный язык. Развитие художественно-образного мышления. История (стили и сюжеты древнегреческой живописи по керамике).</w:t>
            </w:r>
          </w:p>
        </w:tc>
        <w:tc>
          <w:tcPr>
            <w:tcW w:w="2628" w:type="dxa"/>
            <w:vMerge/>
          </w:tcPr>
          <w:p w:rsidR="00435B81" w:rsidRPr="00107560" w:rsidRDefault="00435B81" w:rsidP="0040740F">
            <w:pPr>
              <w:jc w:val="center"/>
            </w:pPr>
          </w:p>
        </w:tc>
        <w:tc>
          <w:tcPr>
            <w:tcW w:w="2050" w:type="dxa"/>
            <w:vMerge/>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817" w:type="dxa"/>
          </w:tcPr>
          <w:p w:rsidR="00435B81" w:rsidRPr="00107560" w:rsidRDefault="00435B81" w:rsidP="00826DBA">
            <w:pPr>
              <w:jc w:val="center"/>
            </w:pPr>
            <w:r w:rsidRPr="00107560">
              <w:t>6-7 (29-30)</w:t>
            </w:r>
          </w:p>
        </w:tc>
        <w:tc>
          <w:tcPr>
            <w:tcW w:w="1701" w:type="dxa"/>
          </w:tcPr>
          <w:p w:rsidR="00435B81" w:rsidRPr="00107560" w:rsidRDefault="00435B81" w:rsidP="00751FD9">
            <w:pPr>
              <w:jc w:val="center"/>
            </w:pPr>
            <w:r w:rsidRPr="00107560">
              <w:t>Декоративное искусство Западной Европы 17 века.</w:t>
            </w:r>
          </w:p>
          <w:p w:rsidR="00435B81" w:rsidRPr="00107560" w:rsidRDefault="00435B81" w:rsidP="00826DBA">
            <w:pPr>
              <w:jc w:val="center"/>
            </w:pPr>
          </w:p>
        </w:tc>
        <w:tc>
          <w:tcPr>
            <w:tcW w:w="1701" w:type="dxa"/>
            <w:gridSpan w:val="3"/>
          </w:tcPr>
          <w:p w:rsidR="00435B81" w:rsidRPr="00107560" w:rsidRDefault="00435B81" w:rsidP="00826DBA">
            <w:pPr>
              <w:jc w:val="center"/>
            </w:pPr>
            <w:r w:rsidRPr="00107560">
              <w:t>Урок изучения нового + практикум</w:t>
            </w:r>
          </w:p>
        </w:tc>
        <w:tc>
          <w:tcPr>
            <w:tcW w:w="1559" w:type="dxa"/>
            <w:gridSpan w:val="2"/>
          </w:tcPr>
          <w:p w:rsidR="00435B81" w:rsidRPr="00107560" w:rsidRDefault="00435B81" w:rsidP="00826DBA">
            <w:pPr>
              <w:jc w:val="center"/>
            </w:pPr>
            <w:r w:rsidRPr="00107560">
              <w:t>барокко</w:t>
            </w:r>
          </w:p>
        </w:tc>
        <w:tc>
          <w:tcPr>
            <w:tcW w:w="2410" w:type="dxa"/>
          </w:tcPr>
          <w:p w:rsidR="00435B81" w:rsidRPr="00107560" w:rsidRDefault="00435B81" w:rsidP="00826DBA">
            <w:pPr>
              <w:jc w:val="center"/>
            </w:pPr>
            <w:r w:rsidRPr="00107560">
              <w:t>Оценивать окружающий мир искусства в странах Западной Европы. Художественное познание мира, понимание роли в жизни человека и общества. Формирование художественного восприятия мира. История (декор искусство в стиле барокко).</w:t>
            </w:r>
          </w:p>
        </w:tc>
        <w:tc>
          <w:tcPr>
            <w:tcW w:w="2628" w:type="dxa"/>
            <w:vMerge w:val="restart"/>
          </w:tcPr>
          <w:p w:rsidR="00435B81" w:rsidRPr="00107560" w:rsidRDefault="00435B81" w:rsidP="00826DBA">
            <w:pPr>
              <w:jc w:val="both"/>
            </w:pPr>
            <w:r w:rsidRPr="00107560">
              <w:t xml:space="preserve">Познавательные УУД - самостоятельное выделение и формулирование познавательной цели. Выбор оснований для сравнения объектов (форма, цвет и т. д.) ученики должны рассуждать. Коммуникативные УУД - обсуждать содержание работ, средств произведения искусства (важно увидеть, прослушать, обсудить). Умение слушать других и </w:t>
            </w:r>
            <w:r w:rsidRPr="00107560">
              <w:lastRenderedPageBreak/>
              <w:t>выражать свои мысли.</w:t>
            </w:r>
          </w:p>
          <w:p w:rsidR="00435B81" w:rsidRPr="00107560" w:rsidRDefault="00435B81" w:rsidP="00826DBA">
            <w:r w:rsidRPr="00107560">
              <w:t>Регулятивные УУД - умение планировать свою деятельность, а также контролировать процесс и результат работы. Умение выполнять поставленные перед собой свои же задачи.</w:t>
            </w:r>
          </w:p>
          <w:p w:rsidR="00435B81" w:rsidRPr="00107560" w:rsidRDefault="00435B81" w:rsidP="00826DBA">
            <w:pPr>
              <w:jc w:val="center"/>
              <w:rPr>
                <w:b/>
                <w:bCs/>
              </w:rPr>
            </w:pPr>
          </w:p>
        </w:tc>
        <w:tc>
          <w:tcPr>
            <w:tcW w:w="2050" w:type="dxa"/>
            <w:vMerge w:val="restart"/>
          </w:tcPr>
          <w:p w:rsidR="00435B81" w:rsidRPr="00107560" w:rsidRDefault="00435B81" w:rsidP="00826DBA">
            <w:pPr>
              <w:jc w:val="both"/>
            </w:pPr>
            <w:r w:rsidRPr="00107560">
              <w:lastRenderedPageBreak/>
              <w:t>Личностные УУД - формирование чувства прекрасного, формирование эстетических чувств на основе знакомства с произведением, нравственно-эстетическое оценивание. Проявление особого интереса к новому материалу.</w:t>
            </w:r>
          </w:p>
          <w:p w:rsidR="00435B81" w:rsidRPr="00107560" w:rsidRDefault="00435B81" w:rsidP="00826DBA">
            <w:pPr>
              <w:jc w:val="center"/>
              <w:rPr>
                <w:b/>
                <w:bCs/>
              </w:rPr>
            </w:pPr>
            <w:r w:rsidRPr="00107560">
              <w:t xml:space="preserve">Умение самовыражаться, </w:t>
            </w:r>
            <w:r w:rsidRPr="00107560">
              <w:lastRenderedPageBreak/>
              <w:t xml:space="preserve">умение выражать свое отношение к произведениям искусства. </w:t>
            </w:r>
          </w:p>
        </w:tc>
        <w:tc>
          <w:tcPr>
            <w:tcW w:w="992" w:type="dxa"/>
          </w:tcPr>
          <w:p w:rsidR="00435B81" w:rsidRPr="00107560" w:rsidRDefault="00435B81" w:rsidP="00826DBA">
            <w:pPr>
              <w:jc w:val="center"/>
            </w:pPr>
          </w:p>
        </w:tc>
        <w:tc>
          <w:tcPr>
            <w:tcW w:w="928" w:type="dxa"/>
          </w:tcPr>
          <w:p w:rsidR="00435B81" w:rsidRPr="00107560" w:rsidRDefault="00435B81" w:rsidP="00826DBA">
            <w:pPr>
              <w:jc w:val="center"/>
            </w:pPr>
          </w:p>
        </w:tc>
      </w:tr>
      <w:tr w:rsidR="00435B81" w:rsidRPr="00107560">
        <w:tc>
          <w:tcPr>
            <w:tcW w:w="817" w:type="dxa"/>
          </w:tcPr>
          <w:p w:rsidR="00435B81" w:rsidRPr="00107560" w:rsidRDefault="00435B81" w:rsidP="0040740F">
            <w:pPr>
              <w:jc w:val="center"/>
            </w:pPr>
            <w:r w:rsidRPr="00107560">
              <w:t>8 (31)</w:t>
            </w:r>
          </w:p>
        </w:tc>
        <w:tc>
          <w:tcPr>
            <w:tcW w:w="1701" w:type="dxa"/>
          </w:tcPr>
          <w:p w:rsidR="00435B81" w:rsidRPr="00107560" w:rsidRDefault="00435B81" w:rsidP="0040740F">
            <w:pPr>
              <w:jc w:val="center"/>
            </w:pPr>
            <w:r w:rsidRPr="00107560">
              <w:t xml:space="preserve">Что такое эмблемы, зачем они </w:t>
            </w:r>
            <w:r w:rsidRPr="00107560">
              <w:lastRenderedPageBreak/>
              <w:t>людям?</w:t>
            </w:r>
          </w:p>
        </w:tc>
        <w:tc>
          <w:tcPr>
            <w:tcW w:w="1701" w:type="dxa"/>
            <w:gridSpan w:val="3"/>
          </w:tcPr>
          <w:p w:rsidR="00435B81" w:rsidRPr="00107560" w:rsidRDefault="00435B81" w:rsidP="0040740F">
            <w:pPr>
              <w:jc w:val="center"/>
            </w:pPr>
            <w:r w:rsidRPr="00107560">
              <w:lastRenderedPageBreak/>
              <w:t>Урок изучения нового</w:t>
            </w:r>
          </w:p>
        </w:tc>
        <w:tc>
          <w:tcPr>
            <w:tcW w:w="1559" w:type="dxa"/>
            <w:gridSpan w:val="2"/>
          </w:tcPr>
          <w:p w:rsidR="00435B81" w:rsidRPr="00107560" w:rsidRDefault="00435B81" w:rsidP="0040740F">
            <w:pPr>
              <w:jc w:val="center"/>
            </w:pPr>
            <w:r w:rsidRPr="00107560">
              <w:t>Эмблема, олимпийская символика</w:t>
            </w:r>
          </w:p>
        </w:tc>
        <w:tc>
          <w:tcPr>
            <w:tcW w:w="2410" w:type="dxa"/>
          </w:tcPr>
          <w:p w:rsidR="00435B81" w:rsidRPr="00107560" w:rsidRDefault="00435B81" w:rsidP="0040740F">
            <w:pPr>
              <w:jc w:val="center"/>
            </w:pPr>
            <w:r w:rsidRPr="00107560">
              <w:t xml:space="preserve">Овладение средствами художественного </w:t>
            </w:r>
            <w:r w:rsidRPr="00107560">
              <w:lastRenderedPageBreak/>
              <w:t>изображения. Восприятие мира, окружающих явлений с эстетических позиций. Формирование художественного восприятия мира. История (символический язык декор искусства на примере гербов, флагов, эмблем).</w:t>
            </w:r>
          </w:p>
        </w:tc>
        <w:tc>
          <w:tcPr>
            <w:tcW w:w="2628" w:type="dxa"/>
            <w:vMerge/>
          </w:tcPr>
          <w:p w:rsidR="00435B81" w:rsidRPr="00107560" w:rsidRDefault="00435B81" w:rsidP="0040740F">
            <w:pPr>
              <w:jc w:val="center"/>
            </w:pPr>
          </w:p>
        </w:tc>
        <w:tc>
          <w:tcPr>
            <w:tcW w:w="2050" w:type="dxa"/>
            <w:vMerge/>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817" w:type="dxa"/>
          </w:tcPr>
          <w:p w:rsidR="00435B81" w:rsidRPr="00107560" w:rsidRDefault="00435B81" w:rsidP="0040740F">
            <w:pPr>
              <w:jc w:val="center"/>
            </w:pPr>
            <w:r w:rsidRPr="00107560">
              <w:lastRenderedPageBreak/>
              <w:t>9-10</w:t>
            </w:r>
          </w:p>
          <w:p w:rsidR="00435B81" w:rsidRPr="00107560" w:rsidRDefault="00435B81" w:rsidP="0040740F">
            <w:pPr>
              <w:jc w:val="center"/>
            </w:pPr>
            <w:r w:rsidRPr="00107560">
              <w:t>(32-33)</w:t>
            </w:r>
          </w:p>
        </w:tc>
        <w:tc>
          <w:tcPr>
            <w:tcW w:w="1701" w:type="dxa"/>
          </w:tcPr>
          <w:p w:rsidR="00435B81" w:rsidRPr="00107560" w:rsidRDefault="00435B81" w:rsidP="0040740F">
            <w:pPr>
              <w:jc w:val="center"/>
            </w:pPr>
            <w:r w:rsidRPr="00107560">
              <w:t>Гербы и эмблемы</w:t>
            </w:r>
          </w:p>
        </w:tc>
        <w:tc>
          <w:tcPr>
            <w:tcW w:w="1701" w:type="dxa"/>
            <w:gridSpan w:val="3"/>
          </w:tcPr>
          <w:p w:rsidR="00435B81" w:rsidRPr="00107560" w:rsidRDefault="00435B81" w:rsidP="0040740F">
            <w:pPr>
              <w:jc w:val="center"/>
            </w:pPr>
            <w:r w:rsidRPr="00107560">
              <w:t>Урок изучения нового + практикум</w:t>
            </w:r>
          </w:p>
        </w:tc>
        <w:tc>
          <w:tcPr>
            <w:tcW w:w="1559" w:type="dxa"/>
            <w:gridSpan w:val="2"/>
          </w:tcPr>
          <w:p w:rsidR="00435B81" w:rsidRPr="00107560" w:rsidRDefault="00435B81" w:rsidP="0040740F">
            <w:pPr>
              <w:jc w:val="center"/>
            </w:pPr>
            <w:r w:rsidRPr="00107560">
              <w:t>Геральдика, герб Москвы, герб, флаг нашей страны</w:t>
            </w:r>
          </w:p>
        </w:tc>
        <w:tc>
          <w:tcPr>
            <w:tcW w:w="2410" w:type="dxa"/>
          </w:tcPr>
          <w:p w:rsidR="00435B81" w:rsidRPr="00107560" w:rsidRDefault="00435B81" w:rsidP="00243BB8">
            <w:pPr>
              <w:jc w:val="center"/>
            </w:pPr>
            <w:r w:rsidRPr="00107560">
              <w:t>Понимание основ изобразительной грамоты, умение использовать образный язык. Развитие художественно-образного мышления. История (гербовую символику Москвы).</w:t>
            </w:r>
          </w:p>
        </w:tc>
        <w:tc>
          <w:tcPr>
            <w:tcW w:w="2628" w:type="dxa"/>
            <w:vMerge/>
          </w:tcPr>
          <w:p w:rsidR="00435B81" w:rsidRPr="00107560" w:rsidRDefault="00435B81" w:rsidP="0040740F">
            <w:pPr>
              <w:jc w:val="center"/>
            </w:pPr>
          </w:p>
        </w:tc>
        <w:tc>
          <w:tcPr>
            <w:tcW w:w="2050" w:type="dxa"/>
            <w:vMerge/>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435B81" w:rsidRPr="00107560">
        <w:tc>
          <w:tcPr>
            <w:tcW w:w="817" w:type="dxa"/>
          </w:tcPr>
          <w:p w:rsidR="00435B81" w:rsidRPr="00107560" w:rsidRDefault="00435B81" w:rsidP="00243BB8">
            <w:pPr>
              <w:jc w:val="center"/>
            </w:pPr>
            <w:r w:rsidRPr="00107560">
              <w:t>11-12</w:t>
            </w:r>
          </w:p>
          <w:p w:rsidR="00435B81" w:rsidRPr="00107560" w:rsidRDefault="00435B81" w:rsidP="0040740F">
            <w:pPr>
              <w:jc w:val="center"/>
            </w:pPr>
            <w:r w:rsidRPr="00107560">
              <w:t xml:space="preserve">(34-35) </w:t>
            </w:r>
          </w:p>
        </w:tc>
        <w:tc>
          <w:tcPr>
            <w:tcW w:w="1701" w:type="dxa"/>
          </w:tcPr>
          <w:p w:rsidR="00435B81" w:rsidRPr="00107560" w:rsidRDefault="00435B81" w:rsidP="0040740F">
            <w:pPr>
              <w:jc w:val="center"/>
            </w:pPr>
            <w:r w:rsidRPr="00107560">
              <w:t>Роль декоративного искусства в жизни человека и общества</w:t>
            </w:r>
          </w:p>
        </w:tc>
        <w:tc>
          <w:tcPr>
            <w:tcW w:w="1701" w:type="dxa"/>
            <w:gridSpan w:val="3"/>
          </w:tcPr>
          <w:p w:rsidR="00435B81" w:rsidRPr="00107560" w:rsidRDefault="00435B81" w:rsidP="0040740F">
            <w:pPr>
              <w:jc w:val="center"/>
            </w:pPr>
            <w:r w:rsidRPr="00107560">
              <w:t>Обобщающий урок-викторина</w:t>
            </w:r>
          </w:p>
        </w:tc>
        <w:tc>
          <w:tcPr>
            <w:tcW w:w="1559" w:type="dxa"/>
            <w:gridSpan w:val="2"/>
          </w:tcPr>
          <w:p w:rsidR="00435B81" w:rsidRPr="00107560" w:rsidRDefault="00435B81" w:rsidP="0040740F">
            <w:pPr>
              <w:jc w:val="center"/>
            </w:pPr>
          </w:p>
        </w:tc>
        <w:tc>
          <w:tcPr>
            <w:tcW w:w="2410" w:type="dxa"/>
          </w:tcPr>
          <w:p w:rsidR="00435B81" w:rsidRPr="00107560" w:rsidRDefault="00435B81" w:rsidP="0040740F">
            <w:pPr>
              <w:jc w:val="center"/>
            </w:pPr>
            <w:r w:rsidRPr="00107560">
              <w:t xml:space="preserve">Восприятие образов и произведений искусства. Восприятие мира, окружающих явлений с эстетических позиций. Формирование художественного </w:t>
            </w:r>
            <w:r w:rsidRPr="00107560">
              <w:lastRenderedPageBreak/>
              <w:t>восприятия мира. История (роль декоративного искусства в жизни общества).</w:t>
            </w:r>
          </w:p>
        </w:tc>
        <w:tc>
          <w:tcPr>
            <w:tcW w:w="2628" w:type="dxa"/>
            <w:vMerge/>
          </w:tcPr>
          <w:p w:rsidR="00435B81" w:rsidRPr="00107560" w:rsidRDefault="00435B81" w:rsidP="0040740F">
            <w:pPr>
              <w:jc w:val="center"/>
            </w:pPr>
          </w:p>
        </w:tc>
        <w:tc>
          <w:tcPr>
            <w:tcW w:w="2050" w:type="dxa"/>
            <w:vMerge/>
          </w:tcPr>
          <w:p w:rsidR="00435B81" w:rsidRPr="00107560" w:rsidRDefault="00435B81" w:rsidP="0040740F">
            <w:pPr>
              <w:jc w:val="center"/>
            </w:pPr>
          </w:p>
        </w:tc>
        <w:tc>
          <w:tcPr>
            <w:tcW w:w="992" w:type="dxa"/>
          </w:tcPr>
          <w:p w:rsidR="00435B81" w:rsidRPr="00107560" w:rsidRDefault="00435B81" w:rsidP="0040740F">
            <w:pPr>
              <w:jc w:val="center"/>
            </w:pPr>
          </w:p>
        </w:tc>
        <w:tc>
          <w:tcPr>
            <w:tcW w:w="928" w:type="dxa"/>
          </w:tcPr>
          <w:p w:rsidR="00435B81" w:rsidRPr="00107560" w:rsidRDefault="00435B81" w:rsidP="0040740F">
            <w:pPr>
              <w:jc w:val="center"/>
            </w:pPr>
          </w:p>
        </w:tc>
      </w:tr>
      <w:tr w:rsidR="002561EE" w:rsidRPr="00107560" w:rsidTr="0036778C">
        <w:tc>
          <w:tcPr>
            <w:tcW w:w="2518" w:type="dxa"/>
            <w:gridSpan w:val="2"/>
          </w:tcPr>
          <w:p w:rsidR="002561EE" w:rsidRPr="00107560" w:rsidRDefault="002561EE" w:rsidP="0040740F">
            <w:pPr>
              <w:jc w:val="center"/>
              <w:rPr>
                <w:b/>
              </w:rPr>
            </w:pPr>
            <w:r w:rsidRPr="00107560">
              <w:rPr>
                <w:b/>
              </w:rPr>
              <w:lastRenderedPageBreak/>
              <w:t>Итого:</w:t>
            </w:r>
          </w:p>
        </w:tc>
        <w:tc>
          <w:tcPr>
            <w:tcW w:w="1701" w:type="dxa"/>
            <w:gridSpan w:val="3"/>
          </w:tcPr>
          <w:p w:rsidR="002561EE" w:rsidRPr="00107560" w:rsidRDefault="002561EE" w:rsidP="0040740F">
            <w:pPr>
              <w:jc w:val="center"/>
            </w:pPr>
          </w:p>
        </w:tc>
        <w:tc>
          <w:tcPr>
            <w:tcW w:w="1559" w:type="dxa"/>
            <w:gridSpan w:val="2"/>
          </w:tcPr>
          <w:p w:rsidR="002561EE" w:rsidRPr="00107560" w:rsidRDefault="002561EE" w:rsidP="0040740F">
            <w:pPr>
              <w:jc w:val="center"/>
            </w:pPr>
          </w:p>
        </w:tc>
        <w:tc>
          <w:tcPr>
            <w:tcW w:w="2410" w:type="dxa"/>
          </w:tcPr>
          <w:p w:rsidR="002561EE" w:rsidRPr="00107560" w:rsidRDefault="002561EE" w:rsidP="0040740F">
            <w:pPr>
              <w:jc w:val="center"/>
            </w:pPr>
          </w:p>
        </w:tc>
        <w:tc>
          <w:tcPr>
            <w:tcW w:w="2628" w:type="dxa"/>
          </w:tcPr>
          <w:p w:rsidR="002561EE" w:rsidRPr="00107560" w:rsidRDefault="002561EE" w:rsidP="0040740F">
            <w:pPr>
              <w:jc w:val="center"/>
            </w:pPr>
          </w:p>
        </w:tc>
        <w:tc>
          <w:tcPr>
            <w:tcW w:w="2050" w:type="dxa"/>
          </w:tcPr>
          <w:p w:rsidR="002561EE" w:rsidRPr="00107560" w:rsidRDefault="002561EE" w:rsidP="0040740F">
            <w:pPr>
              <w:jc w:val="center"/>
            </w:pPr>
          </w:p>
        </w:tc>
        <w:tc>
          <w:tcPr>
            <w:tcW w:w="1920" w:type="dxa"/>
            <w:gridSpan w:val="2"/>
          </w:tcPr>
          <w:p w:rsidR="002561EE" w:rsidRPr="00107560" w:rsidRDefault="002561EE" w:rsidP="0040740F">
            <w:pPr>
              <w:jc w:val="center"/>
              <w:rPr>
                <w:b/>
              </w:rPr>
            </w:pPr>
            <w:r w:rsidRPr="00107560">
              <w:rPr>
                <w:b/>
              </w:rPr>
              <w:t>35 часов</w:t>
            </w:r>
          </w:p>
        </w:tc>
      </w:tr>
    </w:tbl>
    <w:p w:rsidR="00435B81" w:rsidRPr="00107560" w:rsidRDefault="00435B81" w:rsidP="00864128">
      <w:pPr>
        <w:outlineLvl w:val="0"/>
      </w:pPr>
    </w:p>
    <w:p w:rsidR="00107560" w:rsidRPr="00107560" w:rsidRDefault="00107560" w:rsidP="00175DCE">
      <w:pPr>
        <w:pStyle w:val="af2"/>
        <w:jc w:val="center"/>
        <w:rPr>
          <w:rFonts w:ascii="Times New Roman" w:hAnsi="Times New Roman"/>
          <w:b/>
          <w:sz w:val="24"/>
          <w:szCs w:val="24"/>
        </w:rPr>
      </w:pPr>
    </w:p>
    <w:p w:rsidR="00175DCE" w:rsidRPr="00107560" w:rsidRDefault="00175DCE" w:rsidP="00175DCE">
      <w:pPr>
        <w:pStyle w:val="af2"/>
        <w:jc w:val="center"/>
        <w:rPr>
          <w:rFonts w:ascii="Times New Roman" w:hAnsi="Times New Roman"/>
          <w:b/>
          <w:sz w:val="24"/>
          <w:szCs w:val="24"/>
        </w:rPr>
      </w:pPr>
      <w:r w:rsidRPr="00107560">
        <w:rPr>
          <w:rFonts w:ascii="Times New Roman" w:hAnsi="Times New Roman"/>
          <w:b/>
          <w:sz w:val="24"/>
          <w:szCs w:val="24"/>
        </w:rPr>
        <w:t>Содержание программы</w:t>
      </w:r>
    </w:p>
    <w:p w:rsidR="00175DCE" w:rsidRPr="00107560" w:rsidRDefault="00175DCE" w:rsidP="00175DCE">
      <w:pPr>
        <w:pStyle w:val="af2"/>
        <w:jc w:val="center"/>
        <w:rPr>
          <w:rFonts w:ascii="Times New Roman" w:hAnsi="Times New Roman"/>
          <w:b/>
          <w:sz w:val="24"/>
          <w:szCs w:val="24"/>
        </w:rPr>
      </w:pPr>
      <w:r w:rsidRPr="00107560">
        <w:rPr>
          <w:rFonts w:ascii="Times New Roman" w:hAnsi="Times New Roman"/>
          <w:b/>
          <w:sz w:val="24"/>
          <w:szCs w:val="24"/>
        </w:rPr>
        <w:t>по предмету «Изобразительное искусство»</w:t>
      </w:r>
    </w:p>
    <w:p w:rsidR="00175DCE" w:rsidRPr="00107560" w:rsidRDefault="00175DCE" w:rsidP="00175DCE">
      <w:pPr>
        <w:pStyle w:val="af2"/>
        <w:jc w:val="center"/>
        <w:rPr>
          <w:rFonts w:ascii="Times New Roman" w:hAnsi="Times New Roman"/>
          <w:b/>
          <w:sz w:val="24"/>
          <w:szCs w:val="24"/>
        </w:rPr>
      </w:pPr>
      <w:r w:rsidRPr="00107560">
        <w:rPr>
          <w:rFonts w:ascii="Times New Roman" w:hAnsi="Times New Roman"/>
          <w:b/>
          <w:sz w:val="24"/>
          <w:szCs w:val="24"/>
        </w:rPr>
        <w:t>6 класс</w:t>
      </w:r>
    </w:p>
    <w:p w:rsidR="00175DCE" w:rsidRPr="00107560" w:rsidRDefault="00175DCE" w:rsidP="00175DCE">
      <w:pPr>
        <w:jc w:val="center"/>
        <w:rPr>
          <w:b/>
        </w:rPr>
      </w:pPr>
      <w:r w:rsidRPr="00107560">
        <w:rPr>
          <w:b/>
        </w:rPr>
        <w:t>Изобразительное искусство в жизни человека - 35 часов</w:t>
      </w:r>
    </w:p>
    <w:p w:rsidR="00175DCE" w:rsidRPr="00107560" w:rsidRDefault="00175DCE" w:rsidP="00175DCE">
      <w:pPr>
        <w:pStyle w:val="af2"/>
        <w:rPr>
          <w:rFonts w:ascii="Times New Roman" w:hAnsi="Times New Roman"/>
          <w:sz w:val="24"/>
          <w:szCs w:val="24"/>
          <w:lang w:bidi="he-IL"/>
        </w:rPr>
      </w:pPr>
    </w:p>
    <w:p w:rsidR="00175DCE" w:rsidRPr="00107560" w:rsidRDefault="00175DCE" w:rsidP="00175DCE">
      <w:pPr>
        <w:pStyle w:val="af2"/>
        <w:rPr>
          <w:rFonts w:ascii="Times New Roman" w:hAnsi="Times New Roman"/>
          <w:sz w:val="24"/>
          <w:szCs w:val="24"/>
          <w:lang w:bidi="he-IL"/>
        </w:rPr>
      </w:pPr>
      <w:r w:rsidRPr="00107560">
        <w:rPr>
          <w:rFonts w:ascii="Times New Roman" w:hAnsi="Times New Roman"/>
          <w:sz w:val="24"/>
          <w:szCs w:val="24"/>
          <w:lang w:bidi="he-IL"/>
        </w:rPr>
        <w:t xml:space="preserve">Рабочая программа рассматривает следующее распределение учебного материала </w:t>
      </w:r>
    </w:p>
    <w:p w:rsidR="00175DCE" w:rsidRPr="00107560" w:rsidRDefault="00175DCE" w:rsidP="00175DCE">
      <w:pPr>
        <w:pStyle w:val="af2"/>
        <w:rPr>
          <w:rFonts w:ascii="Times New Roman" w:hAnsi="Times New Roman"/>
          <w:sz w:val="24"/>
          <w:szCs w:val="24"/>
          <w:lang w:bidi="he-IL"/>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1"/>
        <w:gridCol w:w="1165"/>
      </w:tblGrid>
      <w:tr w:rsidR="00175DCE" w:rsidRPr="00107560" w:rsidTr="00107560">
        <w:trPr>
          <w:jc w:val="center"/>
        </w:trPr>
        <w:tc>
          <w:tcPr>
            <w:tcW w:w="6141" w:type="dxa"/>
          </w:tcPr>
          <w:p w:rsidR="00175DCE" w:rsidRPr="00107560" w:rsidRDefault="00175DCE" w:rsidP="00107560">
            <w:pPr>
              <w:pStyle w:val="af2"/>
              <w:rPr>
                <w:rFonts w:ascii="Times New Roman" w:hAnsi="Times New Roman"/>
                <w:b/>
                <w:sz w:val="24"/>
                <w:szCs w:val="24"/>
              </w:rPr>
            </w:pPr>
            <w:r w:rsidRPr="00107560">
              <w:rPr>
                <w:rFonts w:ascii="Times New Roman" w:hAnsi="Times New Roman"/>
                <w:b/>
                <w:sz w:val="24"/>
                <w:szCs w:val="24"/>
              </w:rPr>
              <w:t>Содержание</w:t>
            </w:r>
          </w:p>
        </w:tc>
        <w:tc>
          <w:tcPr>
            <w:tcW w:w="1165" w:type="dxa"/>
          </w:tcPr>
          <w:p w:rsidR="00175DCE" w:rsidRPr="00107560" w:rsidRDefault="00175DCE" w:rsidP="00107560">
            <w:pPr>
              <w:pStyle w:val="af2"/>
              <w:rPr>
                <w:rFonts w:ascii="Times New Roman" w:hAnsi="Times New Roman"/>
                <w:b/>
                <w:sz w:val="24"/>
                <w:szCs w:val="24"/>
              </w:rPr>
            </w:pPr>
            <w:r w:rsidRPr="00107560">
              <w:rPr>
                <w:rFonts w:ascii="Times New Roman" w:hAnsi="Times New Roman"/>
                <w:b/>
                <w:sz w:val="24"/>
                <w:szCs w:val="24"/>
              </w:rPr>
              <w:t>Кол-во часов</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 xml:space="preserve">«Виды изобразительного искусства и основы их образного языка» </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9</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«Мир наших вещей. Натюрморт»</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7</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«Вглядываясь в человека. Портрет в изобразительном искусстве»</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11</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«Человек и пространство в изобразительном искусстве».</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8</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 xml:space="preserve">Всего </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35</w:t>
            </w:r>
          </w:p>
        </w:tc>
      </w:tr>
    </w:tbl>
    <w:p w:rsidR="00175DCE" w:rsidRPr="00107560" w:rsidRDefault="00175DCE" w:rsidP="00175DCE">
      <w:pPr>
        <w:pStyle w:val="af2"/>
        <w:rPr>
          <w:rFonts w:ascii="Times New Roman" w:hAnsi="Times New Roman"/>
          <w:color w:val="000000"/>
          <w:sz w:val="24"/>
          <w:szCs w:val="24"/>
        </w:rPr>
      </w:pPr>
      <w:r w:rsidRPr="00107560">
        <w:rPr>
          <w:rFonts w:ascii="Times New Roman" w:hAnsi="Times New Roman"/>
          <w:color w:val="000000"/>
          <w:sz w:val="24"/>
          <w:szCs w:val="24"/>
        </w:rPr>
        <w:t xml:space="preserve">   </w:t>
      </w:r>
    </w:p>
    <w:p w:rsidR="00175DCE" w:rsidRPr="00107560" w:rsidRDefault="00175DCE" w:rsidP="00175DCE">
      <w:pPr>
        <w:pStyle w:val="af2"/>
        <w:rPr>
          <w:rFonts w:ascii="Times New Roman" w:hAnsi="Times New Roman"/>
          <w:color w:val="000000"/>
          <w:sz w:val="24"/>
          <w:szCs w:val="24"/>
        </w:rPr>
      </w:pPr>
    </w:p>
    <w:p w:rsidR="00175DCE" w:rsidRPr="00107560" w:rsidRDefault="00175DCE" w:rsidP="00175DCE">
      <w:pPr>
        <w:ind w:left="-142"/>
        <w:jc w:val="center"/>
        <w:rPr>
          <w:b/>
          <w:bCs/>
          <w:color w:val="000000"/>
        </w:rPr>
      </w:pPr>
      <w:r w:rsidRPr="00107560">
        <w:rPr>
          <w:b/>
          <w:bCs/>
          <w:color w:val="000000"/>
        </w:rPr>
        <w:t> I четверть  «Виды изобразительного искусства  и  основы  образного языка»</w:t>
      </w:r>
      <w:r w:rsidRPr="00107560">
        <w:rPr>
          <w:color w:val="000000"/>
        </w:rPr>
        <w:t> </w:t>
      </w:r>
      <w:r w:rsidRPr="00107560">
        <w:rPr>
          <w:b/>
          <w:bCs/>
          <w:color w:val="000000"/>
        </w:rPr>
        <w:t>  ( 9 ч)</w:t>
      </w:r>
    </w:p>
    <w:p w:rsidR="00175DCE" w:rsidRPr="00107560" w:rsidRDefault="00175DCE" w:rsidP="00175DCE">
      <w:pPr>
        <w:ind w:left="-142"/>
        <w:jc w:val="center"/>
        <w:rPr>
          <w:color w:val="000000"/>
        </w:rPr>
      </w:pPr>
    </w:p>
    <w:p w:rsidR="00175DCE" w:rsidRPr="00107560" w:rsidRDefault="00175DCE" w:rsidP="00175DCE">
      <w:pPr>
        <w:jc w:val="both"/>
        <w:rPr>
          <w:color w:val="000000"/>
        </w:rPr>
      </w:pPr>
      <w:r w:rsidRPr="00107560">
        <w:rPr>
          <w:color w:val="000000"/>
        </w:rPr>
        <w:t>       </w:t>
      </w:r>
      <w:r w:rsidRPr="00107560">
        <w:rPr>
          <w:b/>
          <w:bCs/>
          <w:color w:val="000000"/>
        </w:rPr>
        <w:t>1 тема . Изобразительное искусство в семье пластических искусств</w:t>
      </w:r>
    </w:p>
    <w:p w:rsidR="00175DCE" w:rsidRPr="00107560" w:rsidRDefault="00175DCE" w:rsidP="00175DCE">
      <w:pPr>
        <w:jc w:val="both"/>
        <w:rPr>
          <w:color w:val="000000"/>
        </w:rPr>
      </w:pPr>
      <w:r w:rsidRPr="00107560">
        <w:rPr>
          <w:color w:val="000000"/>
        </w:rPr>
        <w:t>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произведения разных видов пластических искусств, демонстрирующие их разность.</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2-3 тема. Рисунок — основа изобразительного творчества</w:t>
      </w:r>
    </w:p>
    <w:p w:rsidR="00175DCE" w:rsidRPr="00107560" w:rsidRDefault="00175DCE" w:rsidP="00175DCE">
      <w:pPr>
        <w:jc w:val="both"/>
        <w:rPr>
          <w:color w:val="000000"/>
        </w:rPr>
      </w:pPr>
      <w:r w:rsidRPr="00107560">
        <w:rPr>
          <w:color w:val="000000"/>
        </w:rPr>
        <w:lastRenderedPageBreak/>
        <w:t>     Рисунок основа мастерства художника. Творческие задачи рисунка.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и их выразительные возможности.</w:t>
      </w:r>
    </w:p>
    <w:p w:rsidR="00175DCE" w:rsidRPr="00107560" w:rsidRDefault="00175DCE" w:rsidP="00175DCE">
      <w:pPr>
        <w:jc w:val="both"/>
        <w:rPr>
          <w:color w:val="000000"/>
        </w:rPr>
      </w:pPr>
      <w:r w:rsidRPr="00107560">
        <w:rPr>
          <w:b/>
          <w:bCs/>
          <w:i/>
          <w:iCs/>
          <w:color w:val="000000"/>
        </w:rPr>
        <w:t>Задание:</w:t>
      </w:r>
      <w:r w:rsidRPr="00107560">
        <w:rPr>
          <w:color w:val="000000"/>
        </w:rPr>
        <w:t> зарисовка с натуры отдельных растений или веточек (колоски, колючки, ковыль, зонтичные растения и др.).</w:t>
      </w:r>
    </w:p>
    <w:p w:rsidR="00175DCE" w:rsidRPr="00107560" w:rsidRDefault="00175DCE" w:rsidP="00175DCE">
      <w:pPr>
        <w:jc w:val="both"/>
        <w:rPr>
          <w:color w:val="000000"/>
        </w:rPr>
      </w:pPr>
      <w:r w:rsidRPr="00107560">
        <w:rPr>
          <w:b/>
          <w:bCs/>
          <w:i/>
          <w:iCs/>
          <w:color w:val="000000"/>
        </w:rPr>
        <w:t>Материалы:</w:t>
      </w:r>
      <w:r w:rsidRPr="00107560">
        <w:rPr>
          <w:b/>
          <w:bCs/>
          <w:color w:val="000000"/>
        </w:rPr>
        <w:t> </w:t>
      </w:r>
      <w:r w:rsidRPr="00107560">
        <w:rPr>
          <w:color w:val="000000"/>
        </w:rPr>
        <w:t>карандаши разной твердости, уголь, черная туши и палочка, бумага.</w:t>
      </w:r>
    </w:p>
    <w:p w:rsidR="00175DCE" w:rsidRPr="00107560" w:rsidRDefault="00175DCE" w:rsidP="00175DCE">
      <w:pPr>
        <w:jc w:val="both"/>
        <w:rPr>
          <w:color w:val="000000"/>
        </w:rPr>
      </w:pPr>
      <w:r w:rsidRPr="00107560">
        <w:rPr>
          <w:b/>
          <w:bCs/>
          <w:i/>
          <w:iCs/>
          <w:color w:val="000000"/>
        </w:rPr>
        <w:t>Зрительный ряд:</w:t>
      </w:r>
      <w:r w:rsidRPr="00107560">
        <w:rPr>
          <w:i/>
          <w:iCs/>
          <w:color w:val="000000"/>
        </w:rPr>
        <w:t> </w:t>
      </w:r>
      <w:r w:rsidRPr="00107560">
        <w:rPr>
          <w:color w:val="000000"/>
        </w:rPr>
        <w:t>рисунки разных видов, созданные разными материалами, учебный рисунок, наброски и зарисовки мастеров: подготовительные рисунки к картине, рисунки разных жанров (пейзаж, портрет, сцены из жизни людей).</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4 тема. Линия и ее выразительные возможности</w:t>
      </w:r>
    </w:p>
    <w:p w:rsidR="00175DCE" w:rsidRPr="00107560" w:rsidRDefault="00175DCE" w:rsidP="00175DCE">
      <w:pPr>
        <w:jc w:val="both"/>
        <w:rPr>
          <w:color w:val="000000"/>
        </w:rPr>
      </w:pPr>
      <w:r w:rsidRPr="00107560">
        <w:rPr>
          <w:color w:val="000000"/>
        </w:rPr>
        <w:t>      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rsidR="00175DCE" w:rsidRPr="00107560" w:rsidRDefault="00175DCE" w:rsidP="00175DCE">
      <w:pPr>
        <w:jc w:val="both"/>
        <w:rPr>
          <w:color w:val="000000"/>
        </w:rPr>
      </w:pPr>
      <w:r w:rsidRPr="00107560">
        <w:rPr>
          <w:b/>
          <w:bCs/>
          <w:i/>
          <w:iCs/>
          <w:color w:val="000000"/>
        </w:rPr>
        <w:t>Задание:</w:t>
      </w:r>
      <w:r w:rsidRPr="00107560">
        <w:rPr>
          <w:i/>
          <w:iCs/>
          <w:color w:val="000000"/>
        </w:rPr>
        <w:t> </w:t>
      </w:r>
      <w:r w:rsidRPr="00107560">
        <w:rPr>
          <w:color w:val="000000"/>
        </w:rPr>
        <w:t>выполнение (по представлению) линейных рисунков трав, которые колышет ветер (линейный ритм, линейные узоры травяных соцветий, разнообразие в характере линий — тонких, широких, ломких, корявых, волнистых, стремительных и т. д.)</w:t>
      </w:r>
    </w:p>
    <w:p w:rsidR="00175DCE" w:rsidRPr="00107560" w:rsidRDefault="00175DCE" w:rsidP="00175DCE">
      <w:pPr>
        <w:jc w:val="both"/>
        <w:rPr>
          <w:color w:val="000000"/>
        </w:rPr>
      </w:pPr>
      <w:r w:rsidRPr="00107560">
        <w:rPr>
          <w:b/>
          <w:bCs/>
          <w:i/>
          <w:iCs/>
          <w:color w:val="000000"/>
        </w:rPr>
        <w:t>Материалы:</w:t>
      </w:r>
      <w:r w:rsidRPr="00107560">
        <w:rPr>
          <w:b/>
          <w:bCs/>
          <w:color w:val="000000"/>
        </w:rPr>
        <w:t> </w:t>
      </w:r>
      <w:r w:rsidRPr="00107560">
        <w:rPr>
          <w:color w:val="000000"/>
        </w:rPr>
        <w:t>карандаши или уголь, тушь, бумага.</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разные виды линейных рисунков, например линейные рисунки А. Матисса, П. Пикассо, П. Клее, В. Серова («Портрет балерины Карсавиной»); рисунки Н. Кузьмина, О. Верейского, И. Голицына и др.</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5 тема. Пятно как средство выражения. Композиция как ритм пятен</w:t>
      </w:r>
    </w:p>
    <w:p w:rsidR="00175DCE" w:rsidRPr="00107560" w:rsidRDefault="00175DCE" w:rsidP="00175DCE">
      <w:pPr>
        <w:jc w:val="both"/>
        <w:rPr>
          <w:color w:val="000000"/>
        </w:rPr>
      </w:pPr>
      <w:r w:rsidRPr="00107560">
        <w:rPr>
          <w:color w:val="000000"/>
        </w:rPr>
        <w:t>      Пятно в изобразительном искусстве. Роль пятна в изображении и его выразительные возможности. Понятие силуэта. Тон и тональные отношения: темное — светлое. Тональная шкала. Композиция листа. Ритм пятен. Доминирующее пятно. Линия и пятно.</w:t>
      </w:r>
    </w:p>
    <w:p w:rsidR="00175DCE" w:rsidRPr="00107560" w:rsidRDefault="00175DCE" w:rsidP="00175DCE">
      <w:pPr>
        <w:jc w:val="both"/>
        <w:rPr>
          <w:color w:val="000000"/>
        </w:rPr>
      </w:pPr>
      <w:r w:rsidRPr="00107560">
        <w:rPr>
          <w:b/>
          <w:bCs/>
          <w:i/>
          <w:iCs/>
          <w:color w:val="000000"/>
        </w:rPr>
        <w:t>Задание:</w:t>
      </w:r>
      <w:r w:rsidRPr="00107560">
        <w:rPr>
          <w:color w:val="000000"/>
        </w:rPr>
        <w:t> изображение различных осенних состояний в природе (ветер, тучи, дождь, туман; яркое солнце и тени).</w:t>
      </w:r>
    </w:p>
    <w:p w:rsidR="00175DCE" w:rsidRPr="00107560" w:rsidRDefault="00175DCE" w:rsidP="00175DCE">
      <w:pPr>
        <w:jc w:val="both"/>
        <w:rPr>
          <w:color w:val="000000"/>
        </w:rPr>
      </w:pPr>
      <w:r w:rsidRPr="00107560">
        <w:rPr>
          <w:b/>
          <w:bCs/>
          <w:i/>
          <w:iCs/>
          <w:color w:val="000000"/>
        </w:rPr>
        <w:t>Материалы:</w:t>
      </w:r>
      <w:r w:rsidRPr="00107560">
        <w:rPr>
          <w:b/>
          <w:bCs/>
          <w:color w:val="000000"/>
        </w:rPr>
        <w:t> </w:t>
      </w:r>
      <w:r w:rsidRPr="00107560">
        <w:rPr>
          <w:color w:val="000000"/>
        </w:rPr>
        <w:t>черная и белая гуашь, кисти.</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графические рисунки Ф. Васильева, И. Левитана; черно-белая графика А. Остроумовой-Лебедевой; графика В. Лебедева, А. Дейнеки, П. Митурича, Н.Тырсы и др.</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6 тема. Цвет. Основы цветоведения</w:t>
      </w:r>
    </w:p>
    <w:p w:rsidR="00175DCE" w:rsidRPr="00107560" w:rsidRDefault="00175DCE" w:rsidP="00175DCE">
      <w:pPr>
        <w:jc w:val="both"/>
        <w:rPr>
          <w:color w:val="000000"/>
        </w:rPr>
      </w:pPr>
      <w:r w:rsidRPr="00107560">
        <w:rPr>
          <w:color w:val="000000"/>
        </w:rPr>
        <w:t>   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 цвета.</w:t>
      </w:r>
    </w:p>
    <w:p w:rsidR="00175DCE" w:rsidRPr="00107560" w:rsidRDefault="00175DCE" w:rsidP="00175DCE">
      <w:pPr>
        <w:jc w:val="both"/>
        <w:rPr>
          <w:color w:val="000000"/>
        </w:rPr>
      </w:pPr>
      <w:r w:rsidRPr="00107560">
        <w:rPr>
          <w:b/>
          <w:bCs/>
          <w:i/>
          <w:iCs/>
          <w:color w:val="000000"/>
        </w:rPr>
        <w:t>Задание:</w:t>
      </w:r>
      <w:r w:rsidRPr="00107560">
        <w:rPr>
          <w:b/>
          <w:bCs/>
          <w:color w:val="000000"/>
        </w:rPr>
        <w:t> </w:t>
      </w:r>
      <w:r w:rsidRPr="00107560">
        <w:rPr>
          <w:color w:val="000000"/>
        </w:rPr>
        <w:t>фантазийные изображения сказочных царств ограниченной палитрой и с показом вариативных возможностей цвета («Царство Снежной королевы», «Изумрудный город», «Розовая страна вечной молодости», «Страна золотого солнца» и т.д.).</w:t>
      </w:r>
    </w:p>
    <w:p w:rsidR="00175DCE" w:rsidRPr="00107560" w:rsidRDefault="00175DCE" w:rsidP="00175DCE">
      <w:pPr>
        <w:jc w:val="both"/>
        <w:rPr>
          <w:color w:val="000000"/>
        </w:rPr>
      </w:pPr>
      <w:r w:rsidRPr="00107560">
        <w:rPr>
          <w:b/>
          <w:bCs/>
          <w:i/>
          <w:iCs/>
          <w:color w:val="000000"/>
        </w:rPr>
        <w:t>Материалы:</w:t>
      </w:r>
      <w:r w:rsidRPr="00107560">
        <w:rPr>
          <w:color w:val="000000"/>
        </w:rPr>
        <w:t> гуашь, кисти, бумага.</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xml:space="preserve"> таблицы и наглядные пособия по цветоведению; произведения импрессионистов, постимпрессионистов и российских художников конца XIX и XX века с ярко выраженным состоянием и фактурной живописью. </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7 тема. Цвет в произведениях живописи</w:t>
      </w:r>
    </w:p>
    <w:p w:rsidR="00175DCE" w:rsidRPr="00107560" w:rsidRDefault="00175DCE" w:rsidP="00175DCE">
      <w:pPr>
        <w:jc w:val="both"/>
        <w:rPr>
          <w:color w:val="000000"/>
        </w:rPr>
      </w:pPr>
      <w:r w:rsidRPr="00107560">
        <w:rPr>
          <w:color w:val="000000"/>
        </w:rPr>
        <w:lastRenderedPageBreak/>
        <w:t>    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w:t>
      </w:r>
    </w:p>
    <w:p w:rsidR="00175DCE" w:rsidRPr="00107560" w:rsidRDefault="00175DCE" w:rsidP="00175DCE">
      <w:pPr>
        <w:jc w:val="both"/>
        <w:rPr>
          <w:color w:val="000000"/>
        </w:rPr>
      </w:pPr>
      <w:r w:rsidRPr="00107560">
        <w:rPr>
          <w:b/>
          <w:bCs/>
          <w:i/>
          <w:iCs/>
          <w:color w:val="000000"/>
        </w:rPr>
        <w:t>Задание:</w:t>
      </w:r>
      <w:r w:rsidRPr="00107560">
        <w:rPr>
          <w:color w:val="000000"/>
        </w:rPr>
        <w:t> изображение осеннего букета с разным настроением — радостный, грустный, торжественный, тихий и т. д.</w:t>
      </w:r>
    </w:p>
    <w:p w:rsidR="00175DCE" w:rsidRPr="00107560" w:rsidRDefault="00175DCE" w:rsidP="00175DCE">
      <w:pPr>
        <w:jc w:val="both"/>
        <w:rPr>
          <w:color w:val="000000"/>
        </w:rPr>
      </w:pPr>
      <w:r w:rsidRPr="00107560">
        <w:rPr>
          <w:b/>
          <w:bCs/>
          <w:i/>
          <w:iCs/>
          <w:color w:val="000000"/>
        </w:rPr>
        <w:t>Материалы:</w:t>
      </w:r>
      <w:r w:rsidRPr="00107560">
        <w:rPr>
          <w:color w:val="000000"/>
        </w:rPr>
        <w:t> гуашь, кисти, бумага.</w:t>
      </w:r>
    </w:p>
    <w:p w:rsidR="00175DCE" w:rsidRPr="00107560" w:rsidRDefault="00175DCE" w:rsidP="00175DCE">
      <w:pPr>
        <w:jc w:val="both"/>
        <w:rPr>
          <w:color w:val="000000"/>
        </w:rPr>
      </w:pPr>
      <w:r w:rsidRPr="00107560">
        <w:rPr>
          <w:b/>
          <w:bCs/>
          <w:i/>
          <w:iCs/>
          <w:color w:val="000000"/>
        </w:rPr>
        <w:t>Зрительный ряд</w:t>
      </w:r>
      <w:r w:rsidRPr="00107560">
        <w:rPr>
          <w:i/>
          <w:iCs/>
          <w:color w:val="000000"/>
        </w:rPr>
        <w:t>:</w:t>
      </w:r>
      <w:r w:rsidRPr="00107560">
        <w:rPr>
          <w:color w:val="000000"/>
        </w:rPr>
        <w:t> произведения живописи с ярко выраженным цветовым состоянием, а также живописные произведения с изображением букетов.</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8 тема. Объемные изображения в скульптуре</w:t>
      </w:r>
    </w:p>
    <w:p w:rsidR="00175DCE" w:rsidRPr="00107560" w:rsidRDefault="00175DCE" w:rsidP="00175DCE">
      <w:pPr>
        <w:jc w:val="both"/>
        <w:rPr>
          <w:color w:val="000000"/>
        </w:rPr>
      </w:pPr>
      <w:r w:rsidRPr="00107560">
        <w:rPr>
          <w:color w:val="000000"/>
        </w:rPr>
        <w:t>     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rsidR="00175DCE" w:rsidRPr="00107560" w:rsidRDefault="00175DCE" w:rsidP="00175DCE">
      <w:pPr>
        <w:jc w:val="both"/>
        <w:rPr>
          <w:color w:val="000000"/>
        </w:rPr>
      </w:pPr>
      <w:r w:rsidRPr="00107560">
        <w:rPr>
          <w:b/>
          <w:bCs/>
          <w:i/>
          <w:iCs/>
          <w:color w:val="000000"/>
        </w:rPr>
        <w:t>Задание:</w:t>
      </w:r>
      <w:r w:rsidRPr="00107560">
        <w:rPr>
          <w:i/>
          <w:iCs/>
          <w:color w:val="000000"/>
        </w:rPr>
        <w:t> </w:t>
      </w:r>
      <w:r w:rsidRPr="00107560">
        <w:rPr>
          <w:color w:val="000000"/>
        </w:rPr>
        <w:t>объемные изображения животных в разных материалах.</w:t>
      </w:r>
    </w:p>
    <w:p w:rsidR="00175DCE" w:rsidRPr="00107560" w:rsidRDefault="00175DCE" w:rsidP="00175DCE">
      <w:pPr>
        <w:jc w:val="both"/>
        <w:rPr>
          <w:color w:val="000000"/>
        </w:rPr>
      </w:pPr>
      <w:r w:rsidRPr="00107560">
        <w:rPr>
          <w:b/>
          <w:bCs/>
          <w:i/>
          <w:iCs/>
          <w:color w:val="000000"/>
        </w:rPr>
        <w:t>Материалы</w:t>
      </w:r>
      <w:r w:rsidRPr="00107560">
        <w:rPr>
          <w:i/>
          <w:iCs/>
          <w:color w:val="000000"/>
        </w:rPr>
        <w:t>:</w:t>
      </w:r>
      <w:r w:rsidRPr="00107560">
        <w:rPr>
          <w:color w:val="000000"/>
        </w:rPr>
        <w:t> пластилин, мятая бумага, природные материалы.</w:t>
      </w:r>
    </w:p>
    <w:p w:rsidR="00175DCE" w:rsidRPr="00107560" w:rsidRDefault="00175DCE" w:rsidP="00175DCE">
      <w:pPr>
        <w:jc w:val="both"/>
        <w:rPr>
          <w:b/>
          <w:bCs/>
          <w:color w:val="000000"/>
        </w:rPr>
      </w:pPr>
      <w:r w:rsidRPr="00107560">
        <w:rPr>
          <w:b/>
          <w:bCs/>
          <w:i/>
          <w:iCs/>
          <w:color w:val="000000"/>
        </w:rPr>
        <w:t>Зрительный ряд:</w:t>
      </w:r>
      <w:r w:rsidRPr="00107560">
        <w:rPr>
          <w:color w:val="000000"/>
        </w:rPr>
        <w:t> рисунки и скульптурные произведения анималистического жанра — работы В. Ватагина, И.Ефимова и др.; В.Серов. Рисунки животных; А.Дюрер. Заяц; Рембрандт. Слон. </w:t>
      </w:r>
      <w:r w:rsidRPr="00107560">
        <w:rPr>
          <w:b/>
          <w:bCs/>
          <w:color w:val="000000"/>
        </w:rPr>
        <w:t>Фото деревянной скульптуры в парке им А. Толстого в г. Брянске</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9 тема. Основы языка изображения</w:t>
      </w:r>
    </w:p>
    <w:p w:rsidR="00175DCE" w:rsidRPr="00107560" w:rsidRDefault="00175DCE" w:rsidP="00175DCE">
      <w:pPr>
        <w:jc w:val="both"/>
        <w:rPr>
          <w:color w:val="000000"/>
        </w:rPr>
      </w:pPr>
      <w:r w:rsidRPr="00107560">
        <w:rPr>
          <w:color w:val="000000"/>
        </w:rPr>
        <w:t>     Беседа.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примеры произведений изобразительного искусства в графике, живописи и скульптуре.</w:t>
      </w:r>
    </w:p>
    <w:p w:rsidR="00175DCE" w:rsidRPr="00107560" w:rsidRDefault="00175DCE" w:rsidP="00175DCE">
      <w:pPr>
        <w:jc w:val="both"/>
        <w:rPr>
          <w:color w:val="000000"/>
        </w:rPr>
      </w:pPr>
    </w:p>
    <w:p w:rsidR="00175DCE" w:rsidRPr="00107560" w:rsidRDefault="00175DCE" w:rsidP="00175DCE">
      <w:pPr>
        <w:jc w:val="both"/>
        <w:rPr>
          <w:color w:val="000000"/>
        </w:rPr>
      </w:pPr>
    </w:p>
    <w:p w:rsidR="00175DCE" w:rsidRPr="00107560" w:rsidRDefault="00175DCE" w:rsidP="00175DCE">
      <w:pPr>
        <w:rPr>
          <w:b/>
          <w:bCs/>
          <w:color w:val="000000"/>
        </w:rPr>
      </w:pPr>
      <w:r w:rsidRPr="00107560">
        <w:rPr>
          <w:color w:val="000000"/>
        </w:rPr>
        <w:t>   </w:t>
      </w:r>
      <w:r w:rsidRPr="00107560">
        <w:rPr>
          <w:b/>
          <w:bCs/>
          <w:color w:val="000000"/>
        </w:rPr>
        <w:t> II четверть    «Мир наших  вещей. Натюрморт»</w:t>
      </w:r>
      <w:r w:rsidRPr="00107560">
        <w:rPr>
          <w:color w:val="000000"/>
        </w:rPr>
        <w:t> </w:t>
      </w:r>
      <w:r w:rsidRPr="00107560">
        <w:rPr>
          <w:b/>
          <w:bCs/>
          <w:color w:val="000000"/>
        </w:rPr>
        <w:t>(7 ч)</w:t>
      </w:r>
    </w:p>
    <w:p w:rsidR="00175DCE" w:rsidRPr="00107560" w:rsidRDefault="00175DCE" w:rsidP="00175DCE">
      <w:pPr>
        <w:rPr>
          <w:color w:val="000000"/>
        </w:rPr>
      </w:pPr>
    </w:p>
    <w:p w:rsidR="00175DCE" w:rsidRPr="00107560" w:rsidRDefault="00175DCE" w:rsidP="00175DCE">
      <w:pPr>
        <w:jc w:val="both"/>
        <w:rPr>
          <w:color w:val="000000"/>
        </w:rPr>
      </w:pPr>
      <w:r w:rsidRPr="00107560">
        <w:rPr>
          <w:b/>
          <w:bCs/>
          <w:color w:val="000000"/>
        </w:rPr>
        <w:t>10 тема. Художественное познание : реальность и фантазия.</w:t>
      </w:r>
    </w:p>
    <w:p w:rsidR="00175DCE" w:rsidRPr="00107560" w:rsidRDefault="00175DCE" w:rsidP="00175DCE">
      <w:pPr>
        <w:jc w:val="both"/>
        <w:rPr>
          <w:color w:val="000000"/>
        </w:rPr>
      </w:pPr>
      <w:r w:rsidRPr="00107560">
        <w:rPr>
          <w:color w:val="000000"/>
        </w:rPr>
        <w:t>     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 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175DCE" w:rsidRPr="00107560" w:rsidRDefault="00175DCE" w:rsidP="00175DCE">
      <w:pPr>
        <w:jc w:val="both"/>
        <w:rPr>
          <w:color w:val="000000"/>
        </w:rPr>
      </w:pPr>
      <w:r w:rsidRPr="00107560">
        <w:rPr>
          <w:b/>
          <w:bCs/>
          <w:i/>
          <w:iCs/>
          <w:color w:val="000000"/>
        </w:rPr>
        <w:t>Зрительный ряд:</w:t>
      </w:r>
      <w:r w:rsidRPr="00107560">
        <w:rPr>
          <w:b/>
          <w:bCs/>
          <w:color w:val="000000"/>
        </w:rPr>
        <w:t> </w:t>
      </w:r>
      <w:r w:rsidRPr="00107560">
        <w:rPr>
          <w:color w:val="000000"/>
        </w:rPr>
        <w:t>произведения искусства, характерные для различных эпох и контрастные между собой по языку изображения.</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11 тема. Изображение предметного мира — натюрморт</w:t>
      </w:r>
    </w:p>
    <w:p w:rsidR="00175DCE" w:rsidRPr="00107560" w:rsidRDefault="00175DCE" w:rsidP="00175DCE">
      <w:pPr>
        <w:jc w:val="both"/>
        <w:rPr>
          <w:color w:val="000000"/>
        </w:rPr>
      </w:pPr>
      <w:r w:rsidRPr="00107560">
        <w:rPr>
          <w:color w:val="000000"/>
        </w:rPr>
        <w:t>      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w:t>
      </w:r>
    </w:p>
    <w:p w:rsidR="00175DCE" w:rsidRPr="00107560" w:rsidRDefault="00175DCE" w:rsidP="00175DCE">
      <w:pPr>
        <w:jc w:val="both"/>
        <w:rPr>
          <w:color w:val="000000"/>
        </w:rPr>
      </w:pPr>
      <w:r w:rsidRPr="00107560">
        <w:rPr>
          <w:color w:val="000000"/>
        </w:rPr>
        <w:t>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XX веке.</w:t>
      </w:r>
    </w:p>
    <w:p w:rsidR="00175DCE" w:rsidRPr="00107560" w:rsidRDefault="00175DCE" w:rsidP="00175DCE">
      <w:pPr>
        <w:jc w:val="both"/>
        <w:rPr>
          <w:color w:val="000000"/>
        </w:rPr>
      </w:pPr>
      <w:r w:rsidRPr="00107560">
        <w:rPr>
          <w:b/>
          <w:bCs/>
          <w:i/>
          <w:iCs/>
          <w:color w:val="000000"/>
        </w:rPr>
        <w:lastRenderedPageBreak/>
        <w:t>Задание:</w:t>
      </w:r>
      <w:r w:rsidRPr="00107560">
        <w:rPr>
          <w:color w:val="000000"/>
        </w:rPr>
        <w:t> работа над натюрмортом из плоских изображений знакомых предметов (например, кухонной утвари) с акцентом на композицию, ритм.</w:t>
      </w:r>
    </w:p>
    <w:p w:rsidR="00175DCE" w:rsidRPr="00107560" w:rsidRDefault="00175DCE" w:rsidP="00175DCE">
      <w:pPr>
        <w:jc w:val="both"/>
        <w:rPr>
          <w:color w:val="000000"/>
        </w:rPr>
      </w:pPr>
      <w:r w:rsidRPr="00107560">
        <w:rPr>
          <w:b/>
          <w:bCs/>
          <w:i/>
          <w:iCs/>
          <w:color w:val="000000"/>
        </w:rPr>
        <w:t>Материалы:</w:t>
      </w:r>
      <w:r w:rsidRPr="00107560">
        <w:rPr>
          <w:color w:val="000000"/>
        </w:rPr>
        <w:t> гуашь, кисти, бумага.</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изображения предметов, характеризующих действия человека в искусстве древности, например: в Древнем Египте — «Сбор плодов» (из гробницы в Бени-Гасане, XX век до н. э.) или «Музыканты» (из росписи гробницы Нахта в Фивах, XIV век до н. э. и др.); изображение предметов человека в искусстве Древней Греции и Рима. Мир вещей в искусстве Средних веков, в искусстве Возрождения. Натюрморт XVII, XVIII, XIX—XX веков. Натюрморт в  творчестве художников Брянщины (К. Захаров, В Мурашко, В. Матюшин и др)</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12 тема. Понятие формы. Многообразие форм окружающего мира</w:t>
      </w:r>
    </w:p>
    <w:p w:rsidR="00175DCE" w:rsidRPr="00107560" w:rsidRDefault="00175DCE" w:rsidP="00175DCE">
      <w:pPr>
        <w:jc w:val="both"/>
        <w:rPr>
          <w:color w:val="000000"/>
        </w:rPr>
      </w:pPr>
      <w:r w:rsidRPr="00107560">
        <w:rPr>
          <w:color w:val="000000"/>
        </w:rPr>
        <w:t>    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175DCE" w:rsidRPr="00107560" w:rsidRDefault="00175DCE" w:rsidP="00175DCE">
      <w:pPr>
        <w:jc w:val="both"/>
        <w:rPr>
          <w:color w:val="000000"/>
        </w:rPr>
      </w:pPr>
      <w:r w:rsidRPr="00107560">
        <w:rPr>
          <w:i/>
          <w:iCs/>
          <w:color w:val="000000"/>
        </w:rPr>
        <w:t>Задание:</w:t>
      </w:r>
      <w:r w:rsidRPr="00107560">
        <w:rPr>
          <w:color w:val="000000"/>
        </w:rPr>
        <w:t> конструирование из бумаги простых геометрических тел.</w:t>
      </w:r>
    </w:p>
    <w:p w:rsidR="00175DCE" w:rsidRPr="00107560" w:rsidRDefault="00175DCE" w:rsidP="00175DCE">
      <w:pPr>
        <w:jc w:val="both"/>
        <w:rPr>
          <w:color w:val="000000"/>
        </w:rPr>
      </w:pPr>
      <w:r w:rsidRPr="00107560">
        <w:rPr>
          <w:i/>
          <w:iCs/>
          <w:color w:val="000000"/>
        </w:rPr>
        <w:t>Материалы:</w:t>
      </w:r>
      <w:r w:rsidRPr="00107560">
        <w:rPr>
          <w:color w:val="000000"/>
        </w:rPr>
        <w:t> бумага, клей, ножницы; карандаши и бумага для зарисовок геометрической основы различных предметов.</w:t>
      </w:r>
    </w:p>
    <w:p w:rsidR="00175DCE" w:rsidRPr="00107560" w:rsidRDefault="00175DCE" w:rsidP="00175DCE">
      <w:pPr>
        <w:jc w:val="both"/>
        <w:rPr>
          <w:color w:val="000000"/>
        </w:rPr>
      </w:pPr>
      <w:r w:rsidRPr="00107560">
        <w:rPr>
          <w:i/>
          <w:iCs/>
          <w:color w:val="000000"/>
        </w:rPr>
        <w:t>Зрительный ряд:</w:t>
      </w:r>
      <w:r w:rsidRPr="00107560">
        <w:rPr>
          <w:color w:val="000000"/>
        </w:rPr>
        <w:t> предметы, созданные человеком, и природные формы для анализа конструкции.</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13 тема. Изображение предмета  на плоскости и линейная перспектива</w:t>
      </w:r>
    </w:p>
    <w:p w:rsidR="00175DCE" w:rsidRPr="00107560" w:rsidRDefault="00175DCE" w:rsidP="00175DCE">
      <w:pPr>
        <w:jc w:val="both"/>
        <w:rPr>
          <w:color w:val="000000"/>
        </w:rPr>
      </w:pPr>
      <w:r w:rsidRPr="00107560">
        <w:rPr>
          <w:color w:val="000000"/>
        </w:rPr>
        <w:t>     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rsidR="00175DCE" w:rsidRPr="00107560" w:rsidRDefault="00175DCE" w:rsidP="00175DCE">
      <w:pPr>
        <w:jc w:val="both"/>
        <w:rPr>
          <w:color w:val="000000"/>
        </w:rPr>
      </w:pPr>
      <w:r w:rsidRPr="00107560">
        <w:rPr>
          <w:b/>
          <w:bCs/>
          <w:i/>
          <w:iCs/>
          <w:color w:val="000000"/>
        </w:rPr>
        <w:t>Задание:</w:t>
      </w:r>
      <w:r w:rsidRPr="00107560">
        <w:rPr>
          <w:b/>
          <w:bCs/>
          <w:color w:val="000000"/>
        </w:rPr>
        <w:t> </w:t>
      </w:r>
      <w:r w:rsidRPr="00107560">
        <w:rPr>
          <w:color w:val="000000"/>
        </w:rPr>
        <w:t>изображение конструкций из нескольких геометрических тел (зарисовки).</w:t>
      </w:r>
    </w:p>
    <w:p w:rsidR="00175DCE" w:rsidRPr="00107560" w:rsidRDefault="00175DCE" w:rsidP="00175DCE">
      <w:pPr>
        <w:jc w:val="both"/>
        <w:rPr>
          <w:color w:val="000000"/>
        </w:rPr>
      </w:pPr>
      <w:r w:rsidRPr="00107560">
        <w:rPr>
          <w:b/>
          <w:bCs/>
          <w:i/>
          <w:iCs/>
          <w:color w:val="000000"/>
        </w:rPr>
        <w:t>Материалы</w:t>
      </w:r>
      <w:r w:rsidRPr="00107560">
        <w:rPr>
          <w:i/>
          <w:iCs/>
          <w:color w:val="000000"/>
        </w:rPr>
        <w:t>:</w:t>
      </w:r>
      <w:r w:rsidRPr="00107560">
        <w:rPr>
          <w:color w:val="000000"/>
        </w:rPr>
        <w:t> карандаш, бумага.</w:t>
      </w:r>
    </w:p>
    <w:p w:rsidR="00175DCE" w:rsidRPr="00107560" w:rsidRDefault="00175DCE" w:rsidP="00175DCE">
      <w:pPr>
        <w:jc w:val="both"/>
        <w:rPr>
          <w:color w:val="000000"/>
        </w:rPr>
      </w:pPr>
      <w:r w:rsidRPr="00107560">
        <w:rPr>
          <w:b/>
          <w:bCs/>
          <w:i/>
          <w:iCs/>
          <w:color w:val="000000"/>
        </w:rPr>
        <w:t>Зрительный ряд:</w:t>
      </w:r>
      <w:r w:rsidRPr="00107560">
        <w:rPr>
          <w:b/>
          <w:bCs/>
          <w:color w:val="000000"/>
        </w:rPr>
        <w:t> </w:t>
      </w:r>
      <w:r w:rsidRPr="00107560">
        <w:rPr>
          <w:color w:val="000000"/>
        </w:rPr>
        <w:t>геометрические тела из гипса и бумаги, таблицы и наглядные пособия, фрагменты с изображением предметного мира и архитектурных построек из произведений эпохи Возрождения.</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14 тема. Освещение. Свет и тень</w:t>
      </w:r>
    </w:p>
    <w:p w:rsidR="00175DCE" w:rsidRPr="00107560" w:rsidRDefault="00175DCE" w:rsidP="00175DCE">
      <w:pPr>
        <w:jc w:val="both"/>
        <w:rPr>
          <w:color w:val="000000"/>
        </w:rPr>
      </w:pPr>
      <w:r w:rsidRPr="00107560">
        <w:rPr>
          <w:color w:val="000000"/>
        </w:rPr>
        <w:t>      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w:t>
      </w:r>
    </w:p>
    <w:p w:rsidR="00175DCE" w:rsidRPr="00107560" w:rsidRDefault="00175DCE" w:rsidP="00175DCE">
      <w:pPr>
        <w:jc w:val="both"/>
        <w:rPr>
          <w:color w:val="000000"/>
        </w:rPr>
      </w:pPr>
      <w:r w:rsidRPr="00107560">
        <w:rPr>
          <w:b/>
          <w:bCs/>
          <w:i/>
          <w:iCs/>
          <w:color w:val="000000"/>
        </w:rPr>
        <w:t>Задание:</w:t>
      </w:r>
      <w:r w:rsidRPr="00107560">
        <w:rPr>
          <w:i/>
          <w:iCs/>
          <w:color w:val="000000"/>
        </w:rPr>
        <w:t> </w:t>
      </w:r>
      <w:r w:rsidRPr="00107560">
        <w:rPr>
          <w:color w:val="000000"/>
        </w:rPr>
        <w:t>изображение геометрических тел из гипса или бумаги с боковым освещением.</w:t>
      </w:r>
    </w:p>
    <w:p w:rsidR="00175DCE" w:rsidRPr="00107560" w:rsidRDefault="00175DCE" w:rsidP="00175DCE">
      <w:pPr>
        <w:jc w:val="both"/>
        <w:rPr>
          <w:color w:val="000000"/>
        </w:rPr>
      </w:pPr>
      <w:r w:rsidRPr="00107560">
        <w:rPr>
          <w:b/>
          <w:bCs/>
          <w:i/>
          <w:iCs/>
          <w:color w:val="000000"/>
        </w:rPr>
        <w:t>Материалы:</w:t>
      </w:r>
      <w:r w:rsidRPr="00107560">
        <w:rPr>
          <w:color w:val="000000"/>
        </w:rPr>
        <w:t> черная и белая гуашь или акварель, бумага.</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освещенные боковым светом геометрические тела; натюрморт из простых предметов с боковым освещением;</w:t>
      </w:r>
    </w:p>
    <w:p w:rsidR="00175DCE" w:rsidRPr="00107560" w:rsidRDefault="00175DCE" w:rsidP="00175DCE">
      <w:pPr>
        <w:jc w:val="both"/>
        <w:rPr>
          <w:color w:val="000000"/>
        </w:rPr>
      </w:pPr>
      <w:r w:rsidRPr="00107560">
        <w:rPr>
          <w:color w:val="000000"/>
        </w:rPr>
        <w:t>наглядные пособия и таблицы; произведения искусства — натюрморты из европейской живописи XVII—XVIII веков.</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15 тема. Натюрморт в графике. Цвет в натюрморте</w:t>
      </w:r>
    </w:p>
    <w:p w:rsidR="00175DCE" w:rsidRPr="00107560" w:rsidRDefault="00175DCE" w:rsidP="00175DCE">
      <w:pPr>
        <w:jc w:val="both"/>
        <w:rPr>
          <w:color w:val="000000"/>
        </w:rPr>
      </w:pPr>
      <w:r w:rsidRPr="00107560">
        <w:rPr>
          <w:color w:val="000000"/>
        </w:rPr>
        <w:lastRenderedPageBreak/>
        <w:t>    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w:t>
      </w:r>
    </w:p>
    <w:p w:rsidR="00175DCE" w:rsidRPr="00107560" w:rsidRDefault="00175DCE" w:rsidP="00175DCE">
      <w:pPr>
        <w:jc w:val="both"/>
        <w:rPr>
          <w:color w:val="000000"/>
        </w:rPr>
      </w:pPr>
      <w:r w:rsidRPr="00107560">
        <w:rPr>
          <w:color w:val="000000"/>
        </w:rPr>
        <w:t>Гравюра и ее виды. Выразительные возможности гравюры. Печатная форма (матрица) и оттиски.</w:t>
      </w:r>
    </w:p>
    <w:p w:rsidR="00175DCE" w:rsidRPr="00107560" w:rsidRDefault="00175DCE" w:rsidP="00175DCE">
      <w:pPr>
        <w:jc w:val="both"/>
        <w:rPr>
          <w:color w:val="000000"/>
        </w:rPr>
      </w:pPr>
      <w:r w:rsidRPr="00107560">
        <w:rPr>
          <w:color w:val="000000"/>
        </w:rPr>
        <w:t>      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p>
    <w:p w:rsidR="00175DCE" w:rsidRPr="00107560" w:rsidRDefault="00175DCE" w:rsidP="00175DCE">
      <w:pPr>
        <w:jc w:val="both"/>
        <w:rPr>
          <w:color w:val="000000"/>
        </w:rPr>
      </w:pPr>
      <w:r w:rsidRPr="00107560">
        <w:rPr>
          <w:b/>
          <w:bCs/>
          <w:i/>
          <w:iCs/>
          <w:color w:val="000000"/>
        </w:rPr>
        <w:t>Задание:</w:t>
      </w:r>
      <w:r w:rsidRPr="00107560">
        <w:rPr>
          <w:i/>
          <w:iCs/>
          <w:color w:val="000000"/>
        </w:rPr>
        <w:t> </w:t>
      </w:r>
      <w:r w:rsidRPr="00107560">
        <w:rPr>
          <w:color w:val="000000"/>
        </w:rPr>
        <w:t>работа над изображением натюрморта в заданном эмоциональном состоянии: праздничный, грустный, таинственный натюрморт и т. д.</w:t>
      </w:r>
    </w:p>
    <w:p w:rsidR="00175DCE" w:rsidRPr="00107560" w:rsidRDefault="00175DCE" w:rsidP="00175DCE">
      <w:pPr>
        <w:jc w:val="both"/>
        <w:rPr>
          <w:color w:val="000000"/>
        </w:rPr>
      </w:pPr>
      <w:r w:rsidRPr="00107560">
        <w:rPr>
          <w:b/>
          <w:bCs/>
          <w:i/>
          <w:iCs/>
          <w:color w:val="000000"/>
        </w:rPr>
        <w:t>Материалы:</w:t>
      </w:r>
      <w:r w:rsidRPr="00107560">
        <w:rPr>
          <w:i/>
          <w:iCs/>
          <w:color w:val="000000"/>
        </w:rPr>
        <w:t> </w:t>
      </w:r>
      <w:r w:rsidRPr="00107560">
        <w:rPr>
          <w:color w:val="000000"/>
        </w:rPr>
        <w:t>гуашь, кисти, бумага.</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xml:space="preserve"> изображения в печатной графике — гравюра и офорт в русском и европейском искусстве XV—XVIII веков (А. Дюрер. Гравюра «Святой Иероним в келье» и др.), гравюра В. Фаворского, печатная графика Д. Митрохина. </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16 тема. Выразительные возможности натюрморта (обобщение темы)</w:t>
      </w:r>
    </w:p>
    <w:p w:rsidR="00175DCE" w:rsidRPr="00107560" w:rsidRDefault="00175DCE" w:rsidP="00175DCE">
      <w:pPr>
        <w:jc w:val="both"/>
        <w:rPr>
          <w:color w:val="000000"/>
        </w:rPr>
      </w:pPr>
      <w:r w:rsidRPr="00107560">
        <w:rPr>
          <w:color w:val="000000"/>
        </w:rPr>
        <w:t>     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XIX—XX веков. Натюрморт и выражение творческой индивидуальности художника.</w:t>
      </w:r>
    </w:p>
    <w:p w:rsidR="00175DCE" w:rsidRPr="00107560" w:rsidRDefault="00175DCE" w:rsidP="00175DCE">
      <w:pPr>
        <w:jc w:val="both"/>
        <w:rPr>
          <w:color w:val="000000"/>
        </w:rPr>
      </w:pPr>
      <w:r w:rsidRPr="00107560">
        <w:rPr>
          <w:b/>
          <w:bCs/>
          <w:i/>
          <w:iCs/>
          <w:color w:val="000000"/>
        </w:rPr>
        <w:t>Задание:</w:t>
      </w:r>
      <w:r w:rsidRPr="00107560">
        <w:rPr>
          <w:b/>
          <w:bCs/>
          <w:color w:val="000000"/>
        </w:rPr>
        <w:t> </w:t>
      </w:r>
      <w:r w:rsidRPr="00107560">
        <w:rPr>
          <w:color w:val="000000"/>
        </w:rPr>
        <w:t>работа над натюрмортом, который можно было бы назвать «натюрморт-автопортрет».</w:t>
      </w:r>
    </w:p>
    <w:p w:rsidR="00175DCE" w:rsidRPr="00107560" w:rsidRDefault="00175DCE" w:rsidP="00175DCE">
      <w:pPr>
        <w:jc w:val="both"/>
        <w:rPr>
          <w:color w:val="000000"/>
        </w:rPr>
      </w:pPr>
      <w:r w:rsidRPr="00107560">
        <w:rPr>
          <w:b/>
          <w:bCs/>
          <w:i/>
          <w:iCs/>
          <w:color w:val="000000"/>
        </w:rPr>
        <w:t>Материалы:</w:t>
      </w:r>
      <w:r w:rsidRPr="00107560">
        <w:rPr>
          <w:i/>
          <w:iCs/>
          <w:color w:val="000000"/>
        </w:rPr>
        <w:t> </w:t>
      </w:r>
      <w:r w:rsidRPr="00107560">
        <w:rPr>
          <w:color w:val="000000"/>
        </w:rPr>
        <w:t>гуашь, кисти, бумага.</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И.Грабарь. Неприбранный стол; Н.Сапунов. Ваза, цветы и фрукты; И.Машков. Хлебы. Д. Штерен-берг. Красный натюрморт; 3. Серебрякова. Автопортрет. За туалетом (фрагмент); А. Никич. Торжественный натюрморт; Б. Неменский. Память смоленской земли, Листы чистой бумаги; В. Стожаров. Натюрморт с братиной, Лен.</w:t>
      </w:r>
    </w:p>
    <w:p w:rsidR="00175DCE" w:rsidRPr="00107560" w:rsidRDefault="00175DCE" w:rsidP="00175DCE">
      <w:pPr>
        <w:jc w:val="both"/>
        <w:rPr>
          <w:color w:val="000000"/>
        </w:rPr>
      </w:pPr>
    </w:p>
    <w:p w:rsidR="00175DCE" w:rsidRPr="00107560" w:rsidRDefault="00175DCE" w:rsidP="00175DCE">
      <w:pPr>
        <w:jc w:val="both"/>
        <w:rPr>
          <w:color w:val="000000"/>
        </w:rPr>
      </w:pPr>
    </w:p>
    <w:p w:rsidR="00175DCE" w:rsidRPr="00107560" w:rsidRDefault="00175DCE" w:rsidP="00175DCE">
      <w:pPr>
        <w:jc w:val="both"/>
        <w:rPr>
          <w:color w:val="000000"/>
        </w:rPr>
      </w:pPr>
    </w:p>
    <w:p w:rsidR="00175DCE" w:rsidRPr="00107560" w:rsidRDefault="00175DCE" w:rsidP="00175DCE">
      <w:pPr>
        <w:jc w:val="both"/>
        <w:rPr>
          <w:color w:val="000000"/>
        </w:rPr>
      </w:pPr>
    </w:p>
    <w:p w:rsidR="00175DCE" w:rsidRPr="00107560" w:rsidRDefault="00175DCE" w:rsidP="00175DCE">
      <w:pPr>
        <w:rPr>
          <w:color w:val="000000"/>
        </w:rPr>
      </w:pPr>
      <w:r w:rsidRPr="00107560">
        <w:rPr>
          <w:b/>
          <w:bCs/>
          <w:color w:val="000000"/>
        </w:rPr>
        <w:t>    III четверть   «Вглядываясь в человека. Портрет в изобразительном искусстве»   (11 ч)</w:t>
      </w:r>
    </w:p>
    <w:p w:rsidR="00175DCE" w:rsidRPr="00107560" w:rsidRDefault="00175DCE" w:rsidP="00175DCE">
      <w:pPr>
        <w:ind w:left="-284"/>
        <w:jc w:val="both"/>
        <w:rPr>
          <w:color w:val="000000"/>
        </w:rPr>
      </w:pPr>
      <w:r w:rsidRPr="00107560">
        <w:rPr>
          <w:color w:val="000000"/>
        </w:rPr>
        <w:t>        </w:t>
      </w:r>
    </w:p>
    <w:p w:rsidR="00175DCE" w:rsidRPr="00107560" w:rsidRDefault="00175DCE" w:rsidP="00175DCE">
      <w:pPr>
        <w:jc w:val="both"/>
        <w:rPr>
          <w:color w:val="000000"/>
        </w:rPr>
      </w:pPr>
      <w:r w:rsidRPr="00107560">
        <w:rPr>
          <w:b/>
          <w:bCs/>
          <w:color w:val="000000"/>
        </w:rPr>
        <w:t>17 тема. Образ человека — главная тема искусства</w:t>
      </w:r>
    </w:p>
    <w:p w:rsidR="00175DCE" w:rsidRPr="00107560" w:rsidRDefault="00175DCE" w:rsidP="00175DCE">
      <w:pPr>
        <w:jc w:val="both"/>
        <w:rPr>
          <w:color w:val="000000"/>
        </w:rPr>
      </w:pPr>
      <w:r w:rsidRPr="00107560">
        <w:rPr>
          <w:color w:val="000000"/>
        </w:rPr>
        <w:t>     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w:t>
      </w:r>
    </w:p>
    <w:p w:rsidR="00175DCE" w:rsidRPr="00107560" w:rsidRDefault="00175DCE" w:rsidP="00175DCE">
      <w:pPr>
        <w:jc w:val="both"/>
        <w:rPr>
          <w:color w:val="000000"/>
        </w:rPr>
      </w:pPr>
      <w:r w:rsidRPr="00107560">
        <w:rPr>
          <w:color w:val="000000"/>
        </w:rPr>
        <w:t>      Портрет в живописи, графике, скульптуре. Великие художники-портретисты.</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xml:space="preserve"> примеры древнеегипетского портретного изображения в скульптуре, древнеримский скульптурный портрет, фаюмский портрет, изображение человека в искусстве Возрождения в Италии, портрет XVIII века. Портреты Рембрандта, Эль Греко, Веласкеса; </w:t>
      </w:r>
      <w:r w:rsidRPr="00107560">
        <w:rPr>
          <w:color w:val="000000"/>
        </w:rPr>
        <w:lastRenderedPageBreak/>
        <w:t>русский портрет XVIII—XIX веков: портреты Ф. Рокотова, В. Боровиковского, Д. Левицкого, И. Репина, И. Крамского, В. Серова; портрет в русском искусстве XX века.</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18 тема. Конструкция головы человека и ее пропорции</w:t>
      </w:r>
    </w:p>
    <w:p w:rsidR="00175DCE" w:rsidRPr="00107560" w:rsidRDefault="00175DCE" w:rsidP="00175DCE">
      <w:pPr>
        <w:jc w:val="both"/>
        <w:rPr>
          <w:color w:val="000000"/>
        </w:rPr>
      </w:pPr>
      <w:r w:rsidRPr="00107560">
        <w:rPr>
          <w:color w:val="000000"/>
        </w:rPr>
        <w:t>       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p w:rsidR="00175DCE" w:rsidRPr="00107560" w:rsidRDefault="00175DCE" w:rsidP="00175DCE">
      <w:pPr>
        <w:jc w:val="both"/>
        <w:rPr>
          <w:color w:val="000000"/>
        </w:rPr>
      </w:pPr>
      <w:r w:rsidRPr="00107560">
        <w:rPr>
          <w:b/>
          <w:bCs/>
          <w:i/>
          <w:iCs/>
          <w:color w:val="000000"/>
        </w:rPr>
        <w:t>Задание:</w:t>
      </w:r>
      <w:r w:rsidRPr="00107560">
        <w:rPr>
          <w:color w:val="000000"/>
        </w:rPr>
        <w:t> работа над рисунком или аппликацией — изображение головы с соотнесенными по-разному деталями лица (нос, губы, глаза, брови, подбородок, скулы и т. д.).</w:t>
      </w:r>
    </w:p>
    <w:p w:rsidR="00175DCE" w:rsidRPr="00107560" w:rsidRDefault="00175DCE" w:rsidP="00175DCE">
      <w:pPr>
        <w:jc w:val="both"/>
        <w:rPr>
          <w:color w:val="000000"/>
        </w:rPr>
      </w:pPr>
      <w:r w:rsidRPr="00107560">
        <w:rPr>
          <w:b/>
          <w:bCs/>
          <w:i/>
          <w:iCs/>
          <w:color w:val="000000"/>
        </w:rPr>
        <w:t>Материалы:</w:t>
      </w:r>
      <w:r w:rsidRPr="00107560">
        <w:rPr>
          <w:color w:val="000000"/>
        </w:rPr>
        <w:t> карандаш и бумага или черная акварель и бумага, или аппликация из вырезанных из бумаги форм (деталей лица).</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наглядные пособия и таблицы, рисунки и фотографии различных лиц.</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19 тема. Изображение головы человека в пространстве</w:t>
      </w:r>
    </w:p>
    <w:p w:rsidR="00175DCE" w:rsidRPr="00107560" w:rsidRDefault="00175DCE" w:rsidP="00175DCE">
      <w:pPr>
        <w:jc w:val="both"/>
        <w:rPr>
          <w:color w:val="000000"/>
        </w:rPr>
      </w:pPr>
      <w:r w:rsidRPr="00107560">
        <w:rPr>
          <w:color w:val="000000"/>
        </w:rPr>
        <w:t>   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w:t>
      </w:r>
    </w:p>
    <w:p w:rsidR="00175DCE" w:rsidRPr="00107560" w:rsidRDefault="00175DCE" w:rsidP="00175DCE">
      <w:pPr>
        <w:jc w:val="both"/>
        <w:rPr>
          <w:color w:val="000000"/>
        </w:rPr>
      </w:pPr>
      <w:r w:rsidRPr="00107560">
        <w:rPr>
          <w:b/>
          <w:bCs/>
          <w:i/>
          <w:iCs/>
          <w:color w:val="000000"/>
        </w:rPr>
        <w:t>Задание:</w:t>
      </w:r>
      <w:r w:rsidRPr="00107560">
        <w:rPr>
          <w:color w:val="000000"/>
        </w:rPr>
        <w:t> объемное конструктивное изображение головы.</w:t>
      </w:r>
    </w:p>
    <w:p w:rsidR="00175DCE" w:rsidRPr="00107560" w:rsidRDefault="00175DCE" w:rsidP="00175DCE">
      <w:pPr>
        <w:jc w:val="both"/>
        <w:rPr>
          <w:color w:val="000000"/>
        </w:rPr>
      </w:pPr>
      <w:r w:rsidRPr="00107560">
        <w:rPr>
          <w:b/>
          <w:bCs/>
          <w:i/>
          <w:iCs/>
          <w:color w:val="000000"/>
        </w:rPr>
        <w:t>Материалы:</w:t>
      </w:r>
      <w:r w:rsidRPr="00107560">
        <w:rPr>
          <w:color w:val="000000"/>
        </w:rPr>
        <w:t> карандаш, бумага или аппликация с дорисовками.</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наглядные пособия и методические таблицы; учебный академический рисунок гипсовой головы со стадиями работы; А. Дюрер. Головы к напечатанному учению о пропорциях; Леонардо да Винчи. Схема пропорций мужской головы; П. Рубенс. Девять различных голов на одном листе; Г. Гольбейн Младший. Набросок конструкции головы в ракурсе; Рембрандт. Девять штудий голов.</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20 тема. Графический портретный рисунок и выразительность образа человека</w:t>
      </w:r>
    </w:p>
    <w:p w:rsidR="00175DCE" w:rsidRPr="00107560" w:rsidRDefault="00175DCE" w:rsidP="00175DCE">
      <w:pPr>
        <w:jc w:val="both"/>
        <w:rPr>
          <w:color w:val="000000"/>
        </w:rPr>
      </w:pPr>
      <w:r w:rsidRPr="00107560">
        <w:rPr>
          <w:color w:val="000000"/>
        </w:rPr>
        <w:t>    Образ человека в графическом портрете. Рисунок головы человека в истории изобразительного искусства.</w:t>
      </w:r>
    </w:p>
    <w:p w:rsidR="00175DCE" w:rsidRPr="00107560" w:rsidRDefault="00175DCE" w:rsidP="00175DCE">
      <w:pPr>
        <w:jc w:val="both"/>
        <w:rPr>
          <w:color w:val="000000"/>
        </w:rPr>
      </w:pPr>
      <w:r w:rsidRPr="00107560">
        <w:rPr>
          <w:color w:val="000000"/>
        </w:rPr>
        <w:t>      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175DCE" w:rsidRPr="00107560" w:rsidRDefault="00175DCE" w:rsidP="00175DCE">
      <w:pPr>
        <w:jc w:val="both"/>
        <w:rPr>
          <w:color w:val="000000"/>
        </w:rPr>
      </w:pPr>
      <w:r w:rsidRPr="00107560">
        <w:rPr>
          <w:b/>
          <w:bCs/>
          <w:i/>
          <w:iCs/>
          <w:color w:val="000000"/>
        </w:rPr>
        <w:t>Задание:</w:t>
      </w:r>
      <w:r w:rsidRPr="00107560">
        <w:rPr>
          <w:b/>
          <w:bCs/>
          <w:color w:val="000000"/>
        </w:rPr>
        <w:t> </w:t>
      </w:r>
      <w:r w:rsidRPr="00107560">
        <w:rPr>
          <w:color w:val="000000"/>
        </w:rPr>
        <w:t>рисунок (набросок) с натуры друга или одноклассника.</w:t>
      </w:r>
    </w:p>
    <w:p w:rsidR="00175DCE" w:rsidRPr="00107560" w:rsidRDefault="00175DCE" w:rsidP="00175DCE">
      <w:pPr>
        <w:jc w:val="both"/>
        <w:rPr>
          <w:color w:val="000000"/>
        </w:rPr>
      </w:pPr>
      <w:r w:rsidRPr="00107560">
        <w:rPr>
          <w:b/>
          <w:bCs/>
          <w:i/>
          <w:iCs/>
          <w:color w:val="000000"/>
        </w:rPr>
        <w:t>Материалы:</w:t>
      </w:r>
      <w:r w:rsidRPr="00107560">
        <w:rPr>
          <w:color w:val="000000"/>
        </w:rPr>
        <w:t> уголь или уголь и сангина, бумага.</w:t>
      </w:r>
    </w:p>
    <w:p w:rsidR="00175DCE" w:rsidRPr="00107560" w:rsidRDefault="00175DCE" w:rsidP="00175DCE">
      <w:pPr>
        <w:jc w:val="both"/>
        <w:rPr>
          <w:color w:val="000000"/>
        </w:rPr>
      </w:pPr>
      <w:r w:rsidRPr="00107560">
        <w:rPr>
          <w:color w:val="000000"/>
        </w:rPr>
        <w:t>Зрительный ряд: Г.Гольбейн Младший. Графические портреты; А.Дюрер. Набросок к «Апостолу Марку»; графические портреты О. Кипренского, И. Репина, В. Серова, 3. Серебряковой, К. Сомова, М. Врубеля, </w:t>
      </w:r>
      <w:r w:rsidRPr="00107560">
        <w:rPr>
          <w:b/>
          <w:bCs/>
          <w:color w:val="000000"/>
        </w:rPr>
        <w:t>Графические портреты брянских художников (В Хроменков, Т. Папсуева, А. Ромашевский и др.)</w:t>
      </w:r>
    </w:p>
    <w:p w:rsidR="00175DCE" w:rsidRPr="00107560" w:rsidRDefault="00175DCE" w:rsidP="00175DCE">
      <w:pPr>
        <w:jc w:val="both"/>
        <w:rPr>
          <w:color w:val="000000"/>
        </w:rPr>
      </w:pPr>
      <w:r w:rsidRPr="00107560">
        <w:rPr>
          <w:b/>
          <w:bCs/>
          <w:color w:val="000000"/>
        </w:rPr>
        <w:t>21 тема. Портрет в скульптуре</w:t>
      </w:r>
    </w:p>
    <w:p w:rsidR="00175DCE" w:rsidRPr="00107560" w:rsidRDefault="00175DCE" w:rsidP="00175DCE">
      <w:pPr>
        <w:jc w:val="both"/>
        <w:rPr>
          <w:color w:val="000000"/>
        </w:rPr>
      </w:pPr>
      <w:r w:rsidRPr="00107560">
        <w:rPr>
          <w:color w:val="000000"/>
        </w:rPr>
        <w:t>     Человек —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w:t>
      </w:r>
    </w:p>
    <w:p w:rsidR="00175DCE" w:rsidRPr="00107560" w:rsidRDefault="00175DCE" w:rsidP="00175DCE">
      <w:pPr>
        <w:jc w:val="both"/>
        <w:rPr>
          <w:color w:val="000000"/>
        </w:rPr>
      </w:pPr>
      <w:r w:rsidRPr="00107560">
        <w:rPr>
          <w:b/>
          <w:bCs/>
          <w:i/>
          <w:iCs/>
          <w:color w:val="000000"/>
        </w:rPr>
        <w:t>Задание: </w:t>
      </w:r>
      <w:r w:rsidRPr="00107560">
        <w:rPr>
          <w:color w:val="000000"/>
        </w:rPr>
        <w:t>работа над изображением в скульптурном портрете выбранного литературного героя с ярко выраженным характером.</w:t>
      </w:r>
    </w:p>
    <w:p w:rsidR="00175DCE" w:rsidRPr="00107560" w:rsidRDefault="00175DCE" w:rsidP="00175DCE">
      <w:pPr>
        <w:jc w:val="both"/>
        <w:rPr>
          <w:color w:val="000000"/>
        </w:rPr>
      </w:pPr>
      <w:r w:rsidRPr="00107560">
        <w:rPr>
          <w:b/>
          <w:bCs/>
          <w:i/>
          <w:iCs/>
          <w:color w:val="000000"/>
        </w:rPr>
        <w:t>Материалы:</w:t>
      </w:r>
      <w:r w:rsidRPr="00107560">
        <w:rPr>
          <w:color w:val="000000"/>
        </w:rPr>
        <w:t> пластилин или глина, стеки, для облегчения работы — круглые сосуды (пузырьки, банки и т. п.) в качестве каркаса.</w:t>
      </w:r>
    </w:p>
    <w:p w:rsidR="00175DCE" w:rsidRPr="00107560" w:rsidRDefault="00175DCE" w:rsidP="00175DCE">
      <w:pPr>
        <w:jc w:val="both"/>
        <w:rPr>
          <w:color w:val="000000"/>
        </w:rPr>
      </w:pPr>
      <w:r w:rsidRPr="00107560">
        <w:rPr>
          <w:b/>
          <w:bCs/>
          <w:i/>
          <w:iCs/>
          <w:color w:val="000000"/>
        </w:rPr>
        <w:lastRenderedPageBreak/>
        <w:t>Зрительный ряд:</w:t>
      </w:r>
      <w:r w:rsidRPr="00107560">
        <w:rPr>
          <w:color w:val="000000"/>
        </w:rPr>
        <w:t> скульптурный портрет в Древнем Риме; Л. Бернини. Портрет герцога д'Эсте; Ж. Гудон. Бюст Вольтера; Ф. Шубин. Портрет князя Голицына; Н. Андреев. Панька; А. Голубкина. Мальчик; С.Коненков. Михрюша, Сказительница былин М.Д. Кривоколенова.</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22 тема. Сатирические образы человека</w:t>
      </w:r>
    </w:p>
    <w:p w:rsidR="00175DCE" w:rsidRPr="00107560" w:rsidRDefault="00175DCE" w:rsidP="00175DCE">
      <w:pPr>
        <w:jc w:val="both"/>
        <w:rPr>
          <w:color w:val="000000"/>
        </w:rPr>
      </w:pPr>
      <w:r w:rsidRPr="00107560">
        <w:rPr>
          <w:color w:val="000000"/>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175DCE" w:rsidRPr="00107560" w:rsidRDefault="00175DCE" w:rsidP="00175DCE">
      <w:pPr>
        <w:jc w:val="both"/>
        <w:rPr>
          <w:color w:val="000000"/>
        </w:rPr>
      </w:pPr>
      <w:r w:rsidRPr="00107560">
        <w:rPr>
          <w:b/>
          <w:bCs/>
          <w:i/>
          <w:iCs/>
          <w:color w:val="000000"/>
        </w:rPr>
        <w:t>Задание:</w:t>
      </w:r>
      <w:r w:rsidRPr="00107560">
        <w:rPr>
          <w:color w:val="000000"/>
        </w:rPr>
        <w:t> изображение сатирических образов литературных героев или создание дружеских шаржей.</w:t>
      </w:r>
    </w:p>
    <w:p w:rsidR="00175DCE" w:rsidRPr="00107560" w:rsidRDefault="00175DCE" w:rsidP="00175DCE">
      <w:pPr>
        <w:jc w:val="both"/>
        <w:rPr>
          <w:color w:val="000000"/>
        </w:rPr>
      </w:pPr>
      <w:r w:rsidRPr="00107560">
        <w:rPr>
          <w:b/>
          <w:bCs/>
          <w:i/>
          <w:iCs/>
          <w:color w:val="000000"/>
        </w:rPr>
        <w:t>Материалы:</w:t>
      </w:r>
      <w:r w:rsidRPr="00107560">
        <w:rPr>
          <w:color w:val="000000"/>
        </w:rPr>
        <w:t> уголь или тушь, черная акварель, кисть, карандаш.</w:t>
      </w:r>
    </w:p>
    <w:p w:rsidR="00175DCE" w:rsidRPr="00107560" w:rsidRDefault="00175DCE" w:rsidP="00175DCE">
      <w:pPr>
        <w:jc w:val="both"/>
        <w:rPr>
          <w:color w:val="000000"/>
        </w:rPr>
      </w:pPr>
      <w:r w:rsidRPr="00107560">
        <w:rPr>
          <w:b/>
          <w:bCs/>
          <w:i/>
          <w:iCs/>
          <w:color w:val="000000"/>
        </w:rPr>
        <w:t>Зрительный ряд</w:t>
      </w:r>
      <w:r w:rsidRPr="00107560">
        <w:rPr>
          <w:i/>
          <w:iCs/>
          <w:color w:val="000000"/>
        </w:rPr>
        <w:t>:</w:t>
      </w:r>
      <w:r w:rsidRPr="00107560">
        <w:rPr>
          <w:color w:val="000000"/>
        </w:rPr>
        <w:t> гротесковые рисунки голов работы Леонардо да Винчи; сатирические образы О. Домье в скульптуре и графике; сатирические рисунки В. Дени, Д. Кардовского; политическая сатира Б. Ефимова, Кукрыниксов.</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23 тема. Образные возможности освещения в портрете</w:t>
      </w:r>
    </w:p>
    <w:p w:rsidR="00175DCE" w:rsidRPr="00107560" w:rsidRDefault="00175DCE" w:rsidP="00175DCE">
      <w:pPr>
        <w:jc w:val="both"/>
        <w:rPr>
          <w:color w:val="000000"/>
        </w:rPr>
      </w:pPr>
      <w:r w:rsidRPr="00107560">
        <w:rPr>
          <w:color w:val="000000"/>
        </w:rPr>
        <w:t>    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w:t>
      </w:r>
    </w:p>
    <w:p w:rsidR="00175DCE" w:rsidRPr="00107560" w:rsidRDefault="00175DCE" w:rsidP="00175DCE">
      <w:pPr>
        <w:jc w:val="both"/>
        <w:rPr>
          <w:color w:val="000000"/>
        </w:rPr>
      </w:pPr>
      <w:r w:rsidRPr="00107560">
        <w:rPr>
          <w:b/>
          <w:bCs/>
          <w:i/>
          <w:iCs/>
          <w:color w:val="000000"/>
        </w:rPr>
        <w:t>Задание:</w:t>
      </w:r>
      <w:r w:rsidRPr="00107560">
        <w:rPr>
          <w:b/>
          <w:bCs/>
          <w:color w:val="000000"/>
        </w:rPr>
        <w:t> </w:t>
      </w:r>
      <w:r w:rsidRPr="00107560">
        <w:rPr>
          <w:color w:val="000000"/>
        </w:rPr>
        <w:t>наблюдения натуры и наброски (пятном) с изображением головы в различном освещении.</w:t>
      </w:r>
    </w:p>
    <w:p w:rsidR="00175DCE" w:rsidRPr="00107560" w:rsidRDefault="00175DCE" w:rsidP="00175DCE">
      <w:pPr>
        <w:jc w:val="both"/>
        <w:rPr>
          <w:color w:val="000000"/>
        </w:rPr>
      </w:pPr>
      <w:r w:rsidRPr="00107560">
        <w:rPr>
          <w:b/>
          <w:bCs/>
          <w:i/>
          <w:iCs/>
          <w:color w:val="000000"/>
        </w:rPr>
        <w:t>Материалы:</w:t>
      </w:r>
      <w:r w:rsidRPr="00107560">
        <w:rPr>
          <w:b/>
          <w:bCs/>
          <w:color w:val="000000"/>
        </w:rPr>
        <w:t> </w:t>
      </w:r>
      <w:r w:rsidRPr="00107560">
        <w:rPr>
          <w:color w:val="000000"/>
        </w:rPr>
        <w:t>черная акварель, кисть, бумага.</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графические и живописные портреты Рембрандта; изображения человека в произведениях Ж. де Латура, М. Караваджо, К. Брюллова; И. Репин. Мужичок из робких; фотографии головы в разном освещении.</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24 тема. Портрет в живописи</w:t>
      </w:r>
    </w:p>
    <w:p w:rsidR="00175DCE" w:rsidRPr="00107560" w:rsidRDefault="00175DCE" w:rsidP="00175DCE">
      <w:pPr>
        <w:jc w:val="both"/>
        <w:rPr>
          <w:color w:val="000000"/>
        </w:rPr>
      </w:pPr>
      <w:r w:rsidRPr="00107560">
        <w:rPr>
          <w:color w:val="000000"/>
        </w:rPr>
        <w:t>    Роль и место живописного портрета в истории искусства. Обобщенный образ человека в живописи Возрождения, в XVII— XIX веках, в XX веке. Композиция в парадном и лирическом портрете. Роль рук в раскрытии образа портретируемого.</w:t>
      </w:r>
    </w:p>
    <w:p w:rsidR="00175DCE" w:rsidRPr="00107560" w:rsidRDefault="00175DCE" w:rsidP="00175DCE">
      <w:pPr>
        <w:jc w:val="both"/>
        <w:rPr>
          <w:color w:val="000000"/>
        </w:rPr>
      </w:pPr>
      <w:r w:rsidRPr="00107560">
        <w:rPr>
          <w:b/>
          <w:bCs/>
          <w:i/>
          <w:iCs/>
          <w:color w:val="000000"/>
        </w:rPr>
        <w:t>Задание:</w:t>
      </w:r>
      <w:r w:rsidRPr="00107560">
        <w:rPr>
          <w:b/>
          <w:bCs/>
          <w:color w:val="000000"/>
        </w:rPr>
        <w:t> </w:t>
      </w:r>
      <w:r w:rsidRPr="00107560">
        <w:rPr>
          <w:color w:val="000000"/>
        </w:rPr>
        <w:t>аналитические зарисовки композиций портретов известных художников.</w:t>
      </w:r>
    </w:p>
    <w:p w:rsidR="00175DCE" w:rsidRPr="00107560" w:rsidRDefault="00175DCE" w:rsidP="00175DCE">
      <w:pPr>
        <w:jc w:val="both"/>
        <w:rPr>
          <w:color w:val="000000"/>
        </w:rPr>
      </w:pPr>
      <w:r w:rsidRPr="00107560">
        <w:rPr>
          <w:b/>
          <w:bCs/>
          <w:i/>
          <w:iCs/>
          <w:color w:val="000000"/>
        </w:rPr>
        <w:t>Материалы:</w:t>
      </w:r>
      <w:r w:rsidRPr="00107560">
        <w:rPr>
          <w:b/>
          <w:bCs/>
          <w:color w:val="000000"/>
        </w:rPr>
        <w:t> </w:t>
      </w:r>
      <w:r w:rsidRPr="00107560">
        <w:rPr>
          <w:color w:val="000000"/>
        </w:rPr>
        <w:t>карандаш, акварель, бумага.</w:t>
      </w:r>
    </w:p>
    <w:p w:rsidR="00175DCE" w:rsidRPr="00107560" w:rsidRDefault="00175DCE" w:rsidP="00175DCE">
      <w:pPr>
        <w:jc w:val="both"/>
        <w:rPr>
          <w:color w:val="000000"/>
        </w:rPr>
      </w:pPr>
      <w:r w:rsidRPr="00107560">
        <w:rPr>
          <w:b/>
          <w:bCs/>
          <w:i/>
          <w:iCs/>
          <w:color w:val="000000"/>
        </w:rPr>
        <w:t>Зрительный ряд</w:t>
      </w:r>
      <w:r w:rsidRPr="00107560">
        <w:rPr>
          <w:i/>
          <w:iCs/>
          <w:color w:val="000000"/>
        </w:rPr>
        <w:t>:</w:t>
      </w:r>
      <w:r w:rsidRPr="00107560">
        <w:rPr>
          <w:color w:val="000000"/>
        </w:rPr>
        <w:t> портреты Рафаэля, Тициана, А. Ван Дейка, Д. Веласкеса, Гейнсборо; портреты Д. Левицкого, Ф. Рокотова, В.Боровиковского; И.Крамской. Неизвестная; В.Серов. Портрет О. М. Орловой, М. Н. Ермолова; 3. Серебрякова. Автопортрет. За туалетом; портреты М. Врубеля.</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25 тема. Роль цвета в портрете</w:t>
      </w:r>
    </w:p>
    <w:p w:rsidR="00175DCE" w:rsidRPr="00107560" w:rsidRDefault="00175DCE" w:rsidP="00175DCE">
      <w:pPr>
        <w:jc w:val="both"/>
        <w:rPr>
          <w:color w:val="000000"/>
        </w:rPr>
      </w:pPr>
      <w:r w:rsidRPr="00107560">
        <w:rPr>
          <w:color w:val="000000"/>
        </w:rPr>
        <w:t>    Цветовое решение образа в портрете. Цвет и тон. Цвет и освещение. Цвет как выражение настроения и характера героя портрета. Цвет и живописная фактура.</w:t>
      </w:r>
    </w:p>
    <w:p w:rsidR="00175DCE" w:rsidRPr="00107560" w:rsidRDefault="00175DCE" w:rsidP="00175DCE">
      <w:pPr>
        <w:jc w:val="both"/>
        <w:rPr>
          <w:color w:val="000000"/>
        </w:rPr>
      </w:pPr>
      <w:r w:rsidRPr="00107560">
        <w:rPr>
          <w:b/>
          <w:bCs/>
          <w:i/>
          <w:iCs/>
          <w:color w:val="000000"/>
        </w:rPr>
        <w:t>Задание:</w:t>
      </w:r>
      <w:r w:rsidRPr="00107560">
        <w:rPr>
          <w:b/>
          <w:bCs/>
          <w:color w:val="000000"/>
        </w:rPr>
        <w:t> </w:t>
      </w:r>
      <w:r w:rsidRPr="00107560">
        <w:rPr>
          <w:color w:val="000000"/>
        </w:rPr>
        <w:t>работа над созданием автопортрета или портрета близкого человека (члена семьи, друга).</w:t>
      </w:r>
    </w:p>
    <w:p w:rsidR="00175DCE" w:rsidRPr="00107560" w:rsidRDefault="00175DCE" w:rsidP="00175DCE">
      <w:pPr>
        <w:jc w:val="both"/>
        <w:rPr>
          <w:color w:val="000000"/>
        </w:rPr>
      </w:pPr>
      <w:r w:rsidRPr="00107560">
        <w:rPr>
          <w:b/>
          <w:bCs/>
          <w:i/>
          <w:iCs/>
          <w:color w:val="000000"/>
        </w:rPr>
        <w:t>Материалы: </w:t>
      </w:r>
      <w:r w:rsidRPr="00107560">
        <w:rPr>
          <w:color w:val="000000"/>
        </w:rPr>
        <w:t>гуашь или акварель, кисти, бумага.</w:t>
      </w:r>
    </w:p>
    <w:p w:rsidR="00175DCE" w:rsidRPr="00107560" w:rsidRDefault="00175DCE" w:rsidP="00175DCE">
      <w:pPr>
        <w:jc w:val="both"/>
        <w:rPr>
          <w:color w:val="000000"/>
        </w:rPr>
      </w:pPr>
      <w:r w:rsidRPr="00107560">
        <w:rPr>
          <w:i/>
          <w:iCs/>
          <w:color w:val="000000"/>
        </w:rPr>
        <w:t>Зрительный ряд:</w:t>
      </w:r>
      <w:r w:rsidRPr="00107560">
        <w:rPr>
          <w:color w:val="000000"/>
        </w:rPr>
        <w:t> О.Ренуар. Портрет Ж. Самари; В.Серов. Девочка с персиками. Девушка, освещенная солнцем; В.Ван Гог. Портрет доктора Гаше; Ф.Малявин. Вихрь; А.Архипов. Крестьянка в красном.</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lastRenderedPageBreak/>
        <w:t>27 тема. Великие портретисты (обобщение темы)</w:t>
      </w:r>
    </w:p>
    <w:p w:rsidR="00175DCE" w:rsidRPr="00107560" w:rsidRDefault="00175DCE" w:rsidP="00175DCE">
      <w:pPr>
        <w:jc w:val="both"/>
        <w:rPr>
          <w:color w:val="000000"/>
        </w:rPr>
      </w:pPr>
      <w:r w:rsidRPr="00107560">
        <w:rPr>
          <w:color w:val="000000"/>
        </w:rPr>
        <w:t>     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Портретисты Брянщины</w:t>
      </w:r>
    </w:p>
    <w:p w:rsidR="00175DCE" w:rsidRPr="00107560" w:rsidRDefault="00175DCE" w:rsidP="00175DCE">
      <w:pPr>
        <w:jc w:val="both"/>
        <w:rPr>
          <w:b/>
          <w:bCs/>
          <w:color w:val="000000"/>
        </w:rPr>
      </w:pPr>
      <w:r w:rsidRPr="00107560">
        <w:rPr>
          <w:b/>
          <w:bCs/>
          <w:i/>
          <w:iCs/>
          <w:color w:val="000000"/>
        </w:rPr>
        <w:t>Зрительный ряд:</w:t>
      </w:r>
      <w:r w:rsidRPr="00107560">
        <w:rPr>
          <w:color w:val="000000"/>
        </w:rPr>
        <w:t> произведения  зарубежных и русских великих художников-портретистов</w:t>
      </w:r>
      <w:r w:rsidRPr="00107560">
        <w:rPr>
          <w:b/>
          <w:bCs/>
          <w:color w:val="000000"/>
        </w:rPr>
        <w:t>, работы брянских художников-портретистов (М. Решетнева,  В. Волкова, В. Воробьева  и др.)</w:t>
      </w:r>
    </w:p>
    <w:p w:rsidR="00175DCE" w:rsidRPr="00107560" w:rsidRDefault="00175DCE" w:rsidP="00175DCE">
      <w:pPr>
        <w:jc w:val="both"/>
        <w:rPr>
          <w:b/>
          <w:bCs/>
          <w:color w:val="000000"/>
        </w:rPr>
      </w:pPr>
    </w:p>
    <w:p w:rsidR="00175DCE" w:rsidRPr="00107560" w:rsidRDefault="00175DCE" w:rsidP="00175DCE">
      <w:pPr>
        <w:jc w:val="both"/>
        <w:rPr>
          <w:color w:val="000000"/>
        </w:rPr>
      </w:pPr>
    </w:p>
    <w:p w:rsidR="00175DCE" w:rsidRPr="00107560" w:rsidRDefault="00175DCE" w:rsidP="00175DCE">
      <w:pPr>
        <w:rPr>
          <w:b/>
          <w:bCs/>
          <w:color w:val="000000"/>
        </w:rPr>
      </w:pPr>
      <w:r w:rsidRPr="00107560">
        <w:rPr>
          <w:b/>
          <w:bCs/>
          <w:color w:val="000000"/>
        </w:rPr>
        <w:t>     IV четверть: «Человек и пространство  в  изобразительном  искусстве»</w:t>
      </w:r>
      <w:r w:rsidRPr="00107560">
        <w:rPr>
          <w:color w:val="000000"/>
        </w:rPr>
        <w:t> </w:t>
      </w:r>
      <w:r w:rsidRPr="00107560">
        <w:rPr>
          <w:b/>
          <w:bCs/>
          <w:color w:val="000000"/>
        </w:rPr>
        <w:t>  (8 ч)</w:t>
      </w:r>
    </w:p>
    <w:p w:rsidR="00175DCE" w:rsidRPr="00107560" w:rsidRDefault="00175DCE" w:rsidP="00175DCE">
      <w:pPr>
        <w:rPr>
          <w:color w:val="000000"/>
        </w:rPr>
      </w:pPr>
    </w:p>
    <w:p w:rsidR="00175DCE" w:rsidRPr="00107560" w:rsidRDefault="00175DCE" w:rsidP="00175DCE">
      <w:pPr>
        <w:jc w:val="both"/>
        <w:rPr>
          <w:color w:val="000000"/>
        </w:rPr>
      </w:pPr>
      <w:r w:rsidRPr="00107560">
        <w:rPr>
          <w:b/>
          <w:bCs/>
          <w:color w:val="000000"/>
        </w:rPr>
        <w:t>28 тема. Жанры в изобразительном искусстве</w:t>
      </w:r>
    </w:p>
    <w:p w:rsidR="00175DCE" w:rsidRPr="00107560" w:rsidRDefault="00175DCE" w:rsidP="00175DCE">
      <w:pPr>
        <w:jc w:val="both"/>
        <w:rPr>
          <w:color w:val="000000"/>
        </w:rPr>
      </w:pPr>
      <w:r w:rsidRPr="00107560">
        <w:rPr>
          <w:color w:val="000000"/>
        </w:rPr>
        <w:t>     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и исторический жанры.</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примеры по каждому жанру.</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29 тема. Изображение пространства</w:t>
      </w:r>
    </w:p>
    <w:p w:rsidR="00175DCE" w:rsidRPr="00107560" w:rsidRDefault="00175DCE" w:rsidP="00175DCE">
      <w:pPr>
        <w:jc w:val="both"/>
        <w:rPr>
          <w:color w:val="000000"/>
        </w:rPr>
      </w:pPr>
      <w:r w:rsidRPr="00107560">
        <w:rPr>
          <w:color w:val="000000"/>
        </w:rPr>
        <w:t>     Беседа о 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и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XX века и его образный смысл.</w:t>
      </w:r>
    </w:p>
    <w:p w:rsidR="00175DCE" w:rsidRPr="00107560" w:rsidRDefault="00175DCE" w:rsidP="00175DCE">
      <w:pPr>
        <w:jc w:val="both"/>
        <w:rPr>
          <w:color w:val="000000"/>
        </w:rPr>
      </w:pPr>
      <w:r w:rsidRPr="00107560">
        <w:rPr>
          <w:b/>
          <w:bCs/>
          <w:i/>
          <w:iCs/>
          <w:color w:val="000000"/>
        </w:rPr>
        <w:t>Зрительный ряд</w:t>
      </w:r>
      <w:r w:rsidRPr="00107560">
        <w:rPr>
          <w:i/>
          <w:iCs/>
          <w:color w:val="000000"/>
        </w:rPr>
        <w:t>:</w:t>
      </w:r>
      <w:r w:rsidRPr="00107560">
        <w:rPr>
          <w:color w:val="000000"/>
        </w:rPr>
        <w:t> древнеегипетские росписи стен с фризовой композицией; примеры древнегреческой вазописи; помпейские фрески; византийская мозаика и древнерусская иконопись; эпоха Возрождения: работы Пьеро делла Франчески, Андреа Мантеньи, Яна Ван Эйка, Леонардо да Винчи (Благовещение, Тайная вечеря), пространство в произведениях П. Веронезе и Тициана.</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30 тема. Правила линейной и воздушной перспективы</w:t>
      </w:r>
    </w:p>
    <w:p w:rsidR="00175DCE" w:rsidRPr="00107560" w:rsidRDefault="00175DCE" w:rsidP="00175DCE">
      <w:pPr>
        <w:jc w:val="both"/>
        <w:rPr>
          <w:color w:val="000000"/>
        </w:rPr>
      </w:pPr>
      <w:r w:rsidRPr="00107560">
        <w:rPr>
          <w:color w:val="000000"/>
        </w:rPr>
        <w:t>     Перспектива —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 душной перспективы и изменения контрастности.</w:t>
      </w:r>
    </w:p>
    <w:p w:rsidR="00175DCE" w:rsidRPr="00107560" w:rsidRDefault="00175DCE" w:rsidP="00175DCE">
      <w:pPr>
        <w:jc w:val="both"/>
        <w:rPr>
          <w:color w:val="000000"/>
        </w:rPr>
      </w:pPr>
      <w:r w:rsidRPr="00107560">
        <w:rPr>
          <w:b/>
          <w:bCs/>
          <w:i/>
          <w:iCs/>
          <w:color w:val="000000"/>
        </w:rPr>
        <w:t>Задание:</w:t>
      </w:r>
      <w:r w:rsidRPr="00107560">
        <w:rPr>
          <w:color w:val="000000"/>
        </w:rPr>
        <w:t> изображение уходящей вдаль аллеи с соблюдение правил линейной и воздушной перспективы.</w:t>
      </w:r>
    </w:p>
    <w:p w:rsidR="00175DCE" w:rsidRPr="00107560" w:rsidRDefault="00175DCE" w:rsidP="00175DCE">
      <w:pPr>
        <w:jc w:val="both"/>
        <w:rPr>
          <w:color w:val="000000"/>
        </w:rPr>
      </w:pPr>
      <w:r w:rsidRPr="00107560">
        <w:rPr>
          <w:b/>
          <w:bCs/>
          <w:i/>
          <w:iCs/>
          <w:color w:val="000000"/>
        </w:rPr>
        <w:t>Материалы:</w:t>
      </w:r>
      <w:r w:rsidRPr="00107560">
        <w:rPr>
          <w:color w:val="000000"/>
        </w:rPr>
        <w:t> карандаш, гуашь с ограниченной палитрой, кисти, бумага.</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таблицы и наглядные пособия о правиле перспективы; А.Дюрер. Художник, рисующий портрет при помощи перспективного экрана; Б. Пинтуриккио. Портрет мальчика; П. Делла Франческа. Городской пейзаж с изображение» идеального города; С. Щедрин. Веранда, обвитая виноградом. Новый Рим; И. Левитан. Владимирка, Осенний день. Сокольники; И. Шишкин. Рожь.</w:t>
      </w:r>
    </w:p>
    <w:p w:rsidR="00175DCE" w:rsidRPr="00107560" w:rsidRDefault="00175DCE" w:rsidP="00175DCE">
      <w:pPr>
        <w:jc w:val="both"/>
        <w:rPr>
          <w:color w:val="000000"/>
        </w:rPr>
      </w:pP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lastRenderedPageBreak/>
        <w:t>31 тема. Пейзаж — большой мир. Организация изображаемого пространства</w:t>
      </w:r>
    </w:p>
    <w:p w:rsidR="00175DCE" w:rsidRPr="00107560" w:rsidRDefault="00175DCE" w:rsidP="00175DCE">
      <w:pPr>
        <w:jc w:val="both"/>
        <w:rPr>
          <w:color w:val="000000"/>
        </w:rPr>
      </w:pPr>
      <w:r w:rsidRPr="00107560">
        <w:rPr>
          <w:color w:val="000000"/>
        </w:rPr>
        <w:t>     Пейзаж как самостоятельный жанр в искусстве. Превращение пустоты в пространство. Древний китайский пейзаж. Эпический и романтический пейзаж Европы. 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w:t>
      </w:r>
    </w:p>
    <w:p w:rsidR="00175DCE" w:rsidRPr="00107560" w:rsidRDefault="00175DCE" w:rsidP="00175DCE">
      <w:pPr>
        <w:jc w:val="both"/>
        <w:rPr>
          <w:color w:val="000000"/>
        </w:rPr>
      </w:pPr>
      <w:r w:rsidRPr="00107560">
        <w:rPr>
          <w:b/>
          <w:bCs/>
          <w:i/>
          <w:iCs/>
          <w:color w:val="000000"/>
        </w:rPr>
        <w:t>Задание:</w:t>
      </w:r>
      <w:r w:rsidRPr="00107560">
        <w:rPr>
          <w:color w:val="000000"/>
        </w:rPr>
        <w:t> работа над изображением большого эпического пейзажа «Дорога в большой мир», «Путь реки» и пр. Выполнение задания может быть как индивидуальным, так и коллективным с использованием аппликации для изображения уходящих планов и наполнения их деталями.</w:t>
      </w:r>
    </w:p>
    <w:p w:rsidR="00175DCE" w:rsidRPr="00107560" w:rsidRDefault="00175DCE" w:rsidP="00175DCE">
      <w:pPr>
        <w:jc w:val="both"/>
        <w:rPr>
          <w:color w:val="000000"/>
        </w:rPr>
      </w:pPr>
      <w:r w:rsidRPr="00107560">
        <w:rPr>
          <w:b/>
          <w:bCs/>
          <w:i/>
          <w:iCs/>
          <w:color w:val="000000"/>
        </w:rPr>
        <w:t>Материалы:</w:t>
      </w:r>
      <w:r w:rsidRPr="00107560">
        <w:rPr>
          <w:b/>
          <w:bCs/>
          <w:color w:val="000000"/>
        </w:rPr>
        <w:t> </w:t>
      </w:r>
      <w:r w:rsidRPr="00107560">
        <w:rPr>
          <w:color w:val="000000"/>
        </w:rPr>
        <w:t>гуашь, кисти, бумага и клей, ножницы для аппликации.</w:t>
      </w:r>
    </w:p>
    <w:p w:rsidR="00175DCE" w:rsidRPr="00107560" w:rsidRDefault="00175DCE" w:rsidP="00175DCE">
      <w:pPr>
        <w:jc w:val="both"/>
        <w:rPr>
          <w:color w:val="000000"/>
        </w:rPr>
      </w:pPr>
      <w:r w:rsidRPr="00107560">
        <w:rPr>
          <w:b/>
          <w:bCs/>
          <w:i/>
          <w:iCs/>
          <w:color w:val="000000"/>
        </w:rPr>
        <w:t>Зрительный ряд:</w:t>
      </w:r>
      <w:r w:rsidRPr="00107560">
        <w:rPr>
          <w:color w:val="000000"/>
        </w:rPr>
        <w:t> Н. Пуссен. Пейзаж с Полифемом; К. Лоррен. Пейзаж с похищением Европы; П. Брейгель. Времена года; С.Щедрин. Вид на Капри; И. Левитан. Над вечным покоем; Н. Рерих. Гималаи.</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32 тема. Пейзаж-настроение. Природа и художник</w:t>
      </w:r>
    </w:p>
    <w:p w:rsidR="00175DCE" w:rsidRPr="00107560" w:rsidRDefault="00175DCE" w:rsidP="00175DCE">
      <w:pPr>
        <w:jc w:val="both"/>
        <w:rPr>
          <w:color w:val="000000"/>
        </w:rPr>
      </w:pPr>
      <w:r w:rsidRPr="00107560">
        <w:rPr>
          <w:color w:val="000000"/>
        </w:rPr>
        <w:t>      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 Знакомство  с творчеством художников-пейзажистов Брянской области</w:t>
      </w:r>
    </w:p>
    <w:p w:rsidR="00175DCE" w:rsidRPr="00107560" w:rsidRDefault="00175DCE" w:rsidP="00175DCE">
      <w:pPr>
        <w:jc w:val="both"/>
        <w:rPr>
          <w:color w:val="000000"/>
        </w:rPr>
      </w:pPr>
      <w:r w:rsidRPr="00107560">
        <w:rPr>
          <w:b/>
          <w:bCs/>
          <w:i/>
          <w:iCs/>
          <w:color w:val="000000"/>
        </w:rPr>
        <w:t>Задание:</w:t>
      </w:r>
      <w:r w:rsidRPr="00107560">
        <w:rPr>
          <w:color w:val="000000"/>
        </w:rPr>
        <w:t> создание пейзажа-настроения — работа по представлению и памяти с предварительным выбором яркого личного впечатления от состояния в природе (например, изменчивые и яркие цветовые состояния весны, разноцветье и ароматы лета).</w:t>
      </w:r>
    </w:p>
    <w:p w:rsidR="00175DCE" w:rsidRPr="00107560" w:rsidRDefault="00175DCE" w:rsidP="00175DCE">
      <w:pPr>
        <w:jc w:val="both"/>
        <w:rPr>
          <w:color w:val="000000"/>
        </w:rPr>
      </w:pPr>
      <w:r w:rsidRPr="00107560">
        <w:rPr>
          <w:b/>
          <w:bCs/>
          <w:i/>
          <w:iCs/>
          <w:color w:val="000000"/>
        </w:rPr>
        <w:t>Материалы:</w:t>
      </w:r>
      <w:r w:rsidRPr="00107560">
        <w:rPr>
          <w:color w:val="000000"/>
        </w:rPr>
        <w:t> гуашь, кисти, бумага.</w:t>
      </w:r>
    </w:p>
    <w:p w:rsidR="00175DCE" w:rsidRPr="00107560" w:rsidRDefault="00175DCE" w:rsidP="00175DCE">
      <w:pPr>
        <w:jc w:val="both"/>
        <w:rPr>
          <w:color w:val="000000"/>
        </w:rPr>
      </w:pPr>
      <w:r w:rsidRPr="00107560">
        <w:rPr>
          <w:b/>
          <w:bCs/>
          <w:i/>
          <w:iCs/>
          <w:color w:val="000000"/>
        </w:rPr>
        <w:t>Зрительный ряд:</w:t>
      </w:r>
      <w:r w:rsidRPr="00107560">
        <w:rPr>
          <w:b/>
          <w:bCs/>
          <w:color w:val="000000"/>
        </w:rPr>
        <w:t> </w:t>
      </w:r>
      <w:r w:rsidRPr="00107560">
        <w:rPr>
          <w:color w:val="000000"/>
        </w:rPr>
        <w:t>К. Моне. Впечатления. Восход солнца, Поле маков; П. Сезанн. Гора Сент-Виктуар; В. Ван Гог. Пшеничное поле и кипарисы; И. Левитан. Золотая осень, Март. Большая вода; И.Грабарь. Февральская лазурь, Мартовский снег; пейзажи К. Юона, Н. Крымова, А. Пластова и др.</w:t>
      </w:r>
    </w:p>
    <w:p w:rsidR="00175DCE" w:rsidRPr="00107560" w:rsidRDefault="00175DCE" w:rsidP="00175DCE">
      <w:pPr>
        <w:jc w:val="both"/>
        <w:rPr>
          <w:color w:val="000000"/>
        </w:rPr>
      </w:pPr>
    </w:p>
    <w:p w:rsidR="00175DCE" w:rsidRPr="00107560" w:rsidRDefault="00175DCE" w:rsidP="00175DCE">
      <w:pPr>
        <w:jc w:val="both"/>
        <w:rPr>
          <w:color w:val="000000"/>
        </w:rPr>
      </w:pPr>
      <w:r w:rsidRPr="00107560">
        <w:rPr>
          <w:b/>
          <w:bCs/>
          <w:color w:val="000000"/>
        </w:rPr>
        <w:t>33 тема. Городской пейзаж</w:t>
      </w:r>
    </w:p>
    <w:p w:rsidR="00175DCE" w:rsidRPr="00107560" w:rsidRDefault="00175DCE" w:rsidP="00175DCE">
      <w:pPr>
        <w:jc w:val="both"/>
        <w:rPr>
          <w:color w:val="000000"/>
        </w:rPr>
      </w:pPr>
      <w:r w:rsidRPr="00107560">
        <w:rPr>
          <w:color w:val="000000"/>
        </w:rPr>
        <w:t>     Разные образы города в истории искусства и в российском искусстве XX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w:t>
      </w:r>
    </w:p>
    <w:p w:rsidR="00175DCE" w:rsidRPr="00107560" w:rsidRDefault="00175DCE" w:rsidP="00175DCE">
      <w:pPr>
        <w:jc w:val="both"/>
        <w:rPr>
          <w:color w:val="000000"/>
        </w:rPr>
      </w:pPr>
      <w:r w:rsidRPr="00107560">
        <w:rPr>
          <w:b/>
          <w:bCs/>
          <w:i/>
          <w:iCs/>
          <w:color w:val="000000"/>
        </w:rPr>
        <w:t>Задание:</w:t>
      </w:r>
      <w:r w:rsidRPr="00107560">
        <w:rPr>
          <w:color w:val="000000"/>
        </w:rPr>
        <w:t> создание графической композиции «Наш (мой) город».</w:t>
      </w:r>
    </w:p>
    <w:p w:rsidR="00175DCE" w:rsidRPr="00107560" w:rsidRDefault="00175DCE" w:rsidP="00175DCE">
      <w:pPr>
        <w:jc w:val="both"/>
        <w:rPr>
          <w:color w:val="000000"/>
        </w:rPr>
      </w:pPr>
      <w:r w:rsidRPr="00107560">
        <w:rPr>
          <w:b/>
          <w:bCs/>
          <w:i/>
          <w:iCs/>
          <w:color w:val="000000"/>
        </w:rPr>
        <w:t>Материалы:</w:t>
      </w:r>
      <w:r w:rsidRPr="00107560">
        <w:rPr>
          <w:color w:val="000000"/>
        </w:rPr>
        <w:t> гуашь с ограниченной палитрой или оттиск с аппликацией на картоне.</w:t>
      </w:r>
    </w:p>
    <w:p w:rsidR="00175DCE" w:rsidRPr="00107560" w:rsidRDefault="00175DCE" w:rsidP="00175DCE">
      <w:pPr>
        <w:jc w:val="both"/>
        <w:rPr>
          <w:b/>
          <w:bCs/>
          <w:color w:val="000000"/>
        </w:rPr>
      </w:pPr>
      <w:r w:rsidRPr="00107560">
        <w:rPr>
          <w:b/>
          <w:bCs/>
          <w:i/>
          <w:iCs/>
          <w:color w:val="000000"/>
        </w:rPr>
        <w:t>Зрительный ряд:</w:t>
      </w:r>
      <w:r w:rsidRPr="00107560">
        <w:rPr>
          <w:color w:val="000000"/>
        </w:rPr>
        <w:t> венецианский и голландский пейзажи XVII века, городской пейзаж в русском искусстве конца XIX — начала XX века, город в живописи и графике в русском искусстве XX века. </w:t>
      </w:r>
      <w:r w:rsidRPr="00107560">
        <w:rPr>
          <w:b/>
          <w:bCs/>
          <w:color w:val="000000"/>
        </w:rPr>
        <w:t>Графические архитектурные пейзажи художников  Брянской области В. Сидорова (альбом «Овстуг»), М. Бенцеля (серия «Пейзажи Брянска)  Ф</w:t>
      </w:r>
    </w:p>
    <w:p w:rsidR="00175DCE" w:rsidRPr="00107560" w:rsidRDefault="00175DCE" w:rsidP="00175DCE">
      <w:pPr>
        <w:jc w:val="both"/>
        <w:rPr>
          <w:color w:val="000000"/>
        </w:rPr>
      </w:pPr>
      <w:r w:rsidRPr="00107560">
        <w:rPr>
          <w:b/>
          <w:bCs/>
          <w:color w:val="000000"/>
        </w:rPr>
        <w:t>34 – 35  тема. Выразительные возможности изобразительного искусства. Язык и смысл</w:t>
      </w:r>
    </w:p>
    <w:p w:rsidR="00175DCE" w:rsidRPr="00107560" w:rsidRDefault="00175DCE" w:rsidP="00175DCE">
      <w:pPr>
        <w:rPr>
          <w:color w:val="000000"/>
        </w:rPr>
      </w:pPr>
      <w:r w:rsidRPr="00107560">
        <w:rPr>
          <w:color w:val="000000"/>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Эпоха, направление в искусстве и творческая индивидуальность художника.</w:t>
      </w:r>
    </w:p>
    <w:p w:rsidR="00175DCE" w:rsidRPr="00107560" w:rsidRDefault="00175DCE" w:rsidP="00175DCE">
      <w:pPr>
        <w:jc w:val="both"/>
        <w:rPr>
          <w:color w:val="000000"/>
        </w:rPr>
      </w:pPr>
      <w:r w:rsidRPr="00107560">
        <w:rPr>
          <w:b/>
          <w:bCs/>
          <w:i/>
          <w:iCs/>
          <w:color w:val="000000"/>
        </w:rPr>
        <w:lastRenderedPageBreak/>
        <w:t>Зрительный ряд:</w:t>
      </w:r>
      <w:r w:rsidRPr="00107560">
        <w:rPr>
          <w:b/>
          <w:bCs/>
          <w:color w:val="000000"/>
        </w:rPr>
        <w:t> </w:t>
      </w:r>
      <w:r w:rsidRPr="00107560">
        <w:rPr>
          <w:color w:val="000000"/>
        </w:rPr>
        <w:t>произведения живописи, графики и скульптуры; портреты, пейзажи и натюрморты разных народов и эпох.</w:t>
      </w:r>
    </w:p>
    <w:p w:rsidR="00175DCE" w:rsidRPr="00107560" w:rsidRDefault="00175DCE" w:rsidP="00175DCE">
      <w:pPr>
        <w:pStyle w:val="af2"/>
        <w:rPr>
          <w:rFonts w:ascii="Times New Roman" w:hAnsi="Times New Roman"/>
          <w:sz w:val="24"/>
          <w:szCs w:val="24"/>
        </w:rPr>
      </w:pPr>
    </w:p>
    <w:p w:rsidR="00175DCE" w:rsidRPr="00107560" w:rsidRDefault="00175DCE" w:rsidP="00175DCE">
      <w:pPr>
        <w:pStyle w:val="af2"/>
        <w:rPr>
          <w:rFonts w:ascii="Times New Roman" w:hAnsi="Times New Roman"/>
          <w:sz w:val="24"/>
          <w:szCs w:val="24"/>
        </w:rPr>
      </w:pPr>
    </w:p>
    <w:p w:rsidR="00175DCE" w:rsidRPr="00107560" w:rsidRDefault="00175DCE" w:rsidP="00175DCE">
      <w:pPr>
        <w:pStyle w:val="af2"/>
        <w:rPr>
          <w:rFonts w:ascii="Times New Roman" w:hAnsi="Times New Roman"/>
          <w:sz w:val="24"/>
          <w:szCs w:val="24"/>
        </w:rPr>
      </w:pPr>
      <w:bookmarkStart w:id="0" w:name="_GoBack"/>
      <w:bookmarkEnd w:id="0"/>
    </w:p>
    <w:p w:rsidR="00175DCE" w:rsidRPr="00107560" w:rsidRDefault="00175DCE" w:rsidP="00175DCE">
      <w:pPr>
        <w:pStyle w:val="af2"/>
        <w:jc w:val="center"/>
        <w:rPr>
          <w:rFonts w:ascii="Times New Roman" w:hAnsi="Times New Roman"/>
          <w:b/>
          <w:sz w:val="24"/>
          <w:szCs w:val="24"/>
        </w:rPr>
      </w:pPr>
      <w:r w:rsidRPr="00107560">
        <w:rPr>
          <w:rFonts w:ascii="Times New Roman" w:hAnsi="Times New Roman"/>
          <w:b/>
          <w:sz w:val="24"/>
          <w:szCs w:val="24"/>
        </w:rPr>
        <w:t>Содержание программы</w:t>
      </w:r>
    </w:p>
    <w:p w:rsidR="00175DCE" w:rsidRPr="00107560" w:rsidRDefault="00175DCE" w:rsidP="00175DCE">
      <w:pPr>
        <w:pStyle w:val="af2"/>
        <w:jc w:val="center"/>
        <w:rPr>
          <w:rFonts w:ascii="Times New Roman" w:hAnsi="Times New Roman"/>
          <w:b/>
          <w:sz w:val="24"/>
          <w:szCs w:val="24"/>
        </w:rPr>
      </w:pPr>
      <w:r w:rsidRPr="00107560">
        <w:rPr>
          <w:rFonts w:ascii="Times New Roman" w:hAnsi="Times New Roman"/>
          <w:b/>
          <w:sz w:val="24"/>
          <w:szCs w:val="24"/>
        </w:rPr>
        <w:t>по предмету «Изобразительное искусство»</w:t>
      </w:r>
    </w:p>
    <w:p w:rsidR="00175DCE" w:rsidRPr="00107560" w:rsidRDefault="00175DCE" w:rsidP="00175DCE">
      <w:pPr>
        <w:pStyle w:val="af2"/>
        <w:jc w:val="center"/>
        <w:rPr>
          <w:rFonts w:ascii="Times New Roman" w:hAnsi="Times New Roman"/>
          <w:b/>
          <w:sz w:val="24"/>
          <w:szCs w:val="24"/>
        </w:rPr>
      </w:pPr>
      <w:r w:rsidRPr="00107560">
        <w:rPr>
          <w:rFonts w:ascii="Times New Roman" w:hAnsi="Times New Roman"/>
          <w:b/>
          <w:sz w:val="24"/>
          <w:szCs w:val="24"/>
        </w:rPr>
        <w:t>7 класс</w:t>
      </w:r>
    </w:p>
    <w:p w:rsidR="00175DCE" w:rsidRPr="00107560" w:rsidRDefault="00175DCE" w:rsidP="00175DCE">
      <w:pPr>
        <w:jc w:val="center"/>
        <w:rPr>
          <w:b/>
        </w:rPr>
      </w:pPr>
      <w:r w:rsidRPr="00107560">
        <w:rPr>
          <w:b/>
        </w:rPr>
        <w:t>Изобразительное искусство в жизни человека - 35 часов</w:t>
      </w:r>
    </w:p>
    <w:p w:rsidR="00175DCE" w:rsidRPr="00107560" w:rsidRDefault="00175DCE" w:rsidP="00175DCE">
      <w:pPr>
        <w:pStyle w:val="af2"/>
        <w:rPr>
          <w:rFonts w:ascii="Times New Roman" w:hAnsi="Times New Roman"/>
          <w:sz w:val="24"/>
          <w:szCs w:val="24"/>
          <w:lang w:bidi="he-IL"/>
        </w:rPr>
      </w:pPr>
    </w:p>
    <w:p w:rsidR="00175DCE" w:rsidRPr="00107560" w:rsidRDefault="00175DCE" w:rsidP="00175DCE">
      <w:pPr>
        <w:pStyle w:val="af2"/>
        <w:rPr>
          <w:rFonts w:ascii="Times New Roman" w:hAnsi="Times New Roman"/>
          <w:sz w:val="24"/>
          <w:szCs w:val="24"/>
          <w:lang w:bidi="he-IL"/>
        </w:rPr>
      </w:pPr>
      <w:r w:rsidRPr="00107560">
        <w:rPr>
          <w:rFonts w:ascii="Times New Roman" w:hAnsi="Times New Roman"/>
          <w:sz w:val="24"/>
          <w:szCs w:val="24"/>
          <w:lang w:bidi="he-IL"/>
        </w:rPr>
        <w:t xml:space="preserve">Рабочая программа рассматривает следующее распределение учебного материала </w:t>
      </w:r>
    </w:p>
    <w:p w:rsidR="00175DCE" w:rsidRPr="00107560" w:rsidRDefault="00175DCE" w:rsidP="00175DCE">
      <w:pPr>
        <w:pStyle w:val="af2"/>
        <w:rPr>
          <w:rFonts w:ascii="Times New Roman" w:hAnsi="Times New Roman"/>
          <w:sz w:val="24"/>
          <w:szCs w:val="24"/>
          <w:lang w:bidi="he-IL"/>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1"/>
        <w:gridCol w:w="1165"/>
      </w:tblGrid>
      <w:tr w:rsidR="00175DCE" w:rsidRPr="00107560" w:rsidTr="00107560">
        <w:trPr>
          <w:jc w:val="center"/>
        </w:trPr>
        <w:tc>
          <w:tcPr>
            <w:tcW w:w="6141" w:type="dxa"/>
          </w:tcPr>
          <w:p w:rsidR="00175DCE" w:rsidRPr="00107560" w:rsidRDefault="00175DCE" w:rsidP="00107560">
            <w:pPr>
              <w:pStyle w:val="af2"/>
              <w:rPr>
                <w:rFonts w:ascii="Times New Roman" w:hAnsi="Times New Roman"/>
                <w:b/>
                <w:sz w:val="24"/>
                <w:szCs w:val="24"/>
              </w:rPr>
            </w:pPr>
            <w:r w:rsidRPr="00107560">
              <w:rPr>
                <w:rFonts w:ascii="Times New Roman" w:hAnsi="Times New Roman"/>
                <w:b/>
                <w:sz w:val="24"/>
                <w:szCs w:val="24"/>
              </w:rPr>
              <w:t>Содержание</w:t>
            </w:r>
          </w:p>
        </w:tc>
        <w:tc>
          <w:tcPr>
            <w:tcW w:w="1165" w:type="dxa"/>
          </w:tcPr>
          <w:p w:rsidR="00175DCE" w:rsidRPr="00107560" w:rsidRDefault="00175DCE" w:rsidP="00107560">
            <w:pPr>
              <w:pStyle w:val="af2"/>
              <w:rPr>
                <w:rFonts w:ascii="Times New Roman" w:hAnsi="Times New Roman"/>
                <w:b/>
                <w:sz w:val="24"/>
                <w:szCs w:val="24"/>
              </w:rPr>
            </w:pPr>
            <w:r w:rsidRPr="00107560">
              <w:rPr>
                <w:rFonts w:ascii="Times New Roman" w:hAnsi="Times New Roman"/>
                <w:b/>
                <w:sz w:val="24"/>
                <w:szCs w:val="24"/>
              </w:rPr>
              <w:t>Кол-во часов</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 xml:space="preserve">«Изображение фигуры человека и образ человека» </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8</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«Поэзия повседневности»</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8</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«Великие темы жизни»</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12</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«Реальность жизни и художественный образ».</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7</w:t>
            </w:r>
          </w:p>
        </w:tc>
      </w:tr>
      <w:tr w:rsidR="00175DCE" w:rsidRPr="00107560" w:rsidTr="00107560">
        <w:trPr>
          <w:jc w:val="center"/>
        </w:trPr>
        <w:tc>
          <w:tcPr>
            <w:tcW w:w="6141"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Всего</w:t>
            </w:r>
          </w:p>
        </w:tc>
        <w:tc>
          <w:tcPr>
            <w:tcW w:w="1165" w:type="dxa"/>
          </w:tcPr>
          <w:p w:rsidR="00175DCE" w:rsidRPr="00107560" w:rsidRDefault="00175DCE" w:rsidP="00107560">
            <w:pPr>
              <w:pStyle w:val="af2"/>
              <w:rPr>
                <w:rFonts w:ascii="Times New Roman" w:hAnsi="Times New Roman"/>
                <w:sz w:val="24"/>
                <w:szCs w:val="24"/>
              </w:rPr>
            </w:pPr>
            <w:r w:rsidRPr="00107560">
              <w:rPr>
                <w:rFonts w:ascii="Times New Roman" w:hAnsi="Times New Roman"/>
                <w:sz w:val="24"/>
                <w:szCs w:val="24"/>
              </w:rPr>
              <w:t>35</w:t>
            </w:r>
          </w:p>
        </w:tc>
      </w:tr>
    </w:tbl>
    <w:p w:rsidR="00175DCE" w:rsidRPr="00107560" w:rsidRDefault="00175DCE" w:rsidP="00175DCE">
      <w:pPr>
        <w:pStyle w:val="af2"/>
        <w:rPr>
          <w:rFonts w:ascii="Times New Roman" w:hAnsi="Times New Roman"/>
          <w:sz w:val="24"/>
          <w:szCs w:val="24"/>
        </w:rPr>
      </w:pPr>
    </w:p>
    <w:p w:rsidR="00175DCE" w:rsidRPr="00107560" w:rsidRDefault="00175DCE" w:rsidP="00175DCE">
      <w:pPr>
        <w:pStyle w:val="af2"/>
        <w:rPr>
          <w:rFonts w:ascii="Times New Roman" w:hAnsi="Times New Roman"/>
          <w:sz w:val="24"/>
          <w:szCs w:val="24"/>
        </w:rPr>
      </w:pPr>
    </w:p>
    <w:p w:rsidR="00175DCE" w:rsidRPr="00107560" w:rsidRDefault="00175DCE" w:rsidP="00175DCE">
      <w:pPr>
        <w:spacing w:line="100" w:lineRule="atLeast"/>
        <w:jc w:val="both"/>
        <w:rPr>
          <w:b/>
          <w:bCs/>
          <w:i/>
          <w:iCs/>
        </w:rPr>
      </w:pPr>
      <w:r w:rsidRPr="00107560">
        <w:rPr>
          <w:b/>
          <w:bCs/>
          <w:i/>
          <w:iCs/>
        </w:rPr>
        <w:t>Изображение фигуры человека и образ человека — 8 ч</w:t>
      </w:r>
    </w:p>
    <w:p w:rsidR="00175DCE" w:rsidRPr="00107560" w:rsidRDefault="00175DCE" w:rsidP="00175DCE">
      <w:pPr>
        <w:spacing w:line="100" w:lineRule="atLeast"/>
        <w:jc w:val="both"/>
      </w:pPr>
      <w:r w:rsidRPr="00107560">
        <w:t xml:space="preserve">Изображение фигуры человека в истории искусства. </w:t>
      </w:r>
    </w:p>
    <w:p w:rsidR="00175DCE" w:rsidRPr="00107560" w:rsidRDefault="00175DCE" w:rsidP="00175DCE">
      <w:pPr>
        <w:spacing w:line="100" w:lineRule="atLeast"/>
        <w:jc w:val="both"/>
      </w:pPr>
      <w:r w:rsidRPr="00107560">
        <w:t xml:space="preserve">Пропорции и строение фигуры человека. </w:t>
      </w:r>
    </w:p>
    <w:p w:rsidR="00175DCE" w:rsidRPr="00107560" w:rsidRDefault="00175DCE" w:rsidP="00175DCE">
      <w:pPr>
        <w:spacing w:line="100" w:lineRule="atLeast"/>
        <w:jc w:val="both"/>
      </w:pPr>
      <w:r w:rsidRPr="00107560">
        <w:t>Лепка фигуры человека.</w:t>
      </w:r>
    </w:p>
    <w:p w:rsidR="00175DCE" w:rsidRPr="00107560" w:rsidRDefault="00175DCE" w:rsidP="00175DCE">
      <w:pPr>
        <w:spacing w:line="100" w:lineRule="atLeast"/>
        <w:jc w:val="both"/>
      </w:pPr>
      <w:r w:rsidRPr="00107560">
        <w:t>Набросок фигуры человека с натуры.</w:t>
      </w:r>
    </w:p>
    <w:p w:rsidR="00175DCE" w:rsidRPr="00107560" w:rsidRDefault="00175DCE" w:rsidP="00175DCE">
      <w:pPr>
        <w:spacing w:line="100" w:lineRule="atLeast"/>
        <w:jc w:val="both"/>
      </w:pPr>
      <w:r w:rsidRPr="00107560">
        <w:t xml:space="preserve">Понимание красоты человека в европейском и русском искусстве. </w:t>
      </w:r>
    </w:p>
    <w:p w:rsidR="00175DCE" w:rsidRPr="00107560" w:rsidRDefault="00175DCE" w:rsidP="00175DCE">
      <w:pPr>
        <w:spacing w:line="100" w:lineRule="atLeast"/>
        <w:jc w:val="both"/>
        <w:rPr>
          <w:b/>
          <w:bCs/>
          <w:i/>
          <w:iCs/>
        </w:rPr>
      </w:pPr>
      <w:r w:rsidRPr="00107560">
        <w:rPr>
          <w:b/>
          <w:bCs/>
          <w:i/>
          <w:iCs/>
        </w:rPr>
        <w:t>Поэзия повседневности — 8 ч</w:t>
      </w:r>
    </w:p>
    <w:p w:rsidR="00175DCE" w:rsidRPr="00107560" w:rsidRDefault="00175DCE" w:rsidP="00175DCE">
      <w:pPr>
        <w:spacing w:line="100" w:lineRule="atLeast"/>
        <w:jc w:val="both"/>
      </w:pPr>
      <w:r w:rsidRPr="00107560">
        <w:t>Поэзия повседневной жизни в искусстве разных народов.</w:t>
      </w:r>
    </w:p>
    <w:p w:rsidR="00175DCE" w:rsidRPr="00107560" w:rsidRDefault="00175DCE" w:rsidP="00175DCE">
      <w:pPr>
        <w:spacing w:line="100" w:lineRule="atLeast"/>
        <w:jc w:val="both"/>
      </w:pPr>
      <w:r w:rsidRPr="00107560">
        <w:t xml:space="preserve"> Тематическая картина. Бытовой и исторический жанры. </w:t>
      </w:r>
    </w:p>
    <w:p w:rsidR="00175DCE" w:rsidRPr="00107560" w:rsidRDefault="00175DCE" w:rsidP="00175DCE">
      <w:pPr>
        <w:spacing w:line="100" w:lineRule="atLeast"/>
        <w:jc w:val="both"/>
      </w:pPr>
      <w:r w:rsidRPr="00107560">
        <w:t>Сюжет и содержание в картине.</w:t>
      </w:r>
    </w:p>
    <w:p w:rsidR="00175DCE" w:rsidRPr="00107560" w:rsidRDefault="00175DCE" w:rsidP="00175DCE">
      <w:pPr>
        <w:spacing w:line="100" w:lineRule="atLeast"/>
        <w:jc w:val="both"/>
      </w:pPr>
      <w:r w:rsidRPr="00107560">
        <w:t xml:space="preserve"> Жизнь каждого дня — большая тема в искусстве. </w:t>
      </w:r>
    </w:p>
    <w:p w:rsidR="00175DCE" w:rsidRPr="00107560" w:rsidRDefault="00175DCE" w:rsidP="00175DCE">
      <w:pPr>
        <w:spacing w:line="100" w:lineRule="atLeast"/>
        <w:jc w:val="both"/>
      </w:pPr>
      <w:r w:rsidRPr="00107560">
        <w:t>Жизнь в моем городе в прошлых веках (историческая тема в бытовом жанре).</w:t>
      </w:r>
    </w:p>
    <w:p w:rsidR="00175DCE" w:rsidRPr="00107560" w:rsidRDefault="00175DCE" w:rsidP="00175DCE">
      <w:pPr>
        <w:spacing w:line="100" w:lineRule="atLeast"/>
        <w:jc w:val="both"/>
      </w:pPr>
      <w:r w:rsidRPr="00107560">
        <w:t>Праздник и карнавал в изобразительном искусстве (тема праздника в бытовом жанре).</w:t>
      </w:r>
    </w:p>
    <w:p w:rsidR="00175DCE" w:rsidRPr="00107560" w:rsidRDefault="00175DCE" w:rsidP="00175DCE">
      <w:pPr>
        <w:spacing w:line="100" w:lineRule="atLeast"/>
        <w:jc w:val="both"/>
        <w:rPr>
          <w:b/>
          <w:bCs/>
          <w:i/>
          <w:iCs/>
        </w:rPr>
      </w:pPr>
      <w:r w:rsidRPr="00107560">
        <w:rPr>
          <w:b/>
          <w:bCs/>
          <w:i/>
          <w:iCs/>
        </w:rPr>
        <w:t>Великие темы жизни — 12 ч</w:t>
      </w:r>
    </w:p>
    <w:p w:rsidR="00175DCE" w:rsidRPr="00107560" w:rsidRDefault="00175DCE" w:rsidP="00175DCE">
      <w:pPr>
        <w:spacing w:line="100" w:lineRule="atLeast"/>
        <w:jc w:val="both"/>
      </w:pPr>
      <w:r w:rsidRPr="00107560">
        <w:t xml:space="preserve">Исторические и мифологические темы в искусстве разных эпох. </w:t>
      </w:r>
    </w:p>
    <w:p w:rsidR="00175DCE" w:rsidRPr="00107560" w:rsidRDefault="00175DCE" w:rsidP="00175DCE">
      <w:pPr>
        <w:spacing w:line="100" w:lineRule="atLeast"/>
        <w:jc w:val="both"/>
      </w:pPr>
      <w:r w:rsidRPr="00107560">
        <w:t xml:space="preserve">Тематическая картина в русском искусстве XIX века. </w:t>
      </w:r>
    </w:p>
    <w:p w:rsidR="00175DCE" w:rsidRPr="00107560" w:rsidRDefault="00175DCE" w:rsidP="00175DCE">
      <w:pPr>
        <w:spacing w:line="100" w:lineRule="atLeast"/>
        <w:jc w:val="both"/>
      </w:pPr>
      <w:r w:rsidRPr="00107560">
        <w:lastRenderedPageBreak/>
        <w:t>Процесс работы над тематической картиной.</w:t>
      </w:r>
    </w:p>
    <w:p w:rsidR="00175DCE" w:rsidRPr="00107560" w:rsidRDefault="00175DCE" w:rsidP="00175DCE">
      <w:pPr>
        <w:spacing w:line="100" w:lineRule="atLeast"/>
        <w:jc w:val="both"/>
      </w:pPr>
      <w:r w:rsidRPr="00107560">
        <w:t xml:space="preserve"> Библейские темы в изобразительном искусстве. </w:t>
      </w:r>
    </w:p>
    <w:p w:rsidR="00175DCE" w:rsidRPr="00107560" w:rsidRDefault="00175DCE" w:rsidP="00175DCE">
      <w:pPr>
        <w:spacing w:line="100" w:lineRule="atLeast"/>
        <w:jc w:val="both"/>
      </w:pPr>
      <w:r w:rsidRPr="00107560">
        <w:t>Монументальная скульптура и образ истории народа.</w:t>
      </w:r>
    </w:p>
    <w:p w:rsidR="00175DCE" w:rsidRPr="00107560" w:rsidRDefault="00175DCE" w:rsidP="00175DCE">
      <w:pPr>
        <w:spacing w:line="100" w:lineRule="atLeast"/>
        <w:jc w:val="both"/>
      </w:pPr>
      <w:r w:rsidRPr="00107560">
        <w:t xml:space="preserve"> Место и роль картины в искусстве XX века.</w:t>
      </w:r>
    </w:p>
    <w:p w:rsidR="00175DCE" w:rsidRPr="00107560" w:rsidRDefault="00175DCE" w:rsidP="00175DCE">
      <w:pPr>
        <w:spacing w:line="100" w:lineRule="atLeast"/>
        <w:jc w:val="both"/>
        <w:rPr>
          <w:b/>
          <w:bCs/>
          <w:i/>
          <w:iCs/>
        </w:rPr>
      </w:pPr>
      <w:r w:rsidRPr="00107560">
        <w:rPr>
          <w:b/>
          <w:bCs/>
          <w:i/>
          <w:iCs/>
        </w:rPr>
        <w:t>Реальность жизни и художественный образ</w:t>
      </w:r>
      <w:r w:rsidRPr="00107560">
        <w:rPr>
          <w:i/>
          <w:iCs/>
        </w:rPr>
        <w:t xml:space="preserve"> —</w:t>
      </w:r>
      <w:r w:rsidRPr="00107560">
        <w:rPr>
          <w:b/>
          <w:bCs/>
          <w:i/>
          <w:iCs/>
        </w:rPr>
        <w:t xml:space="preserve"> 7 ч</w:t>
      </w:r>
    </w:p>
    <w:p w:rsidR="00175DCE" w:rsidRPr="00107560" w:rsidRDefault="00175DCE" w:rsidP="00175DCE">
      <w:pPr>
        <w:spacing w:line="100" w:lineRule="atLeast"/>
        <w:jc w:val="both"/>
      </w:pPr>
      <w:r w:rsidRPr="00107560">
        <w:t xml:space="preserve">Искусство иллюстрации. Слово и изображение. </w:t>
      </w:r>
    </w:p>
    <w:p w:rsidR="00175DCE" w:rsidRPr="00107560" w:rsidRDefault="00175DCE" w:rsidP="00175DCE">
      <w:pPr>
        <w:spacing w:line="100" w:lineRule="atLeast"/>
        <w:jc w:val="both"/>
      </w:pPr>
      <w:r w:rsidRPr="00107560">
        <w:t>Зрительские умения и их значение для современного человека.</w:t>
      </w:r>
    </w:p>
    <w:p w:rsidR="00175DCE" w:rsidRPr="00107560" w:rsidRDefault="00175DCE" w:rsidP="00175DCE">
      <w:pPr>
        <w:spacing w:line="100" w:lineRule="atLeast"/>
        <w:jc w:val="both"/>
      </w:pPr>
      <w:r w:rsidRPr="00107560">
        <w:t xml:space="preserve"> История искусства и история человечества. Стиль и направление в изобразительном искусстве.</w:t>
      </w:r>
    </w:p>
    <w:p w:rsidR="00175DCE" w:rsidRPr="00107560" w:rsidRDefault="00175DCE" w:rsidP="00175DCE">
      <w:pPr>
        <w:spacing w:line="100" w:lineRule="atLeast"/>
        <w:jc w:val="both"/>
      </w:pPr>
      <w:r w:rsidRPr="00107560">
        <w:t xml:space="preserve">Крупнейшие музеи изобразительного искусства и их роль в культуре. </w:t>
      </w:r>
    </w:p>
    <w:p w:rsidR="00175DCE" w:rsidRPr="00107560" w:rsidRDefault="00175DCE" w:rsidP="00175DCE">
      <w:pPr>
        <w:spacing w:line="100" w:lineRule="atLeast"/>
        <w:jc w:val="both"/>
      </w:pPr>
      <w:r w:rsidRPr="00107560">
        <w:t>Художественно-творческие проекты.</w:t>
      </w:r>
    </w:p>
    <w:p w:rsidR="00175DCE" w:rsidRPr="00107560" w:rsidRDefault="00175DCE" w:rsidP="00175DCE">
      <w:pPr>
        <w:pStyle w:val="af2"/>
        <w:rPr>
          <w:rFonts w:ascii="Times New Roman" w:hAnsi="Times New Roman"/>
          <w:b/>
          <w:sz w:val="24"/>
          <w:szCs w:val="24"/>
        </w:rPr>
      </w:pPr>
    </w:p>
    <w:p w:rsidR="00107560" w:rsidRDefault="00107560" w:rsidP="00175DCE">
      <w:pPr>
        <w:pStyle w:val="ParagraphStyle"/>
        <w:keepLines/>
        <w:shd w:val="clear" w:color="auto" w:fill="FFFFFF"/>
        <w:tabs>
          <w:tab w:val="left" w:leader="underscore" w:pos="10290"/>
        </w:tabs>
        <w:spacing w:after="120" w:line="252" w:lineRule="auto"/>
        <w:jc w:val="center"/>
        <w:rPr>
          <w:rFonts w:ascii="Times New Roman" w:hAnsi="Times New Roman" w:cs="Times New Roman"/>
          <w:b/>
          <w:bCs/>
          <w:caps/>
        </w:rPr>
      </w:pPr>
    </w:p>
    <w:p w:rsidR="00A569B3" w:rsidRDefault="00A569B3" w:rsidP="00A569B3">
      <w:pPr>
        <w:autoSpaceDE w:val="0"/>
        <w:autoSpaceDN w:val="0"/>
        <w:adjustRightInd w:val="0"/>
        <w:ind w:firstLine="709"/>
        <w:jc w:val="both"/>
        <w:rPr>
          <w:b/>
          <w:bCs/>
        </w:rPr>
      </w:pPr>
      <w:r>
        <w:rPr>
          <w:b/>
          <w:bCs/>
        </w:rPr>
        <w:t>Планируемые результаты:</w:t>
      </w:r>
    </w:p>
    <w:p w:rsidR="00A569B3" w:rsidRPr="000A1637" w:rsidRDefault="00A569B3" w:rsidP="00A569B3">
      <w:pPr>
        <w:autoSpaceDE w:val="0"/>
        <w:autoSpaceDN w:val="0"/>
        <w:adjustRightInd w:val="0"/>
        <w:ind w:firstLine="709"/>
        <w:jc w:val="both"/>
        <w:rPr>
          <w:b/>
          <w:bCs/>
        </w:rPr>
      </w:pPr>
      <w:r w:rsidRPr="000A1637">
        <w:rPr>
          <w:b/>
          <w:bCs/>
        </w:rPr>
        <w:t>Выпускник научится: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эскизы декоративного убранства русской избы;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цветовую композицию внутреннего убранства избы;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определять специфику образного языка декоративно-прикладного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самостоятельные варианты орнаментального построения вышивки с опорой на народные традиции;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эскизы народного праздничного костюма, его отдельных элементов в цветовом решении;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основы народного орнамента; создавать орнаменты на основе народных традиций;</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виды и материалы декоративно-прикладного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национальные особенности русского орнамента и орнаментов других народов России;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и характеризовать несколько народных художественных промыслов России;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объяснять разницу между предметом изображения, сюжетом и содержанием изображения;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композиционным навыкам работы, чувству ритма, работе с различными художественными материалами;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образы, используя все выразительные возможности художественных материалов;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простым навыкам изображения с помощью пятна и тональных отношений;</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навыку плоскостного силуэтного изображения обычных, простых предметов (кухонная утварь);</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линейные изображения геометрических тел и натюрморт с натуры из геометрических тел;</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строить изображения простых предметов по правилам линейной перспективы;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передавать с помощью света характер формы и эмоциональное напряжение в композиции натюрморта;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творческому опыту выполнения графического натюрморта и гравюры наклейками на картоне;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выражать цветом в натюрморте собственное настроение и переживания;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применять перспективу в практической творческой работе;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навыкам изображения перспективных сокращений в зарисовках наблюдаемого;</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навыкам изображения уходящего вдаль пространства, применяя правила линейной и воздушной перспективы;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видеть, наблюдать и эстетически переживать изменчивость цветового состояния и настроения в природе;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навыкам создания пейзажных зарисовок;</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и характеризовать понятия: пространство, ракурс, воздушная перспектива;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пользоваться правилами работы на пленэре;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навыкам композиции, наблюдательной перспективы и ритмической организации плоскости изображения;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и характеризовать виды портрета;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понимать и характеризовать основы изображения головы человека;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lastRenderedPageBreak/>
        <w:t>пользоваться навыками работы с доступными скульптурными материалами;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использовать графические материалы в работе над портретом;</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использовать образные возможности освещения в портрете;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пользоваться правилами схематического построения головы человека в рисунке;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называть имена выдающихся русских и зарубежных художников - портретистов и определять их произведения;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навыкам передачи в плоскостном изображении простых движений фигуры человека;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навыкам понимания особенностей восприятия скульптурного образа;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навыкам лепки и работы с пластилином или глиной;</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569B3" w:rsidRPr="000A1637" w:rsidRDefault="00A569B3" w:rsidP="00A569B3">
      <w:pPr>
        <w:pStyle w:val="ac"/>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объяснять понятия «тема», «содержание», «сюжет» в произведениях станковой живописи;</w:t>
      </w:r>
    </w:p>
    <w:p w:rsidR="00A569B3" w:rsidRPr="000A1637" w:rsidRDefault="00A569B3" w:rsidP="00A569B3">
      <w:pPr>
        <w:pStyle w:val="ac"/>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изобразительным и композиционным навыкам в процессе работы над эскизом;</w:t>
      </w:r>
    </w:p>
    <w:p w:rsidR="00A569B3" w:rsidRPr="000A1637" w:rsidRDefault="00A569B3" w:rsidP="00A569B3">
      <w:pPr>
        <w:pStyle w:val="ac"/>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узнавать и объяснять понятия «тематическая картина», «станковая живопись»;</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перечислять и характеризовать основные жанры сюжетно- тематической картины;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значение тематической картины XIX века в развитии русской культуры;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творческому опыту по разработке и созданию изобразительного образа на выбранный исторический сюжет;</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творческому опыту по разработке художественного проекта –разработки композиции на историческую тему;</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творческому опыту создания композиции на основе библейских сюжетов;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называть имена великих европейских и русских художников, творивших на библейские темы;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узнавать и характеризовать произведения великих европейских и русских художников на библейские темы;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роль монументальных памятников в жизни общества;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рассуждать об особенностях художественного образа советского народа в годы Великой Отечественной войны;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lastRenderedPageBreak/>
        <w:t>описывать и характеризовать выдающиеся монументальные памятники и ансамбли, посвященные Великой Отечественной войне;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творческому опыту лепки памятника, посвященного значимому историческому событию или историческому герою;</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анализировать художественно-выразительные средства произведений изобразительного искусства XX века;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культуре зрительского восприятия;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временные и пространственные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понимать разницу между реальностью и художественным образом;</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опыту художественного иллюстрирования и навыкам работы графическими материалами;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опыту художественного творчества по созданию стилизованных образов животных;</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систематизировать и характеризовать основные этапы развития и истории архитектуры и дизайна;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распознавать объект и пространство в конструктивных видах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понимать сочетание различных объемов в здании;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понимать единство художественного и функционального в вещи, форму и материал;</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иметь общее представление и рассказывать об особенностях архитектурно-художественных стилей разных эпох;</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понимать тенденции и перспективы развития современной архитектуры;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образно-стилевой язык архитектуры прошлого;</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и различать малые формы архитектуры и дизайна в пространстве городской среды;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осознавать чертеж как плоскостное изображение объемов, когда точка – вертикаль, круг – цилиндр, шар и т. д.;</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композиционные макеты объектов на предметной плоскости и в пространстве;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практические творческие композиции в технике коллажа, дизайн-проектов;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приобретать общее представление о традициях ландшафтно-парковой архитектуры;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основные школы садово-паркового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понимать основы краткой истории русской усадебной культуры XVIII – XIX веков;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называть и раскрывать смысл основ искусства флористики;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понимать основы краткой истории костюма;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и раскрывать смысл композиционно-конструктивных принципов дизайна одежды;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применять навыки сочинения объемно-пространственной композиции в формировании букета по принципам ик</w:t>
      </w:r>
      <w:r>
        <w:rPr>
          <w:rFonts w:ascii="Times New Roman" w:hAnsi="Times New Roman"/>
        </w:rPr>
        <w:t>э</w:t>
      </w:r>
      <w:r w:rsidRPr="000A1637">
        <w:rPr>
          <w:rFonts w:ascii="Times New Roman" w:hAnsi="Times New Roman"/>
        </w:rPr>
        <w:t>баны;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lastRenderedPageBreak/>
        <w:t>отражать в эскизном проекте дизайна сада образно-архитектурный композиционный замысел;</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узнавать и характеризовать памятники архитектуры Древнего Киева. София Киевская. Фрески. Мозаики;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узнавать и описывать памятники шатрового зодчества;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особенности церкви Вознесения в селе Коломенском и храма Покрова-на-Рву;</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различать стилевые особенности разных школ архитектуры Древней Руси;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с натуры и по воображению архитектурные образы графическими материалами и др.;</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сравнивать, сопоставлять и анализировать произведения живописи Древней Руси;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рассуждать о значении художественного образа древнерусской культуры;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выявлять и называть характерные особенности русской портретной живописи XVIII века;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характеризовать признаки и особенности московского барокко;</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rPr>
        <w:t>создавать разнообразные творческие работы (фантазийные конструкции) в материале.</w:t>
      </w:r>
    </w:p>
    <w:p w:rsidR="00A569B3" w:rsidRPr="000A1637" w:rsidRDefault="00A569B3" w:rsidP="00A569B3">
      <w:pPr>
        <w:autoSpaceDE w:val="0"/>
        <w:autoSpaceDN w:val="0"/>
        <w:adjustRightInd w:val="0"/>
        <w:ind w:firstLine="709"/>
        <w:jc w:val="both"/>
        <w:rPr>
          <w:b/>
          <w:bCs/>
        </w:rPr>
      </w:pPr>
      <w:r w:rsidRPr="000A1637">
        <w:rPr>
          <w:b/>
          <w:bCs/>
        </w:rPr>
        <w:t>Выпускник получит возможность научиться: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выделять признаки для установления стилевых связей в процессе изучения изобразительного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понимать специфику изображения в полиграфии;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различать формы полиграфической продукции: книги, журналы, плакаты, афиши и др.);</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проектировать обложку книги, рекламы открытки, визитки и др.;</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создавать художественную композицию макета книги, журнала;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называть имена великих русских живописцев и архитекторов XVIII – XIX веков;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lastRenderedPageBreak/>
        <w:t>называть и характеризовать произведения изобразительного искусства и архитектуры русских художников XVIII – XIX веков;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называть имена выдающихся русских художников-ваятелей XVIII века и определять скульптурные памятники;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понимать особенности исторического жанра, определять произведения исторической живописи;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определять «Русский стиль» в архитектуре модерна, называть памятники архитектуры модерна;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создавать разнообразные творческие работы (фантазийные конструкции) в материале;</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узнавать основные художественные направления в искусстве XIX и XX веков;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понимать смысл традиций и новаторства в изобразительном искусстве XX века. Модерн. Авангард. Сюрреализм;</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характеризовать стиль модерн в архитектуре. Ф.О. Шехтель. А. Гауди;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создавать с натуры и по воображению архитектурные образы графическими материалами и др.;</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использовать выразительный язык при моделировании архитектурного пространства;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характеризовать крупнейшие художественные музеи мира и России;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получать представления об особенностях художественных коллекций крупнейших музеев мира;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использовать навыки коллективной работы над объемно- пространственной композицией;</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понимать основы сценографии как вида художественного творчества;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понимать роль костюма, маски и грима в искусстве актерского перевоплощения;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называть имена российских художников</w:t>
      </w:r>
      <w:r>
        <w:rPr>
          <w:rFonts w:ascii="Times New Roman" w:hAnsi="Times New Roman"/>
          <w:i/>
          <w:iCs/>
        </w:rPr>
        <w:t xml:space="preserve"> </w:t>
      </w:r>
      <w:r w:rsidRPr="000A1637">
        <w:rPr>
          <w:rFonts w:ascii="Times New Roman" w:hAnsi="Times New Roman"/>
          <w:i/>
          <w:iCs/>
        </w:rPr>
        <w:t>(А.Я. Головин, А.Н. Бенуа, М.В. Добужинский);</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различать особенности художественной фотографии;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различать выразительные средства художественной фотографии (композиция, план, ракурс, свет, ритм и др.);</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понимать изобразительную природу экранных искусств;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характеризовать принципы киномонтажа в создании художественного образа;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различать понятия: игровой и документальный фильм;</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понимать основы искусства телевидения;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понимать различия в творческой работе художника-живописца и сценографа;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lastRenderedPageBreak/>
        <w:t>применять полученные знания о типах оформления сцены при создании школьного спектакля;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понимать и объяснять синтетическую природу фильма;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применять первоначальные навыки в создании сценария и замысла фильма;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применять полученные ранее знания по композиции и построению кадра;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использовать первоначальные навыки операторской грамоты, техники съемки и компьютерного монтажа;</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A569B3" w:rsidRPr="000A1637"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0A1637">
        <w:rPr>
          <w:rFonts w:ascii="Times New Roman" w:hAnsi="Times New Roman"/>
          <w:i/>
          <w:iCs/>
        </w:rPr>
        <w:t>использовать опыт документальной съемки и тележурналистики для формирования школьного телевидения;</w:t>
      </w:r>
    </w:p>
    <w:p w:rsidR="00A569B3" w:rsidRPr="006B3ED9" w:rsidRDefault="00A569B3" w:rsidP="00A569B3">
      <w:pPr>
        <w:pStyle w:val="ac"/>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0A1637">
        <w:rPr>
          <w:rFonts w:ascii="Times New Roman" w:hAnsi="Times New Roman"/>
          <w:i/>
          <w:iCs/>
        </w:rPr>
        <w:t>реализовывать сценарно-режиссерскую и операторскую грамоту в практике создания видео-этюда.</w:t>
      </w:r>
    </w:p>
    <w:p w:rsidR="00A569B3" w:rsidRPr="00107560" w:rsidRDefault="00A569B3" w:rsidP="00A569B3">
      <w:pPr>
        <w:pStyle w:val="af2"/>
        <w:jc w:val="center"/>
        <w:rPr>
          <w:rFonts w:ascii="Times New Roman" w:hAnsi="Times New Roman"/>
          <w:b/>
          <w:sz w:val="24"/>
          <w:szCs w:val="24"/>
        </w:rPr>
      </w:pPr>
    </w:p>
    <w:p w:rsidR="00107560" w:rsidRDefault="00107560" w:rsidP="00175DCE">
      <w:pPr>
        <w:pStyle w:val="ParagraphStyle"/>
        <w:keepLines/>
        <w:shd w:val="clear" w:color="auto" w:fill="FFFFFF"/>
        <w:tabs>
          <w:tab w:val="left" w:leader="underscore" w:pos="10290"/>
        </w:tabs>
        <w:spacing w:after="120" w:line="252" w:lineRule="auto"/>
        <w:jc w:val="center"/>
        <w:rPr>
          <w:rFonts w:ascii="Times New Roman" w:hAnsi="Times New Roman" w:cs="Times New Roman"/>
          <w:b/>
          <w:bCs/>
          <w:caps/>
        </w:rPr>
      </w:pPr>
    </w:p>
    <w:p w:rsidR="00107560" w:rsidRDefault="00107560" w:rsidP="00175DCE">
      <w:pPr>
        <w:pStyle w:val="ParagraphStyle"/>
        <w:keepLines/>
        <w:shd w:val="clear" w:color="auto" w:fill="FFFFFF"/>
        <w:tabs>
          <w:tab w:val="left" w:leader="underscore" w:pos="10290"/>
        </w:tabs>
        <w:spacing w:after="120" w:line="252" w:lineRule="auto"/>
        <w:jc w:val="center"/>
        <w:rPr>
          <w:rFonts w:ascii="Times New Roman" w:hAnsi="Times New Roman" w:cs="Times New Roman"/>
          <w:b/>
          <w:bCs/>
          <w:caps/>
        </w:rPr>
      </w:pPr>
    </w:p>
    <w:p w:rsidR="00175DCE" w:rsidRPr="00107560" w:rsidRDefault="00175DCE" w:rsidP="00175DCE">
      <w:pPr>
        <w:pStyle w:val="af2"/>
        <w:jc w:val="center"/>
        <w:rPr>
          <w:rFonts w:ascii="Times New Roman" w:hAnsi="Times New Roman"/>
          <w:b/>
          <w:sz w:val="24"/>
          <w:szCs w:val="24"/>
        </w:rPr>
      </w:pPr>
    </w:p>
    <w:p w:rsidR="00175DCE" w:rsidRPr="00107560" w:rsidRDefault="00175DCE" w:rsidP="00175DCE">
      <w:pPr>
        <w:pStyle w:val="af2"/>
        <w:jc w:val="center"/>
        <w:rPr>
          <w:rFonts w:ascii="Times New Roman" w:hAnsi="Times New Roman"/>
          <w:b/>
          <w:sz w:val="24"/>
          <w:szCs w:val="24"/>
        </w:rPr>
      </w:pPr>
    </w:p>
    <w:p w:rsidR="00175DCE" w:rsidRPr="00107560" w:rsidRDefault="00175DCE" w:rsidP="00175DCE">
      <w:pPr>
        <w:pStyle w:val="af2"/>
        <w:jc w:val="center"/>
        <w:rPr>
          <w:rFonts w:ascii="Times New Roman" w:hAnsi="Times New Roman"/>
          <w:b/>
          <w:sz w:val="24"/>
          <w:szCs w:val="24"/>
        </w:rPr>
      </w:pPr>
      <w:r w:rsidRPr="00107560">
        <w:rPr>
          <w:rFonts w:ascii="Times New Roman" w:hAnsi="Times New Roman"/>
          <w:b/>
          <w:sz w:val="24"/>
          <w:szCs w:val="24"/>
        </w:rPr>
        <w:t>Формы и средства контроля</w:t>
      </w:r>
    </w:p>
    <w:p w:rsidR="00175DCE" w:rsidRPr="00107560" w:rsidRDefault="00175DCE" w:rsidP="00175DCE">
      <w:pPr>
        <w:pStyle w:val="af2"/>
        <w:jc w:val="center"/>
        <w:rPr>
          <w:rFonts w:ascii="Times New Roman" w:hAnsi="Times New Roman"/>
          <w:b/>
          <w:sz w:val="24"/>
          <w:szCs w:val="24"/>
        </w:rPr>
      </w:pPr>
      <w:r w:rsidRPr="00107560">
        <w:rPr>
          <w:rFonts w:ascii="Times New Roman" w:hAnsi="Times New Roman"/>
          <w:b/>
          <w:sz w:val="24"/>
          <w:szCs w:val="24"/>
        </w:rPr>
        <w:t>по предмету «Изобразительное искусство»</w:t>
      </w:r>
    </w:p>
    <w:p w:rsidR="00175DCE" w:rsidRPr="00107560" w:rsidRDefault="00175DCE" w:rsidP="00175DCE">
      <w:pPr>
        <w:pStyle w:val="af2"/>
        <w:rPr>
          <w:rFonts w:ascii="Times New Roman" w:hAnsi="Times New Roman"/>
          <w:sz w:val="24"/>
          <w:szCs w:val="24"/>
        </w:rPr>
      </w:pP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ab/>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175DCE" w:rsidRPr="00107560" w:rsidRDefault="00175DCE" w:rsidP="00175DCE">
      <w:pPr>
        <w:pStyle w:val="af2"/>
        <w:rPr>
          <w:rFonts w:ascii="Times New Roman" w:hAnsi="Times New Roman"/>
          <w:iCs/>
          <w:sz w:val="24"/>
          <w:szCs w:val="24"/>
        </w:rPr>
      </w:pPr>
      <w:r w:rsidRPr="00107560">
        <w:rPr>
          <w:rFonts w:ascii="Times New Roman" w:hAnsi="Times New Roman"/>
          <w:iCs/>
          <w:sz w:val="24"/>
          <w:szCs w:val="24"/>
        </w:rPr>
        <w:t xml:space="preserve">          Данной программой предусмотрено использование следующих видов контроля. </w:t>
      </w:r>
      <w:r w:rsidRPr="00107560">
        <w:rPr>
          <w:rFonts w:ascii="Times New Roman" w:hAnsi="Times New Roman"/>
          <w:i/>
          <w:iCs/>
          <w:sz w:val="24"/>
          <w:szCs w:val="24"/>
        </w:rPr>
        <w:t>Стартовый контроль</w:t>
      </w:r>
      <w:r w:rsidRPr="00107560">
        <w:rPr>
          <w:rFonts w:ascii="Times New Roman" w:hAnsi="Times New Roman"/>
          <w:iCs/>
          <w:sz w:val="24"/>
          <w:szCs w:val="24"/>
        </w:rPr>
        <w:t xml:space="preserve"> определяет исходный уровень обученности, подготовленность к усвоению дальнейшего материала. Стартовый контроль проводить в начале учебного года. С помощью </w:t>
      </w:r>
      <w:r w:rsidRPr="00107560">
        <w:rPr>
          <w:rFonts w:ascii="Times New Roman" w:hAnsi="Times New Roman"/>
          <w:i/>
          <w:iCs/>
          <w:sz w:val="24"/>
          <w:szCs w:val="24"/>
        </w:rPr>
        <w:t>текущего контроля</w:t>
      </w:r>
      <w:r w:rsidRPr="00107560">
        <w:rPr>
          <w:rFonts w:ascii="Times New Roman" w:hAnsi="Times New Roman"/>
          <w:iCs/>
          <w:sz w:val="24"/>
          <w:szCs w:val="24"/>
        </w:rPr>
        <w:t xml:space="preserve"> возможно диагностирование дидактического процесса, выявление его динамики, сопоставление результатов обучения на отдельных его этапах. </w:t>
      </w:r>
      <w:r w:rsidRPr="00107560">
        <w:rPr>
          <w:rFonts w:ascii="Times New Roman" w:hAnsi="Times New Roman"/>
          <w:i/>
          <w:iCs/>
          <w:sz w:val="24"/>
          <w:szCs w:val="24"/>
        </w:rPr>
        <w:t>Рубежный контроль</w:t>
      </w:r>
      <w:r w:rsidRPr="00107560">
        <w:rPr>
          <w:rFonts w:ascii="Times New Roman" w:hAnsi="Times New Roman"/>
          <w:iCs/>
          <w:sz w:val="24"/>
          <w:szCs w:val="24"/>
        </w:rPr>
        <w:t xml:space="preserve">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w:t>
      </w:r>
      <w:r w:rsidRPr="00107560">
        <w:rPr>
          <w:rFonts w:ascii="Times New Roman" w:hAnsi="Times New Roman"/>
          <w:i/>
          <w:iCs/>
          <w:sz w:val="24"/>
          <w:szCs w:val="24"/>
        </w:rPr>
        <w:t>Итоговый контроль</w:t>
      </w:r>
      <w:r w:rsidRPr="00107560">
        <w:rPr>
          <w:rFonts w:ascii="Times New Roman" w:hAnsi="Times New Roman"/>
          <w:iCs/>
          <w:sz w:val="24"/>
          <w:szCs w:val="24"/>
        </w:rPr>
        <w:t xml:space="preserve"> осуществляется после прохождения всего учебного курса, обычно накануне перевода в следующий класс. Данные итогового </w:t>
      </w:r>
      <w:r w:rsidRPr="00107560">
        <w:rPr>
          <w:rFonts w:ascii="Times New Roman" w:hAnsi="Times New Roman"/>
          <w:iCs/>
          <w:sz w:val="24"/>
          <w:szCs w:val="24"/>
        </w:rPr>
        <w:lastRenderedPageBreak/>
        <w:t xml:space="preserve">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 </w:t>
      </w:r>
    </w:p>
    <w:p w:rsidR="00175DCE" w:rsidRPr="00107560" w:rsidRDefault="00175DCE" w:rsidP="00175DCE">
      <w:pPr>
        <w:pStyle w:val="af2"/>
        <w:rPr>
          <w:rFonts w:ascii="Times New Roman" w:hAnsi="Times New Roman"/>
          <w:iCs/>
          <w:sz w:val="24"/>
          <w:szCs w:val="24"/>
        </w:rPr>
      </w:pPr>
      <w:r w:rsidRPr="00107560">
        <w:rPr>
          <w:rFonts w:ascii="Times New Roman" w:hAnsi="Times New Roman"/>
          <w:iCs/>
          <w:sz w:val="24"/>
          <w:szCs w:val="24"/>
        </w:rPr>
        <w:tab/>
        <w:t>Каждый из перечисленных видов контроля может быть проведён с использованием следующих методов и средств:</w:t>
      </w:r>
    </w:p>
    <w:p w:rsidR="00175DCE" w:rsidRPr="00107560" w:rsidRDefault="00175DCE" w:rsidP="00175DCE">
      <w:pPr>
        <w:pStyle w:val="af2"/>
        <w:rPr>
          <w:rFonts w:ascii="Times New Roman" w:hAnsi="Times New Roman"/>
          <w:iCs/>
          <w:sz w:val="24"/>
          <w:szCs w:val="24"/>
        </w:rPr>
      </w:pPr>
      <w:r w:rsidRPr="00107560">
        <w:rPr>
          <w:rFonts w:ascii="Times New Roman" w:hAnsi="Times New Roman"/>
          <w:iCs/>
          <w:sz w:val="24"/>
          <w:szCs w:val="24"/>
        </w:rPr>
        <w:t>- устный (беседа, викторины, контрольные вопросы);</w:t>
      </w:r>
    </w:p>
    <w:p w:rsidR="00175DCE" w:rsidRPr="00107560" w:rsidRDefault="00175DCE" w:rsidP="00175DCE">
      <w:pPr>
        <w:pStyle w:val="af2"/>
        <w:rPr>
          <w:rFonts w:ascii="Times New Roman" w:hAnsi="Times New Roman"/>
          <w:iCs/>
          <w:sz w:val="24"/>
          <w:szCs w:val="24"/>
        </w:rPr>
      </w:pPr>
      <w:r w:rsidRPr="00107560">
        <w:rPr>
          <w:rFonts w:ascii="Times New Roman" w:hAnsi="Times New Roman"/>
          <w:iCs/>
          <w:sz w:val="24"/>
          <w:szCs w:val="24"/>
        </w:rPr>
        <w:t>- письменный (вопросники, кроссворды, тесты);</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-практический (упражнения, художественно-творческие задания, индивидуальные карточки-задания).</w:t>
      </w:r>
    </w:p>
    <w:p w:rsidR="00175DCE" w:rsidRPr="00107560" w:rsidRDefault="00175DCE" w:rsidP="00175DCE">
      <w:pPr>
        <w:pStyle w:val="af2"/>
        <w:rPr>
          <w:rFonts w:ascii="Times New Roman" w:hAnsi="Times New Roman"/>
          <w:sz w:val="24"/>
          <w:szCs w:val="24"/>
          <w:u w:val="single"/>
        </w:rPr>
      </w:pPr>
      <w:r w:rsidRPr="00107560">
        <w:rPr>
          <w:rFonts w:ascii="Times New Roman" w:hAnsi="Times New Roman"/>
          <w:sz w:val="24"/>
          <w:szCs w:val="24"/>
          <w:u w:val="single"/>
        </w:rPr>
        <w:t>Формы контроля знаний, умений, навыков ( стартовый,текущего, рубежного, итогового)</w:t>
      </w:r>
    </w:p>
    <w:p w:rsidR="00175DCE" w:rsidRPr="00107560" w:rsidRDefault="00175DCE" w:rsidP="00175DCE">
      <w:pPr>
        <w:pStyle w:val="af2"/>
        <w:jc w:val="center"/>
        <w:rPr>
          <w:rFonts w:ascii="Times New Roman" w:hAnsi="Times New Roman"/>
          <w:sz w:val="24"/>
          <w:szCs w:val="24"/>
        </w:rPr>
      </w:pPr>
      <w:r w:rsidRPr="00107560">
        <w:rPr>
          <w:rFonts w:ascii="Times New Roman" w:hAnsi="Times New Roman"/>
          <w:sz w:val="24"/>
          <w:szCs w:val="24"/>
        </w:rPr>
        <w:t>Критерии оценки устных индивидуальных и фронтальных ответов</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Активность участия.</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Умение собеседника прочувствовать суть вопроса.</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Искренность ответов, их развернутость, образность, аргументированность.</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Самостоятельность.</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Оригинальность суждений.</w:t>
      </w:r>
    </w:p>
    <w:p w:rsidR="00175DCE" w:rsidRPr="00107560" w:rsidRDefault="00175DCE" w:rsidP="00175DCE">
      <w:pPr>
        <w:pStyle w:val="af2"/>
        <w:jc w:val="center"/>
        <w:rPr>
          <w:rFonts w:ascii="Times New Roman" w:hAnsi="Times New Roman"/>
          <w:sz w:val="24"/>
          <w:szCs w:val="24"/>
        </w:rPr>
      </w:pPr>
      <w:r w:rsidRPr="00107560">
        <w:rPr>
          <w:rFonts w:ascii="Times New Roman" w:hAnsi="Times New Roman"/>
          <w:sz w:val="24"/>
          <w:szCs w:val="24"/>
        </w:rPr>
        <w:t>Критерии и система оценки творческой работы</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Из всех этих компонентов складывается общая оценка работы обучающего.</w:t>
      </w:r>
    </w:p>
    <w:p w:rsidR="00175DCE" w:rsidRPr="00107560" w:rsidRDefault="00175DCE" w:rsidP="00A569B3">
      <w:pPr>
        <w:rPr>
          <w:b/>
        </w:rPr>
      </w:pPr>
    </w:p>
    <w:p w:rsidR="00175DCE" w:rsidRPr="00107560" w:rsidRDefault="00175DCE" w:rsidP="00175DCE">
      <w:pPr>
        <w:jc w:val="center"/>
        <w:rPr>
          <w:b/>
        </w:rPr>
      </w:pPr>
      <w:r w:rsidRPr="00107560">
        <w:rPr>
          <w:b/>
        </w:rPr>
        <w:t>Критерии оценки устных индивидуальных и фронтальных ответов</w:t>
      </w:r>
    </w:p>
    <w:p w:rsidR="00175DCE" w:rsidRPr="00107560" w:rsidRDefault="00175DCE" w:rsidP="00175DCE">
      <w:pPr>
        <w:numPr>
          <w:ilvl w:val="0"/>
          <w:numId w:val="17"/>
        </w:numPr>
        <w:autoSpaceDE w:val="0"/>
        <w:autoSpaceDN w:val="0"/>
        <w:adjustRightInd w:val="0"/>
        <w:jc w:val="both"/>
      </w:pPr>
      <w:r w:rsidRPr="00107560">
        <w:t>Активность участия.</w:t>
      </w:r>
    </w:p>
    <w:p w:rsidR="00175DCE" w:rsidRPr="00107560" w:rsidRDefault="00175DCE" w:rsidP="00175DCE">
      <w:pPr>
        <w:numPr>
          <w:ilvl w:val="0"/>
          <w:numId w:val="17"/>
        </w:numPr>
        <w:autoSpaceDE w:val="0"/>
        <w:autoSpaceDN w:val="0"/>
        <w:adjustRightInd w:val="0"/>
        <w:jc w:val="both"/>
      </w:pPr>
      <w:r w:rsidRPr="00107560">
        <w:t>Умение собеседника прочувствовать суть вопроса.</w:t>
      </w:r>
    </w:p>
    <w:p w:rsidR="00175DCE" w:rsidRPr="00107560" w:rsidRDefault="00175DCE" w:rsidP="00175DCE">
      <w:pPr>
        <w:numPr>
          <w:ilvl w:val="0"/>
          <w:numId w:val="17"/>
        </w:numPr>
        <w:autoSpaceDE w:val="0"/>
        <w:autoSpaceDN w:val="0"/>
        <w:adjustRightInd w:val="0"/>
        <w:jc w:val="both"/>
      </w:pPr>
      <w:r w:rsidRPr="00107560">
        <w:t>Искренность ответов, их развернутость, образность, аргументированность.</w:t>
      </w:r>
    </w:p>
    <w:p w:rsidR="00175DCE" w:rsidRPr="00107560" w:rsidRDefault="00175DCE" w:rsidP="00175DCE">
      <w:pPr>
        <w:numPr>
          <w:ilvl w:val="0"/>
          <w:numId w:val="17"/>
        </w:numPr>
        <w:autoSpaceDE w:val="0"/>
        <w:autoSpaceDN w:val="0"/>
        <w:adjustRightInd w:val="0"/>
        <w:jc w:val="both"/>
      </w:pPr>
      <w:r w:rsidRPr="00107560">
        <w:t>Самостоятельность.</w:t>
      </w:r>
    </w:p>
    <w:p w:rsidR="00175DCE" w:rsidRPr="00107560" w:rsidRDefault="00175DCE" w:rsidP="00175DCE">
      <w:pPr>
        <w:numPr>
          <w:ilvl w:val="0"/>
          <w:numId w:val="17"/>
        </w:numPr>
        <w:autoSpaceDE w:val="0"/>
        <w:autoSpaceDN w:val="0"/>
        <w:adjustRightInd w:val="0"/>
        <w:jc w:val="both"/>
      </w:pPr>
      <w:r w:rsidRPr="00107560">
        <w:t>Оригинальность суждений.</w:t>
      </w:r>
    </w:p>
    <w:p w:rsidR="00175DCE" w:rsidRPr="00107560" w:rsidRDefault="00175DCE" w:rsidP="00175DCE">
      <w:pPr>
        <w:jc w:val="both"/>
      </w:pPr>
    </w:p>
    <w:p w:rsidR="00175DCE" w:rsidRPr="00107560" w:rsidRDefault="00175DCE" w:rsidP="00175DCE">
      <w:pPr>
        <w:jc w:val="center"/>
        <w:rPr>
          <w:b/>
        </w:rPr>
      </w:pPr>
      <w:r w:rsidRPr="00107560">
        <w:rPr>
          <w:b/>
        </w:rPr>
        <w:t>Критерии и система оценки творческой работы</w:t>
      </w:r>
    </w:p>
    <w:p w:rsidR="00175DCE" w:rsidRPr="00107560" w:rsidRDefault="00175DCE" w:rsidP="00175DCE">
      <w:pPr>
        <w:numPr>
          <w:ilvl w:val="0"/>
          <w:numId w:val="18"/>
        </w:numPr>
        <w:autoSpaceDE w:val="0"/>
        <w:autoSpaceDN w:val="0"/>
        <w:adjustRightInd w:val="0"/>
        <w:jc w:val="both"/>
      </w:pPr>
      <w:r w:rsidRPr="00107560">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175DCE" w:rsidRPr="00107560" w:rsidRDefault="00175DCE" w:rsidP="00175DCE">
      <w:pPr>
        <w:numPr>
          <w:ilvl w:val="0"/>
          <w:numId w:val="18"/>
        </w:numPr>
        <w:autoSpaceDE w:val="0"/>
        <w:autoSpaceDN w:val="0"/>
        <w:adjustRightInd w:val="0"/>
        <w:jc w:val="both"/>
      </w:pPr>
      <w:r w:rsidRPr="00107560">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175DCE" w:rsidRPr="00107560" w:rsidRDefault="00175DCE" w:rsidP="00175DCE">
      <w:pPr>
        <w:numPr>
          <w:ilvl w:val="0"/>
          <w:numId w:val="18"/>
        </w:numPr>
        <w:autoSpaceDE w:val="0"/>
        <w:autoSpaceDN w:val="0"/>
        <w:adjustRightInd w:val="0"/>
        <w:jc w:val="both"/>
      </w:pPr>
      <w:r w:rsidRPr="00107560">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175DCE" w:rsidRPr="00107560" w:rsidRDefault="00175DCE" w:rsidP="00175DCE">
      <w:pPr>
        <w:jc w:val="both"/>
      </w:pPr>
      <w:r w:rsidRPr="00107560">
        <w:lastRenderedPageBreak/>
        <w:t>Из всех этих компонентов складывается общая оценка работы обучающегося.</w:t>
      </w:r>
    </w:p>
    <w:p w:rsidR="00175DCE" w:rsidRPr="00107560" w:rsidRDefault="00175DCE" w:rsidP="00175DCE">
      <w:pPr>
        <w:ind w:firstLine="709"/>
        <w:jc w:val="both"/>
      </w:pPr>
    </w:p>
    <w:p w:rsidR="00175DCE" w:rsidRPr="00107560" w:rsidRDefault="00175DCE" w:rsidP="00175DCE">
      <w:pPr>
        <w:ind w:firstLine="709"/>
        <w:jc w:val="center"/>
        <w:rPr>
          <w:b/>
        </w:rPr>
      </w:pPr>
      <w:r w:rsidRPr="00107560">
        <w:rPr>
          <w:b/>
        </w:rPr>
        <w:t>Формы контроля уровня обученности</w:t>
      </w:r>
    </w:p>
    <w:p w:rsidR="00175DCE" w:rsidRPr="00107560" w:rsidRDefault="00175DCE" w:rsidP="00175DCE">
      <w:pPr>
        <w:numPr>
          <w:ilvl w:val="0"/>
          <w:numId w:val="16"/>
        </w:numPr>
        <w:autoSpaceDE w:val="0"/>
        <w:autoSpaceDN w:val="0"/>
        <w:adjustRightInd w:val="0"/>
        <w:jc w:val="both"/>
      </w:pPr>
      <w:r w:rsidRPr="00107560">
        <w:t>Викторины</w:t>
      </w:r>
    </w:p>
    <w:p w:rsidR="00175DCE" w:rsidRPr="00107560" w:rsidRDefault="00175DCE" w:rsidP="00175DCE">
      <w:pPr>
        <w:numPr>
          <w:ilvl w:val="0"/>
          <w:numId w:val="16"/>
        </w:numPr>
        <w:autoSpaceDE w:val="0"/>
        <w:autoSpaceDN w:val="0"/>
        <w:adjustRightInd w:val="0"/>
        <w:jc w:val="both"/>
      </w:pPr>
      <w:r w:rsidRPr="00107560">
        <w:t>Кроссворды</w:t>
      </w:r>
    </w:p>
    <w:p w:rsidR="00175DCE" w:rsidRPr="00107560" w:rsidRDefault="00175DCE" w:rsidP="00175DCE">
      <w:pPr>
        <w:numPr>
          <w:ilvl w:val="0"/>
          <w:numId w:val="16"/>
        </w:numPr>
        <w:autoSpaceDE w:val="0"/>
        <w:autoSpaceDN w:val="0"/>
        <w:adjustRightInd w:val="0"/>
        <w:jc w:val="both"/>
      </w:pPr>
      <w:r w:rsidRPr="00107560">
        <w:t>Отчетные выставки творческих  (индивидуальных и коллективных) работ</w:t>
      </w:r>
    </w:p>
    <w:p w:rsidR="00175DCE" w:rsidRPr="00107560" w:rsidRDefault="00175DCE" w:rsidP="00175DCE">
      <w:pPr>
        <w:numPr>
          <w:ilvl w:val="0"/>
          <w:numId w:val="16"/>
        </w:numPr>
        <w:autoSpaceDE w:val="0"/>
        <w:autoSpaceDN w:val="0"/>
        <w:adjustRightInd w:val="0"/>
        <w:jc w:val="both"/>
      </w:pPr>
      <w:r w:rsidRPr="00107560">
        <w:t>Тестирование</w:t>
      </w:r>
    </w:p>
    <w:p w:rsidR="00175DCE" w:rsidRPr="00107560" w:rsidRDefault="00175DCE" w:rsidP="00175DCE">
      <w:pPr>
        <w:spacing w:line="276" w:lineRule="auto"/>
        <w:rPr>
          <w:b/>
          <w:color w:val="000000"/>
          <w:lang w:eastAsia="en-US"/>
        </w:rPr>
      </w:pPr>
    </w:p>
    <w:p w:rsidR="00175DCE" w:rsidRPr="00107560" w:rsidRDefault="00175DCE" w:rsidP="00175DCE">
      <w:pPr>
        <w:pStyle w:val="af2"/>
        <w:rPr>
          <w:rFonts w:ascii="Times New Roman" w:hAnsi="Times New Roman"/>
          <w:color w:val="000000"/>
          <w:sz w:val="24"/>
          <w:szCs w:val="24"/>
        </w:rPr>
      </w:pPr>
    </w:p>
    <w:p w:rsidR="00175DCE" w:rsidRPr="00107560" w:rsidRDefault="00175DCE" w:rsidP="00175DCE">
      <w:pPr>
        <w:pStyle w:val="af2"/>
        <w:rPr>
          <w:rFonts w:ascii="Times New Roman" w:hAnsi="Times New Roman"/>
          <w:color w:val="000000"/>
          <w:sz w:val="24"/>
          <w:szCs w:val="24"/>
        </w:rPr>
      </w:pPr>
    </w:p>
    <w:p w:rsidR="00175DCE" w:rsidRPr="00107560" w:rsidRDefault="00175DCE" w:rsidP="00175DCE">
      <w:pPr>
        <w:pStyle w:val="af2"/>
        <w:jc w:val="center"/>
        <w:rPr>
          <w:rFonts w:ascii="Times New Roman" w:eastAsia="Calibri" w:hAnsi="Times New Roman"/>
          <w:b/>
          <w:bCs/>
          <w:sz w:val="24"/>
          <w:szCs w:val="24"/>
          <w:lang w:eastAsia="en-US"/>
        </w:rPr>
      </w:pPr>
      <w:r w:rsidRPr="00107560">
        <w:rPr>
          <w:rFonts w:ascii="Times New Roman" w:eastAsia="Calibri" w:hAnsi="Times New Roman"/>
          <w:b/>
          <w:bCs/>
          <w:sz w:val="24"/>
          <w:szCs w:val="24"/>
          <w:lang w:eastAsia="en-US"/>
        </w:rPr>
        <w:t>Тест по изобразительному искусству для 5 класса</w:t>
      </w:r>
    </w:p>
    <w:p w:rsidR="00175DCE" w:rsidRPr="00107560" w:rsidRDefault="00175DCE" w:rsidP="00175DCE">
      <w:pPr>
        <w:pStyle w:val="af2"/>
        <w:jc w:val="center"/>
        <w:rPr>
          <w:rFonts w:ascii="Times New Roman" w:eastAsia="Calibri" w:hAnsi="Times New Roman"/>
          <w:b/>
          <w:bCs/>
          <w:sz w:val="24"/>
          <w:szCs w:val="24"/>
          <w:lang w:eastAsia="en-US"/>
        </w:rPr>
      </w:pPr>
    </w:p>
    <w:p w:rsidR="00175DCE" w:rsidRPr="00107560" w:rsidRDefault="00175DCE" w:rsidP="00175DCE">
      <w:r w:rsidRPr="00107560">
        <w:rPr>
          <w:u w:val="single"/>
        </w:rPr>
        <w:t>1. Из перечисленного ниже списка выберите и подчеркните предметы, входящие в убранство и интерьер русской избы:</w:t>
      </w:r>
      <w:r w:rsidRPr="00107560">
        <w:rPr>
          <w:u w:val="single"/>
        </w:rPr>
        <w:br/>
      </w:r>
      <w:r w:rsidRPr="00107560">
        <w:t xml:space="preserve">  - печь, стол компьютер, лавка-конник, полати, домашний кинотеатр, прялка, вышитое полотенце,  расписная посуда, телевизор.</w:t>
      </w:r>
    </w:p>
    <w:p w:rsidR="00175DCE" w:rsidRPr="00107560" w:rsidRDefault="00175DCE" w:rsidP="00175DCE">
      <w:pPr>
        <w:pStyle w:val="af2"/>
        <w:rPr>
          <w:rFonts w:ascii="Times New Roman" w:hAnsi="Times New Roman"/>
          <w:b/>
          <w:bCs/>
          <w:sz w:val="24"/>
          <w:szCs w:val="24"/>
          <w:u w:val="single"/>
        </w:rPr>
      </w:pPr>
      <w:r w:rsidRPr="00107560">
        <w:rPr>
          <w:rFonts w:ascii="Times New Roman" w:hAnsi="Times New Roman"/>
          <w:sz w:val="24"/>
          <w:szCs w:val="24"/>
          <w:u w:val="single"/>
        </w:rPr>
        <w:t>2. Перечислите  графические материалы в изобразительном искусстве</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________, _______, ______, _______, ___________________, _______________</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br/>
      </w:r>
      <w:r w:rsidRPr="00107560">
        <w:rPr>
          <w:rFonts w:ascii="Times New Roman" w:hAnsi="Times New Roman"/>
          <w:sz w:val="24"/>
          <w:szCs w:val="24"/>
          <w:u w:val="single"/>
        </w:rPr>
        <w:t>3. Подчеркните те из перечисленных ниже элементов одежды, которые входят в народный женский наряд: .</w:t>
      </w:r>
      <w:r w:rsidRPr="00107560">
        <w:rPr>
          <w:rFonts w:ascii="Times New Roman" w:hAnsi="Times New Roman"/>
          <w:sz w:val="24"/>
          <w:szCs w:val="24"/>
        </w:rPr>
        <w:br/>
        <w:t xml:space="preserve">   - кокошник, лента, пальто, кичка, сорока,  рубаха, юбка, сарафан, понева, передник – запон,  душегрея.</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br/>
      </w:r>
      <w:r w:rsidRPr="00107560">
        <w:rPr>
          <w:rFonts w:ascii="Times New Roman" w:hAnsi="Times New Roman"/>
          <w:sz w:val="24"/>
          <w:szCs w:val="24"/>
          <w:u w:val="single"/>
        </w:rPr>
        <w:t>4.  Выберите верное определение и подчеркните его:</w:t>
      </w:r>
      <w:r w:rsidRPr="00107560">
        <w:rPr>
          <w:rFonts w:ascii="Times New Roman" w:hAnsi="Times New Roman"/>
          <w:sz w:val="24"/>
          <w:szCs w:val="24"/>
          <w:u w:val="single"/>
        </w:rPr>
        <w:br/>
      </w:r>
      <w:r w:rsidRPr="00107560">
        <w:rPr>
          <w:rFonts w:ascii="Times New Roman" w:hAnsi="Times New Roman"/>
          <w:sz w:val="24"/>
          <w:szCs w:val="24"/>
        </w:rPr>
        <w:t>А) геральдика – наука о денежных знаках и монетах;</w:t>
      </w:r>
      <w:r w:rsidRPr="00107560">
        <w:rPr>
          <w:rFonts w:ascii="Times New Roman" w:hAnsi="Times New Roman"/>
          <w:sz w:val="24"/>
          <w:szCs w:val="24"/>
        </w:rPr>
        <w:br/>
        <w:t>Б) геральдика – наука о гербах и их прочтении;</w:t>
      </w:r>
      <w:r w:rsidRPr="00107560">
        <w:rPr>
          <w:rFonts w:ascii="Times New Roman" w:hAnsi="Times New Roman"/>
          <w:sz w:val="24"/>
          <w:szCs w:val="24"/>
        </w:rPr>
        <w:br/>
        <w:t>В) геральдика – наука о марках.</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br/>
      </w:r>
      <w:r w:rsidRPr="00107560">
        <w:rPr>
          <w:rFonts w:ascii="Times New Roman" w:hAnsi="Times New Roman"/>
          <w:sz w:val="24"/>
          <w:szCs w:val="24"/>
          <w:u w:val="single"/>
        </w:rPr>
        <w:t xml:space="preserve">5. Какая композиция называется симметричной. </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А) изображение слева подобно изображению справа</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Б) выверенное чередование</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В) изучение закономерностей</w:t>
      </w:r>
    </w:p>
    <w:p w:rsidR="00175DCE" w:rsidRPr="00107560" w:rsidRDefault="00175DCE" w:rsidP="00175DCE">
      <w:pPr>
        <w:pStyle w:val="af2"/>
        <w:rPr>
          <w:rFonts w:ascii="Times New Roman" w:hAnsi="Times New Roman"/>
          <w:sz w:val="24"/>
          <w:szCs w:val="24"/>
          <w:u w:val="single"/>
        </w:rPr>
      </w:pPr>
      <w:r w:rsidRPr="00107560">
        <w:rPr>
          <w:rFonts w:ascii="Times New Roman" w:hAnsi="Times New Roman"/>
          <w:sz w:val="24"/>
          <w:szCs w:val="24"/>
          <w:u w:val="single"/>
        </w:rPr>
        <w:t>6. Какие цвета являются основными</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А) красный, синий, зеленый</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Б) красный, желтый, синий</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В) красный фиолетовый, синий</w:t>
      </w:r>
    </w:p>
    <w:p w:rsidR="00175DCE" w:rsidRPr="00107560" w:rsidRDefault="00175DCE" w:rsidP="00175DCE">
      <w:pPr>
        <w:pStyle w:val="af2"/>
        <w:rPr>
          <w:rFonts w:ascii="Times New Roman" w:hAnsi="Times New Roman"/>
          <w:sz w:val="24"/>
          <w:szCs w:val="24"/>
          <w:u w:val="single"/>
        </w:rPr>
      </w:pPr>
      <w:r w:rsidRPr="00107560">
        <w:rPr>
          <w:rFonts w:ascii="Times New Roman" w:hAnsi="Times New Roman"/>
          <w:sz w:val="24"/>
          <w:szCs w:val="24"/>
          <w:u w:val="single"/>
        </w:rPr>
        <w:t>7.  Натюрморт – это изображение:</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А) мертвой натуры</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Б) живой натуры</w:t>
      </w:r>
    </w:p>
    <w:p w:rsidR="00175DCE" w:rsidRPr="00107560" w:rsidRDefault="00175DCE" w:rsidP="00175DCE">
      <w:pPr>
        <w:pStyle w:val="af2"/>
        <w:rPr>
          <w:rFonts w:ascii="Times New Roman" w:hAnsi="Times New Roman"/>
          <w:sz w:val="24"/>
          <w:szCs w:val="24"/>
          <w:u w:val="single"/>
        </w:rPr>
      </w:pPr>
      <w:r w:rsidRPr="00107560">
        <w:rPr>
          <w:rFonts w:ascii="Times New Roman" w:hAnsi="Times New Roman"/>
          <w:sz w:val="24"/>
          <w:szCs w:val="24"/>
          <w:u w:val="single"/>
        </w:rPr>
        <w:lastRenderedPageBreak/>
        <w:t>8.  Назовите ахроматические цвета?</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______________, ____________, ___________</w:t>
      </w:r>
    </w:p>
    <w:p w:rsidR="00175DCE" w:rsidRPr="00107560" w:rsidRDefault="00175DCE" w:rsidP="00175DCE">
      <w:pPr>
        <w:pStyle w:val="af2"/>
        <w:rPr>
          <w:rFonts w:ascii="Times New Roman" w:hAnsi="Times New Roman"/>
          <w:sz w:val="24"/>
          <w:szCs w:val="24"/>
        </w:rPr>
      </w:pPr>
    </w:p>
    <w:p w:rsidR="00175DCE" w:rsidRPr="00107560" w:rsidRDefault="00175DCE" w:rsidP="00175DCE">
      <w:pPr>
        <w:pStyle w:val="af2"/>
        <w:rPr>
          <w:rFonts w:ascii="Times New Roman" w:hAnsi="Times New Roman"/>
          <w:sz w:val="24"/>
          <w:szCs w:val="24"/>
          <w:u w:val="single"/>
        </w:rPr>
      </w:pPr>
      <w:r w:rsidRPr="00107560">
        <w:rPr>
          <w:rFonts w:ascii="Times New Roman" w:hAnsi="Times New Roman"/>
          <w:sz w:val="24"/>
          <w:szCs w:val="24"/>
          <w:u w:val="single"/>
        </w:rPr>
        <w:t>9.  Приведите пример теплой цветовой гаммы:</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А) красный, оранжевый, коричневый</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Б) синий, голубой, фиолетовый, розовый. красный, желтый</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В) зеленый, черный, серый, белый, красный</w:t>
      </w:r>
    </w:p>
    <w:p w:rsidR="00175DCE" w:rsidRPr="00107560" w:rsidRDefault="00175DCE" w:rsidP="00175DCE">
      <w:pPr>
        <w:pStyle w:val="af2"/>
        <w:rPr>
          <w:rFonts w:ascii="Times New Roman" w:hAnsi="Times New Roman"/>
          <w:sz w:val="24"/>
          <w:szCs w:val="24"/>
          <w:u w:val="single"/>
        </w:rPr>
      </w:pPr>
      <w:r w:rsidRPr="00107560">
        <w:rPr>
          <w:rFonts w:ascii="Times New Roman" w:hAnsi="Times New Roman"/>
          <w:sz w:val="24"/>
          <w:szCs w:val="24"/>
          <w:u w:val="single"/>
        </w:rPr>
        <w:t>10. Что такое ритм?</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А) выразительность и гармония</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Б) Чередование изобразительных элементов</w:t>
      </w:r>
    </w:p>
    <w:p w:rsidR="00175DCE" w:rsidRPr="00107560" w:rsidRDefault="00175DCE" w:rsidP="00175DCE">
      <w:pPr>
        <w:pStyle w:val="af2"/>
        <w:rPr>
          <w:rFonts w:ascii="Times New Roman" w:hAnsi="Times New Roman"/>
          <w:sz w:val="24"/>
          <w:szCs w:val="24"/>
        </w:rPr>
      </w:pPr>
      <w:r w:rsidRPr="00107560">
        <w:rPr>
          <w:rFonts w:ascii="Times New Roman" w:hAnsi="Times New Roman"/>
          <w:sz w:val="24"/>
          <w:szCs w:val="24"/>
        </w:rPr>
        <w:t>В) полноправный элемент композиции</w:t>
      </w:r>
    </w:p>
    <w:p w:rsidR="00175DCE" w:rsidRPr="00107560" w:rsidRDefault="00175DCE" w:rsidP="00175DCE">
      <w:pPr>
        <w:pStyle w:val="af2"/>
        <w:rPr>
          <w:rFonts w:ascii="Times New Roman" w:eastAsia="Calibri" w:hAnsi="Times New Roman"/>
          <w:sz w:val="24"/>
          <w:szCs w:val="24"/>
        </w:rPr>
      </w:pPr>
      <w:r w:rsidRPr="00107560">
        <w:rPr>
          <w:rFonts w:ascii="Times New Roman" w:hAnsi="Times New Roman"/>
          <w:sz w:val="24"/>
          <w:szCs w:val="24"/>
          <w:u w:val="single"/>
        </w:rPr>
        <w:t xml:space="preserve">11. </w:t>
      </w:r>
      <w:r w:rsidRPr="00107560">
        <w:rPr>
          <w:rFonts w:ascii="Times New Roman" w:eastAsia="Calibri" w:hAnsi="Times New Roman"/>
          <w:sz w:val="24"/>
          <w:szCs w:val="24"/>
          <w:u w:val="single"/>
        </w:rPr>
        <w:t>Подчеркните правильное окончание определения:</w:t>
      </w:r>
      <w:r w:rsidRPr="00107560">
        <w:rPr>
          <w:rFonts w:ascii="Times New Roman" w:eastAsia="Calibri" w:hAnsi="Times New Roman"/>
          <w:sz w:val="24"/>
          <w:szCs w:val="24"/>
          <w:u w:val="single"/>
        </w:rPr>
        <w:br/>
      </w:r>
      <w:r w:rsidRPr="00107560">
        <w:rPr>
          <w:rFonts w:ascii="Times New Roman" w:eastAsia="Calibri" w:hAnsi="Times New Roman"/>
          <w:sz w:val="24"/>
          <w:szCs w:val="24"/>
        </w:rPr>
        <w:t>В линейной перспективе все предметы при удалении а) увеличиваются</w:t>
      </w:r>
      <w:r w:rsidRPr="00107560">
        <w:rPr>
          <w:rFonts w:ascii="Times New Roman" w:eastAsia="Calibri" w:hAnsi="Times New Roman"/>
          <w:sz w:val="24"/>
          <w:szCs w:val="24"/>
        </w:rPr>
        <w:br/>
        <w:t>  б) уменьшаются</w:t>
      </w:r>
      <w:r w:rsidRPr="00107560">
        <w:rPr>
          <w:rFonts w:ascii="Times New Roman" w:eastAsia="Calibri" w:hAnsi="Times New Roman"/>
          <w:sz w:val="24"/>
          <w:szCs w:val="24"/>
        </w:rPr>
        <w:br/>
        <w:t>  в) остаются без изменений.</w:t>
      </w:r>
      <w:r w:rsidRPr="00107560">
        <w:rPr>
          <w:rFonts w:ascii="Times New Roman" w:eastAsia="Calibri" w:hAnsi="Times New Roman"/>
          <w:sz w:val="24"/>
          <w:szCs w:val="24"/>
        </w:rPr>
        <w:br/>
        <w:t>В линейной перспективе параллельные линии по мере удаления от наблюдателя</w:t>
      </w:r>
      <w:r w:rsidRPr="00107560">
        <w:rPr>
          <w:rFonts w:ascii="Times New Roman" w:eastAsia="Calibri" w:hAnsi="Times New Roman"/>
          <w:sz w:val="24"/>
          <w:szCs w:val="24"/>
        </w:rPr>
        <w:br/>
        <w:t>  а) сходятся в одной точке</w:t>
      </w:r>
      <w:r w:rsidRPr="00107560">
        <w:rPr>
          <w:rFonts w:ascii="Times New Roman" w:eastAsia="Calibri" w:hAnsi="Times New Roman"/>
          <w:sz w:val="24"/>
          <w:szCs w:val="24"/>
        </w:rPr>
        <w:br/>
        <w:t>  б) остаются параллельными</w:t>
      </w:r>
      <w:r w:rsidRPr="00107560">
        <w:rPr>
          <w:rFonts w:ascii="Times New Roman" w:eastAsia="Calibri" w:hAnsi="Times New Roman"/>
          <w:sz w:val="24"/>
          <w:szCs w:val="24"/>
        </w:rPr>
        <w:br/>
        <w:t>  в) расходятся.</w:t>
      </w:r>
      <w:r w:rsidRPr="00107560">
        <w:rPr>
          <w:rFonts w:ascii="Times New Roman" w:eastAsia="Calibri" w:hAnsi="Times New Roman"/>
          <w:sz w:val="24"/>
          <w:szCs w:val="24"/>
        </w:rPr>
        <w:br/>
        <w:t>В воздушной перспективе предметы при удалении а) четкие  б) покрыты дымкой, расплывчаты.</w:t>
      </w:r>
    </w:p>
    <w:p w:rsidR="00175DCE" w:rsidRDefault="00175DCE" w:rsidP="00175DCE">
      <w:pPr>
        <w:pStyle w:val="af2"/>
        <w:jc w:val="center"/>
        <w:rPr>
          <w:rFonts w:ascii="Times New Roman" w:hAnsi="Times New Roman"/>
          <w:b/>
          <w:sz w:val="24"/>
          <w:szCs w:val="24"/>
        </w:rPr>
      </w:pPr>
    </w:p>
    <w:p w:rsidR="00A569B3" w:rsidRDefault="00A569B3" w:rsidP="00175DCE">
      <w:pPr>
        <w:pStyle w:val="af2"/>
        <w:jc w:val="center"/>
        <w:rPr>
          <w:rFonts w:ascii="Times New Roman" w:hAnsi="Times New Roman"/>
          <w:b/>
          <w:sz w:val="24"/>
          <w:szCs w:val="24"/>
        </w:rPr>
      </w:pPr>
    </w:p>
    <w:p w:rsidR="00A569B3" w:rsidRPr="00107560" w:rsidRDefault="00A569B3" w:rsidP="00A569B3">
      <w:pPr>
        <w:pStyle w:val="ParagraphStyle"/>
        <w:keepLines/>
        <w:shd w:val="clear" w:color="auto" w:fill="FFFFFF"/>
        <w:tabs>
          <w:tab w:val="left" w:leader="underscore" w:pos="10290"/>
        </w:tabs>
        <w:spacing w:after="120" w:line="252" w:lineRule="auto"/>
        <w:jc w:val="center"/>
        <w:rPr>
          <w:rFonts w:ascii="Times New Roman" w:hAnsi="Times New Roman" w:cs="Times New Roman"/>
          <w:b/>
          <w:bCs/>
          <w:caps/>
        </w:rPr>
      </w:pPr>
      <w:r w:rsidRPr="00107560">
        <w:rPr>
          <w:rFonts w:ascii="Times New Roman" w:hAnsi="Times New Roman" w:cs="Times New Roman"/>
          <w:b/>
          <w:bCs/>
          <w:caps/>
        </w:rPr>
        <w:t>Описание материально-технического обеспечения</w:t>
      </w:r>
      <w:r w:rsidRPr="00107560">
        <w:rPr>
          <w:rFonts w:ascii="Times New Roman" w:hAnsi="Times New Roman" w:cs="Times New Roman"/>
          <w:b/>
          <w:bCs/>
          <w:caps/>
        </w:rPr>
        <w:br/>
        <w:t>образовательного процесса</w:t>
      </w:r>
    </w:p>
    <w:p w:rsidR="00A569B3" w:rsidRDefault="00A569B3" w:rsidP="00A569B3">
      <w:pPr>
        <w:pStyle w:val="ParagraphStyle"/>
        <w:spacing w:after="60" w:line="252" w:lineRule="auto"/>
        <w:ind w:firstLine="360"/>
        <w:jc w:val="both"/>
        <w:rPr>
          <w:rFonts w:ascii="Times New Roman" w:hAnsi="Times New Roman" w:cs="Times New Roman"/>
          <w:b/>
          <w:bCs/>
        </w:rPr>
      </w:pPr>
    </w:p>
    <w:p w:rsidR="00A569B3" w:rsidRPr="00107560" w:rsidRDefault="00A569B3" w:rsidP="00A569B3">
      <w:pPr>
        <w:tabs>
          <w:tab w:val="left" w:pos="3340"/>
        </w:tabs>
        <w:jc w:val="both"/>
        <w:rPr>
          <w:b/>
          <w:bCs/>
        </w:rPr>
      </w:pPr>
      <w:r w:rsidRPr="00107560">
        <w:rPr>
          <w:b/>
          <w:bCs/>
        </w:rPr>
        <w:t>Основная литература:</w:t>
      </w:r>
    </w:p>
    <w:p w:rsidR="00A569B3" w:rsidRPr="00107560" w:rsidRDefault="00A569B3" w:rsidP="00A569B3">
      <w:pPr>
        <w:numPr>
          <w:ilvl w:val="0"/>
          <w:numId w:val="1"/>
        </w:numPr>
        <w:jc w:val="both"/>
      </w:pPr>
      <w:r w:rsidRPr="00107560">
        <w:t xml:space="preserve"> Горяева Н. А., Островская О. В. Декоративно – прикладное искусство в жизни человека. Учебник для 5 класса общеобразовательных учреждений. Под редакцией Б. М. Неменского. Москва «Просвещение» 2005 год</w:t>
      </w:r>
    </w:p>
    <w:p w:rsidR="00A569B3" w:rsidRPr="00107560" w:rsidRDefault="00A569B3" w:rsidP="00A569B3">
      <w:pPr>
        <w:numPr>
          <w:ilvl w:val="0"/>
          <w:numId w:val="1"/>
        </w:numPr>
        <w:jc w:val="both"/>
      </w:pPr>
      <w:r w:rsidRPr="00107560">
        <w:t>Г.Е. Гуров, А.С. Питерских. Дизайн и архитектура в жизни человека. Методическое пособие.М.»просвещение» 2009 г.</w:t>
      </w:r>
    </w:p>
    <w:p w:rsidR="00A569B3" w:rsidRPr="00107560" w:rsidRDefault="00A569B3" w:rsidP="00A569B3">
      <w:pPr>
        <w:numPr>
          <w:ilvl w:val="0"/>
          <w:numId w:val="1"/>
        </w:numPr>
        <w:jc w:val="both"/>
      </w:pPr>
      <w:r w:rsidRPr="00107560">
        <w:t>Г.Е. Гуров, А.С. Питерских. Дизайн и архитектура в жизни человека. Учебник для общеобразовательных учреждений 7 – 8 кл. М. :«Просвещение» 2009 г.</w:t>
      </w:r>
    </w:p>
    <w:p w:rsidR="00A569B3" w:rsidRPr="00107560" w:rsidRDefault="00A569B3" w:rsidP="00A569B3">
      <w:pPr>
        <w:numPr>
          <w:ilvl w:val="0"/>
          <w:numId w:val="1"/>
        </w:numPr>
        <w:jc w:val="both"/>
      </w:pPr>
      <w:r w:rsidRPr="00107560">
        <w:t>Изобразительное искусство 5 -7 классы.  Поурочные планы по программе Б.М. Неменского. Волгоград, 2003 год</w:t>
      </w:r>
    </w:p>
    <w:p w:rsidR="00A569B3" w:rsidRPr="00107560" w:rsidRDefault="00A569B3" w:rsidP="00A569B3">
      <w:pPr>
        <w:numPr>
          <w:ilvl w:val="0"/>
          <w:numId w:val="1"/>
        </w:numPr>
        <w:jc w:val="both"/>
      </w:pPr>
      <w:r w:rsidRPr="00107560">
        <w:t>Изобразительное искусство 5 -9 классы. Программно – методические материалы. Дрофа, Москва 2001 год</w:t>
      </w:r>
    </w:p>
    <w:p w:rsidR="00A569B3" w:rsidRPr="00107560" w:rsidRDefault="00A569B3" w:rsidP="00A569B3">
      <w:pPr>
        <w:numPr>
          <w:ilvl w:val="0"/>
          <w:numId w:val="1"/>
        </w:numPr>
        <w:jc w:val="both"/>
      </w:pPr>
      <w:r w:rsidRPr="00107560">
        <w:t>Примерные программы по учебным предметам. Искусство 5-9 классы. Изобразительное искусство 5-7 классы. Москва «Просвещение» 2010.</w:t>
      </w:r>
    </w:p>
    <w:p w:rsidR="00A569B3" w:rsidRDefault="00A569B3" w:rsidP="00A569B3">
      <w:pPr>
        <w:pStyle w:val="ParagraphStyle"/>
        <w:spacing w:after="60" w:line="252" w:lineRule="auto"/>
        <w:ind w:firstLine="360"/>
        <w:jc w:val="both"/>
        <w:rPr>
          <w:rFonts w:ascii="Times New Roman" w:hAnsi="Times New Roman" w:cs="Times New Roman"/>
          <w:b/>
          <w:bCs/>
        </w:rPr>
      </w:pPr>
    </w:p>
    <w:p w:rsidR="00A569B3" w:rsidRPr="00107560" w:rsidRDefault="00A569B3" w:rsidP="00A569B3">
      <w:pPr>
        <w:pStyle w:val="ParagraphStyle"/>
        <w:spacing w:after="60" w:line="252" w:lineRule="auto"/>
        <w:ind w:firstLine="360"/>
        <w:jc w:val="both"/>
        <w:rPr>
          <w:rFonts w:ascii="Times New Roman" w:hAnsi="Times New Roman" w:cs="Times New Roman"/>
          <w:b/>
          <w:bCs/>
        </w:rPr>
      </w:pPr>
      <w:r w:rsidRPr="00107560">
        <w:rPr>
          <w:rFonts w:ascii="Times New Roman" w:hAnsi="Times New Roman" w:cs="Times New Roman"/>
          <w:b/>
          <w:bCs/>
        </w:rPr>
        <w:t>1. Дополнительная литература.</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Федеральный</w:t>
      </w:r>
      <w:r w:rsidRPr="00107560">
        <w:rPr>
          <w:rFonts w:ascii="Times New Roman" w:hAnsi="Times New Roman" w:cs="Times New Roman"/>
        </w:rPr>
        <w:t xml:space="preserve"> государственный образовательный стандарт основного общего образования (приказ МОиН РФ «Об утверждении федерального государственного образовательного стандарта основного общего образования» от 17 декабря 2010 г. № 1897).</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Вагъянц, А. М.</w:t>
      </w:r>
      <w:r w:rsidRPr="00107560">
        <w:rPr>
          <w:rFonts w:ascii="Times New Roman" w:hAnsi="Times New Roman" w:cs="Times New Roman"/>
        </w:rPr>
        <w:t xml:space="preserve"> Вариации прекрасного. Западноевропейское средневековье / А. М. Вагъянц. – М. : ООО «Фирма МХК», 2000.</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Гоголев, К. И.</w:t>
      </w:r>
      <w:r w:rsidRPr="00107560">
        <w:rPr>
          <w:rFonts w:ascii="Times New Roman" w:hAnsi="Times New Roman" w:cs="Times New Roman"/>
        </w:rPr>
        <w:t xml:space="preserve"> Мировая художественная культура: Западная Европа и Ближний Восток : тесты, задачи / К. И. Гоголев. – М. : Издательский центр «Международный союз книголюбов», 1999.</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Изобразительное</w:t>
      </w:r>
      <w:r w:rsidRPr="00107560">
        <w:rPr>
          <w:rFonts w:ascii="Times New Roman" w:hAnsi="Times New Roman" w:cs="Times New Roman"/>
        </w:rPr>
        <w:t xml:space="preserve"> искусство. 2–8 классы. Создание ситуации успеха : коллекция интересных уроков / авт.-сост. А. В. Пожарская [и др.] – Волгоград: Учитель, 2010.</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Рубинштейн, Р.</w:t>
      </w:r>
      <w:r w:rsidRPr="00107560">
        <w:rPr>
          <w:rFonts w:ascii="Times New Roman" w:hAnsi="Times New Roman" w:cs="Times New Roman"/>
        </w:rPr>
        <w:t xml:space="preserve"> Как рисовали древние египтяне / Р. Рубинштейн // Юный художник. – 1984. – № 11.</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Рябцев, Ю. С.</w:t>
      </w:r>
      <w:r w:rsidRPr="00107560">
        <w:rPr>
          <w:rFonts w:ascii="Times New Roman" w:hAnsi="Times New Roman" w:cs="Times New Roman"/>
        </w:rPr>
        <w:t xml:space="preserve"> История русской культуры XI–XII веков / Ю. С. Рябцев. – М. : ВЛАДОС, 1997.</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Сокольникова, Н. М.</w:t>
      </w:r>
      <w:r w:rsidRPr="00107560">
        <w:rPr>
          <w:rFonts w:ascii="Times New Roman" w:hAnsi="Times New Roman" w:cs="Times New Roman"/>
        </w:rPr>
        <w:t xml:space="preserve"> Изобразительное искусство / Н. М. Сокольникова. – Обнинск : Титул, 1996.</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Хоруженко, К. М.</w:t>
      </w:r>
      <w:r w:rsidRPr="00107560">
        <w:rPr>
          <w:rFonts w:ascii="Times New Roman" w:hAnsi="Times New Roman" w:cs="Times New Roman"/>
        </w:rPr>
        <w:t xml:space="preserve"> Мировая художественная культура : тесты / К. М. Хоруженко. – М. : ВЛАДОС, 2000.</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Я познаю</w:t>
      </w:r>
      <w:r w:rsidRPr="00107560">
        <w:rPr>
          <w:rFonts w:ascii="Times New Roman" w:hAnsi="Times New Roman" w:cs="Times New Roman"/>
        </w:rPr>
        <w:t xml:space="preserve"> мир: Архитектура : детская энциклопедия. – М. : Астрель, 2002.</w:t>
      </w:r>
    </w:p>
    <w:p w:rsidR="00A569B3" w:rsidRPr="00107560" w:rsidRDefault="00A569B3" w:rsidP="00A569B3">
      <w:pPr>
        <w:pStyle w:val="ParagraphStyle"/>
        <w:numPr>
          <w:ilvl w:val="0"/>
          <w:numId w:val="20"/>
        </w:numPr>
        <w:spacing w:line="252" w:lineRule="auto"/>
        <w:jc w:val="both"/>
        <w:rPr>
          <w:rFonts w:ascii="Times New Roman" w:hAnsi="Times New Roman" w:cs="Times New Roman"/>
        </w:rPr>
      </w:pPr>
      <w:r w:rsidRPr="00107560">
        <w:rPr>
          <w:rFonts w:ascii="Times New Roman" w:hAnsi="Times New Roman" w:cs="Times New Roman"/>
          <w:i/>
          <w:iCs/>
        </w:rPr>
        <w:t>Я познаю</w:t>
      </w:r>
      <w:r w:rsidRPr="00107560">
        <w:rPr>
          <w:rFonts w:ascii="Times New Roman" w:hAnsi="Times New Roman" w:cs="Times New Roman"/>
        </w:rPr>
        <w:t xml:space="preserve"> мир: Культура : детская энциклопедия. – М. : АСТ-ЛТД, 1998.</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Горяева Н.А. Первые шаги в мире искусства: Кн. Для учителя. М., 1991.</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Сокольникова Л.М. Изобразительное искусство и методика его преподавания в нач. школе. – М., 2002.</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Болдырева ЕМ. Русская литература. XX век.: Уч. справочник. - М.: Дрофа, 2000.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Варданян Р.В. Мировая художественная культура: архитектура. - М.: Вла-дос;2003.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Грушевицкая Т.Г., Гузик М.А., Садохин А.П. Словарь по мировой художественной культуре. - М.: Академия, 2002.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Гузик М.А., Кузьменко ЕМ. Культура средневековья: занимательные игры: Кн. для учащихся 6-9 кл. - М.; Просвещение, 2000.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Гузик М.А. Учебный путеводитель по мировой худ. культуре: 6-9 кл. - М: Просвещение, 2000.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Гузик М.А. Русская культура: занимательные игры: Кн. для учащихся 6-9 кл.-М.: Просвещение. 2000.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Гузик М.А. Культура Древнего Востока: занимательные игры: Кн. для уч. 6-9 кл.-М.; Просвещение, 2000.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Кашекова И.Э. Язык пластических искусств: живопись, графика, скульптура, архитектура. - М.: Просвещение, 2003.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Кашекова И. Э. От античности до модерна: Стили в художественной культуре.-М.: Просвещение, 2003.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Коровина В.Я. Фольклор и литература.-М.:Скрин, 1996.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Коровина В.Я. Читаем, думаем, спорим: Дидактический материал. - М.: Просвещение. 2002.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Короткова М.В. Культура повседневности: история костюма. - М.: Вла-дос,2003.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Лайне С.В. Искусство XXвека: Россия, Европа. -М.: Просвещение, 2003.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Максаковский В.П. Всемирное культурное наследие. - М.: Просвещение, 2003.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Мосина Вал. Р., Мосина Вер. Р. Художественное оформление в школе и компьютерная графика: Учебное пособие. - М.: Академия, 2002. </w:t>
      </w:r>
    </w:p>
    <w:p w:rsidR="00A569B3" w:rsidRPr="00107560" w:rsidRDefault="00A569B3" w:rsidP="00A569B3">
      <w:pPr>
        <w:pStyle w:val="ac"/>
        <w:numPr>
          <w:ilvl w:val="0"/>
          <w:numId w:val="19"/>
        </w:numPr>
        <w:spacing w:after="0" w:line="240" w:lineRule="auto"/>
        <w:contextualSpacing/>
        <w:rPr>
          <w:rFonts w:ascii="Times New Roman" w:hAnsi="Times New Roman" w:cs="Times New Roman"/>
          <w:sz w:val="24"/>
          <w:szCs w:val="24"/>
        </w:rPr>
      </w:pPr>
      <w:r w:rsidRPr="00107560">
        <w:rPr>
          <w:rFonts w:ascii="Times New Roman" w:hAnsi="Times New Roman" w:cs="Times New Roman"/>
          <w:sz w:val="24"/>
          <w:szCs w:val="24"/>
        </w:rPr>
        <w:t xml:space="preserve">Обернихина ГА. Литература и искусство Древней Руси на уроках в школе.-М.: Владос, 2001. </w:t>
      </w:r>
    </w:p>
    <w:p w:rsidR="00A569B3" w:rsidRPr="00107560" w:rsidRDefault="00A569B3" w:rsidP="00A569B3">
      <w:pPr>
        <w:pStyle w:val="ac"/>
        <w:numPr>
          <w:ilvl w:val="0"/>
          <w:numId w:val="19"/>
        </w:numPr>
        <w:spacing w:after="0" w:line="240" w:lineRule="auto"/>
        <w:contextualSpacing/>
        <w:jc w:val="center"/>
        <w:rPr>
          <w:rFonts w:ascii="Times New Roman" w:hAnsi="Times New Roman" w:cs="Times New Roman"/>
          <w:b/>
          <w:sz w:val="24"/>
          <w:szCs w:val="24"/>
        </w:rPr>
      </w:pPr>
      <w:r w:rsidRPr="00107560">
        <w:rPr>
          <w:rFonts w:ascii="Times New Roman" w:hAnsi="Times New Roman" w:cs="Times New Roman"/>
          <w:sz w:val="24"/>
          <w:szCs w:val="24"/>
        </w:rPr>
        <w:t>Розмари, Бартон. Атлас чудес света. - Бертельс манн Медиа Москау АО, 1995.</w:t>
      </w:r>
    </w:p>
    <w:p w:rsidR="00A569B3" w:rsidRPr="00107560" w:rsidRDefault="00A569B3" w:rsidP="00A569B3">
      <w:pPr>
        <w:pStyle w:val="ParagraphStyle"/>
        <w:spacing w:line="252" w:lineRule="auto"/>
        <w:ind w:firstLine="360"/>
        <w:jc w:val="both"/>
        <w:rPr>
          <w:rFonts w:ascii="Times New Roman" w:hAnsi="Times New Roman" w:cs="Times New Roman"/>
        </w:rPr>
      </w:pPr>
    </w:p>
    <w:p w:rsidR="00A569B3" w:rsidRPr="00107560" w:rsidRDefault="00A569B3" w:rsidP="00A569B3">
      <w:pPr>
        <w:pStyle w:val="ParagraphStyle"/>
        <w:spacing w:before="120" w:after="60" w:line="252" w:lineRule="auto"/>
        <w:ind w:firstLine="360"/>
        <w:jc w:val="both"/>
        <w:rPr>
          <w:rFonts w:ascii="Times New Roman" w:hAnsi="Times New Roman" w:cs="Times New Roman"/>
          <w:b/>
          <w:bCs/>
        </w:rPr>
      </w:pPr>
      <w:r w:rsidRPr="00107560">
        <w:rPr>
          <w:rFonts w:ascii="Times New Roman" w:hAnsi="Times New Roman" w:cs="Times New Roman"/>
          <w:b/>
          <w:bCs/>
        </w:rPr>
        <w:t>2. Интернет-ресурсы.</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Федеральный Государственный Образовательный Стандарт. – Режим доступа : http://www. standart.edu.ru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Сетевое объединение методистов «СОМ». – Режим доступа : http://som.fio.ru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Портал «Все образование». – Режим доступа : http://catalog.alledu.ru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Федеральный портал «Российское образование». – Режим доступа : http://www.edu.ru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Российский общеобразовательный портал. – Режим доступа : http://www.school.edu.ru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Единое окно доступа к образовательным ресурсам. – Режим доступа : http://window.edu.ru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Единая коллекция цифровых образовательных ресурсов. – Режим доступа : http://school-collection.edu.ru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Музейные головоломки. – Режим доступа : http://muzeinie-golovolomki.ru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Художественная галерея Собрание работ всемирно известных художников. – Режим доступа : http://gallery.lariel.ru/inc/ui/index.php</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Виртуальный музей искусств. – Режим доступа : http://www.museum-online.ru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Академия художеств Бибигон. – Режим доступа : http://www.bibigon.ru</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Словарь терминов искусства. – Режим доступа : http://www.artdic.ru/index.htm</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http://www.orientmuseum.ru/art/roerich</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rPr>
        <w:t>http://www.artsait.ru</w:t>
      </w:r>
    </w:p>
    <w:p w:rsidR="00A569B3" w:rsidRPr="00107560" w:rsidRDefault="00A569B3" w:rsidP="00A569B3">
      <w:pPr>
        <w:pStyle w:val="ParagraphStyle"/>
        <w:spacing w:before="120" w:after="60" w:line="252" w:lineRule="auto"/>
        <w:ind w:firstLine="360"/>
        <w:jc w:val="both"/>
        <w:rPr>
          <w:rFonts w:ascii="Times New Roman" w:hAnsi="Times New Roman" w:cs="Times New Roman"/>
          <w:b/>
          <w:bCs/>
        </w:rPr>
      </w:pPr>
      <w:r w:rsidRPr="00107560">
        <w:rPr>
          <w:rFonts w:ascii="Times New Roman" w:hAnsi="Times New Roman" w:cs="Times New Roman"/>
          <w:b/>
          <w:bCs/>
        </w:rPr>
        <w:t>3. Информационно-коммуникативные средства.</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noProof/>
        </w:rPr>
        <w:t>џ</w:t>
      </w:r>
      <w:r w:rsidRPr="00107560">
        <w:rPr>
          <w:rFonts w:ascii="Times New Roman" w:hAnsi="Times New Roman" w:cs="Times New Roman"/>
        </w:rPr>
        <w:t xml:space="preserve"> Познавательная коллекция. Сокровища мирового искусства (СD).</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noProof/>
        </w:rPr>
        <w:t>џ</w:t>
      </w:r>
      <w:r w:rsidRPr="00107560">
        <w:rPr>
          <w:rFonts w:ascii="Times New Roman" w:hAnsi="Times New Roman" w:cs="Times New Roman"/>
        </w:rPr>
        <w:t xml:space="preserve"> Познавательная коллекция. Энциклопедия (CD).</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noProof/>
        </w:rPr>
        <w:t>џ</w:t>
      </w:r>
      <w:r w:rsidRPr="00107560">
        <w:rPr>
          <w:rFonts w:ascii="Times New Roman" w:hAnsi="Times New Roman" w:cs="Times New Roman"/>
        </w:rPr>
        <w:t xml:space="preserve"> Живопись акварелью. Базовый уровень (DVD).</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noProof/>
        </w:rPr>
        <w:t>џ</w:t>
      </w:r>
      <w:r w:rsidRPr="00107560">
        <w:rPr>
          <w:rFonts w:ascii="Times New Roman" w:hAnsi="Times New Roman" w:cs="Times New Roman"/>
        </w:rPr>
        <w:t xml:space="preserve"> Собственные компьютерные презентации.</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noProof/>
        </w:rPr>
        <w:t>џ</w:t>
      </w:r>
      <w:r w:rsidRPr="00107560">
        <w:rPr>
          <w:rFonts w:ascii="Times New Roman" w:hAnsi="Times New Roman" w:cs="Times New Roman"/>
        </w:rPr>
        <w:t xml:space="preserve"> Рождение картины. В мастерской художника / Гос. Русский музей, Российский центр музейной педагогики и детского творчества, Российская академия образования. – СПб. : Гос. Рус. музей ; студия «Квадрат Фильм», 2003–2005. – (Серия образовательных видеофильмов «Русский музей – детям»).</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noProof/>
        </w:rPr>
        <w:t>џ</w:t>
      </w:r>
      <w:r w:rsidRPr="00107560">
        <w:rPr>
          <w:rFonts w:ascii="Times New Roman" w:hAnsi="Times New Roman" w:cs="Times New Roman"/>
        </w:rPr>
        <w:t xml:space="preserve"> Шедевры русской живописи. – М. : ООО «Кирилл и Мефодий», 2002.</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noProof/>
        </w:rPr>
        <w:t>џ</w:t>
      </w:r>
      <w:r w:rsidRPr="00107560">
        <w:rPr>
          <w:rFonts w:ascii="Times New Roman" w:hAnsi="Times New Roman" w:cs="Times New Roman"/>
        </w:rPr>
        <w:t xml:space="preserve"> «Русский музей». – [Б. м.] : ООО «БИЗНЕССОФТ», Россия, 2005.</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noProof/>
        </w:rPr>
        <w:t>џ</w:t>
      </w:r>
      <w:r w:rsidRPr="00107560">
        <w:rPr>
          <w:rFonts w:ascii="Times New Roman" w:hAnsi="Times New Roman" w:cs="Times New Roman"/>
        </w:rPr>
        <w:t xml:space="preserve"> Энциклопедия изобразительного искусства. – [Б. м.] : ООО «БИЗНЕССОФТ», Россия, 2005.</w:t>
      </w:r>
    </w:p>
    <w:p w:rsidR="00A569B3" w:rsidRPr="00107560" w:rsidRDefault="00A569B3" w:rsidP="00A569B3">
      <w:pPr>
        <w:pStyle w:val="ParagraphStyle"/>
        <w:spacing w:line="252" w:lineRule="auto"/>
        <w:ind w:firstLine="360"/>
        <w:jc w:val="both"/>
        <w:rPr>
          <w:rFonts w:ascii="Times New Roman" w:hAnsi="Times New Roman" w:cs="Times New Roman"/>
        </w:rPr>
      </w:pPr>
      <w:r w:rsidRPr="00107560">
        <w:rPr>
          <w:rFonts w:ascii="Times New Roman" w:hAnsi="Times New Roman" w:cs="Times New Roman"/>
          <w:noProof/>
        </w:rPr>
        <w:t>џ</w:t>
      </w:r>
      <w:r w:rsidRPr="00107560">
        <w:rPr>
          <w:rFonts w:ascii="Times New Roman" w:hAnsi="Times New Roman" w:cs="Times New Roman"/>
        </w:rPr>
        <w:t xml:space="preserve"> Мастера портрета». – Издательский дом «РАВНОВЕСИЕ», 2006.</w:t>
      </w:r>
    </w:p>
    <w:p w:rsidR="00A569B3" w:rsidRPr="00107560" w:rsidRDefault="00A569B3" w:rsidP="00A569B3">
      <w:pPr>
        <w:pStyle w:val="ParagraphStyle"/>
        <w:spacing w:line="252" w:lineRule="auto"/>
        <w:ind w:firstLine="360"/>
        <w:jc w:val="both"/>
        <w:rPr>
          <w:rFonts w:ascii="Times New Roman" w:hAnsi="Times New Roman" w:cs="Times New Roman"/>
          <w:lang w:val="en-US"/>
        </w:rPr>
      </w:pPr>
      <w:r w:rsidRPr="00107560">
        <w:rPr>
          <w:rFonts w:ascii="Times New Roman" w:hAnsi="Times New Roman" w:cs="Times New Roman"/>
          <w:noProof/>
        </w:rPr>
        <w:t>џ</w:t>
      </w:r>
      <w:r w:rsidRPr="00107560">
        <w:rPr>
          <w:rFonts w:ascii="Times New Roman" w:hAnsi="Times New Roman" w:cs="Times New Roman"/>
          <w:lang w:val="en-US"/>
        </w:rPr>
        <w:t xml:space="preserve"> </w:t>
      </w:r>
      <w:r w:rsidRPr="00107560">
        <w:rPr>
          <w:rFonts w:ascii="Times New Roman" w:hAnsi="Times New Roman" w:cs="Times New Roman"/>
        </w:rPr>
        <w:t>Шедевры</w:t>
      </w:r>
      <w:r w:rsidRPr="00107560">
        <w:rPr>
          <w:rFonts w:ascii="Times New Roman" w:hAnsi="Times New Roman" w:cs="Times New Roman"/>
          <w:lang w:val="en-US"/>
        </w:rPr>
        <w:t xml:space="preserve"> </w:t>
      </w:r>
      <w:r w:rsidRPr="00107560">
        <w:rPr>
          <w:rFonts w:ascii="Times New Roman" w:hAnsi="Times New Roman" w:cs="Times New Roman"/>
        </w:rPr>
        <w:t>архитектуры</w:t>
      </w:r>
      <w:r w:rsidRPr="00107560">
        <w:rPr>
          <w:rFonts w:ascii="Times New Roman" w:hAnsi="Times New Roman" w:cs="Times New Roman"/>
          <w:lang w:val="en-US"/>
        </w:rPr>
        <w:t xml:space="preserve"> / New Media Generation (CD-ROM). – </w:t>
      </w:r>
      <w:r w:rsidRPr="00107560">
        <w:rPr>
          <w:rFonts w:ascii="Times New Roman" w:hAnsi="Times New Roman" w:cs="Times New Roman"/>
        </w:rPr>
        <w:t>М</w:t>
      </w:r>
      <w:r w:rsidRPr="00107560">
        <w:rPr>
          <w:rFonts w:ascii="Times New Roman" w:hAnsi="Times New Roman" w:cs="Times New Roman"/>
          <w:lang w:val="en-US"/>
        </w:rPr>
        <w:t>., 1997; 2002.</w:t>
      </w:r>
    </w:p>
    <w:p w:rsidR="00A569B3" w:rsidRPr="00107560" w:rsidRDefault="00A569B3" w:rsidP="00A569B3">
      <w:pPr>
        <w:pStyle w:val="af2"/>
        <w:rPr>
          <w:rFonts w:ascii="Times New Roman" w:hAnsi="Times New Roman"/>
          <w:sz w:val="24"/>
          <w:szCs w:val="24"/>
          <w:lang w:val="en-US"/>
        </w:rPr>
      </w:pPr>
    </w:p>
    <w:p w:rsidR="00A569B3" w:rsidRPr="00107560" w:rsidRDefault="00A569B3" w:rsidP="00A569B3">
      <w:pPr>
        <w:pStyle w:val="af2"/>
        <w:rPr>
          <w:rFonts w:ascii="Times New Roman" w:hAnsi="Times New Roman"/>
          <w:sz w:val="24"/>
          <w:szCs w:val="24"/>
          <w:lang w:val="en-US"/>
        </w:rPr>
      </w:pPr>
    </w:p>
    <w:p w:rsidR="00A569B3" w:rsidRPr="00107560" w:rsidRDefault="00A569B3" w:rsidP="00A569B3">
      <w:pPr>
        <w:pStyle w:val="af2"/>
        <w:rPr>
          <w:rFonts w:ascii="Times New Roman" w:hAnsi="Times New Roman"/>
          <w:b/>
          <w:sz w:val="24"/>
          <w:szCs w:val="24"/>
        </w:rPr>
      </w:pPr>
      <w:r w:rsidRPr="00107560">
        <w:rPr>
          <w:rFonts w:ascii="Times New Roman" w:hAnsi="Times New Roman"/>
          <w:b/>
          <w:sz w:val="24"/>
          <w:szCs w:val="24"/>
        </w:rPr>
        <w:t>Дополнительные пособия для учителя:</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 xml:space="preserve">  </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lastRenderedPageBreak/>
        <w:t>1. Алехин А.Д., Когда начинается художник. М 1993 г.</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2.Виноградова Г.Г.  Изобразительное искусство в школе.</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3.И. П. Волков. Художественная студия в школе</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4. Горяева Н.А. Первые шаги в мире искусства: Из опыта работы: Кн. Для  учителя. - М.: Просвещение,  1991.-159с.</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5. В.С. Кузин, Э.И. Кубышкина. Изобразительное искусство в начальной школе</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 xml:space="preserve">6.  Н.И. Пьянкова. Изобразительное искусство в современной школе. М.: </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 xml:space="preserve"> Просвещение,2006</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 xml:space="preserve"> 7. Хосе М. Паррамон и Гилермо Фреске «Как писать акварелью» перевод: </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 xml:space="preserve"> Наталии Мультатули. Издательство «Аврора», Санкт-Петербург, 1995</w:t>
      </w:r>
    </w:p>
    <w:p w:rsidR="00A569B3" w:rsidRPr="00107560" w:rsidRDefault="00A569B3" w:rsidP="00A569B3">
      <w:pPr>
        <w:pStyle w:val="af2"/>
        <w:rPr>
          <w:rFonts w:ascii="Times New Roman" w:hAnsi="Times New Roman"/>
          <w:sz w:val="24"/>
          <w:szCs w:val="24"/>
        </w:rPr>
      </w:pPr>
      <w:r w:rsidRPr="00107560">
        <w:rPr>
          <w:rFonts w:ascii="Times New Roman" w:hAnsi="Times New Roman"/>
          <w:sz w:val="24"/>
          <w:szCs w:val="24"/>
        </w:rPr>
        <w:t xml:space="preserve">8. И.Красильников. Искусство в школе. 2001, №3. Творческое задание на уроках искусства. </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sz w:val="24"/>
          <w:szCs w:val="24"/>
        </w:rPr>
        <w:t>9.</w:t>
      </w:r>
      <w:r w:rsidRPr="00107560">
        <w:rPr>
          <w:rFonts w:ascii="Times New Roman" w:hAnsi="Times New Roman"/>
          <w:color w:val="000000"/>
          <w:sz w:val="24"/>
          <w:szCs w:val="24"/>
        </w:rPr>
        <w:t>Выготский Л.С. Воображение и творчество в детском возрасте:</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Психологический очерк: Кн. для учителя. 3-е изд. М., 1990.</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10. Хворостов А. С., Декоративно-прикладное искусство в школе. М., 1981.</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 xml:space="preserve">11.  Ростовцев Н.Н Методика преподавания изобразительного искусства в школе.  </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 xml:space="preserve"> 3-е изд. М., 1998.</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12. Михайлов А.М. Искусство акварели. М., 1995.</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 xml:space="preserve">13. Кузин В.С. Изобразительное искусство и методика его преподавания в школе: </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 xml:space="preserve"> учебник. 3-е изд. М., 1997.</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14. Герчук Ю.Я. Основы художественной грамоты: Язык и смысл изобразительного искусства: Учебное пособие. – М.: Учебная литература, 1998. – 208 с.: ил..</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15. Марысаев В.Б. Рисование: Теория. 3-5 классы. – М.: Рольф, 1999. – 80 с., с илл. – (Ступени).</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16. Паррамон Эдисионес. Живопись пастелью, мелками, сангинами и цветными карандашами. Полный курс живописи и рисунка.  Напечатано в Испании, январь 1992.</w:t>
      </w:r>
    </w:p>
    <w:p w:rsidR="00A569B3" w:rsidRPr="00107560" w:rsidRDefault="00A569B3" w:rsidP="00A569B3">
      <w:pPr>
        <w:pStyle w:val="af2"/>
        <w:rPr>
          <w:rFonts w:ascii="Times New Roman" w:hAnsi="Times New Roman"/>
          <w:color w:val="000000"/>
          <w:sz w:val="24"/>
          <w:szCs w:val="24"/>
        </w:rPr>
      </w:pPr>
      <w:r w:rsidRPr="00107560">
        <w:rPr>
          <w:rFonts w:ascii="Times New Roman" w:hAnsi="Times New Roman"/>
          <w:color w:val="000000"/>
          <w:sz w:val="24"/>
          <w:szCs w:val="24"/>
        </w:rPr>
        <w:t>17. Ф.С. Рогинская. Передвижники. Издательство «Искусство», «АРТ-Родник», Москва 1997</w:t>
      </w:r>
    </w:p>
    <w:p w:rsidR="00A569B3" w:rsidRPr="00107560" w:rsidRDefault="00A569B3" w:rsidP="00A569B3">
      <w:pPr>
        <w:pStyle w:val="af2"/>
        <w:rPr>
          <w:rFonts w:ascii="Times New Roman" w:hAnsi="Times New Roman"/>
          <w:color w:val="000000"/>
          <w:sz w:val="24"/>
          <w:szCs w:val="24"/>
        </w:rPr>
      </w:pPr>
    </w:p>
    <w:p w:rsidR="00A569B3" w:rsidRPr="00107560" w:rsidRDefault="00A569B3" w:rsidP="00A569B3">
      <w:pPr>
        <w:pStyle w:val="af2"/>
        <w:rPr>
          <w:rFonts w:ascii="Times New Roman" w:hAnsi="Times New Roman"/>
          <w:sz w:val="24"/>
          <w:szCs w:val="24"/>
          <w:u w:val="single"/>
        </w:rPr>
      </w:pPr>
      <w:r w:rsidRPr="00107560">
        <w:rPr>
          <w:rFonts w:ascii="Times New Roman" w:hAnsi="Times New Roman"/>
          <w:sz w:val="24"/>
          <w:szCs w:val="24"/>
          <w:u w:val="single"/>
        </w:rPr>
        <w:t>Технические средства обучения</w:t>
      </w:r>
    </w:p>
    <w:p w:rsidR="00A569B3" w:rsidRPr="00107560" w:rsidRDefault="00A569B3" w:rsidP="00A569B3">
      <w:pPr>
        <w:pStyle w:val="af2"/>
        <w:numPr>
          <w:ilvl w:val="0"/>
          <w:numId w:val="14"/>
        </w:numPr>
        <w:rPr>
          <w:rFonts w:ascii="Times New Roman" w:hAnsi="Times New Roman"/>
          <w:sz w:val="24"/>
          <w:szCs w:val="24"/>
        </w:rPr>
      </w:pPr>
      <w:r w:rsidRPr="00107560">
        <w:rPr>
          <w:rFonts w:ascii="Times New Roman" w:hAnsi="Times New Roman"/>
          <w:sz w:val="24"/>
          <w:szCs w:val="24"/>
        </w:rPr>
        <w:t>Компьютер, проектор</w:t>
      </w:r>
    </w:p>
    <w:p w:rsidR="00A569B3" w:rsidRPr="00107560" w:rsidRDefault="00A569B3" w:rsidP="00A569B3">
      <w:pPr>
        <w:pStyle w:val="af2"/>
        <w:rPr>
          <w:rFonts w:ascii="Times New Roman" w:hAnsi="Times New Roman"/>
          <w:sz w:val="24"/>
          <w:szCs w:val="24"/>
          <w:u w:val="single"/>
        </w:rPr>
      </w:pPr>
      <w:r w:rsidRPr="00107560">
        <w:rPr>
          <w:rFonts w:ascii="Times New Roman" w:hAnsi="Times New Roman"/>
          <w:sz w:val="24"/>
          <w:szCs w:val="24"/>
          <w:u w:val="single"/>
        </w:rPr>
        <w:t>Методический фонд</w:t>
      </w:r>
    </w:p>
    <w:p w:rsidR="00A569B3" w:rsidRPr="00107560" w:rsidRDefault="00A569B3" w:rsidP="00A569B3">
      <w:pPr>
        <w:pStyle w:val="af2"/>
        <w:numPr>
          <w:ilvl w:val="0"/>
          <w:numId w:val="14"/>
        </w:numPr>
        <w:rPr>
          <w:rFonts w:ascii="Times New Roman" w:hAnsi="Times New Roman"/>
          <w:sz w:val="24"/>
          <w:szCs w:val="24"/>
        </w:rPr>
      </w:pPr>
      <w:r w:rsidRPr="00107560">
        <w:rPr>
          <w:rFonts w:ascii="Times New Roman" w:hAnsi="Times New Roman"/>
          <w:sz w:val="24"/>
          <w:szCs w:val="24"/>
        </w:rPr>
        <w:t>Репродукции картин  художников.</w:t>
      </w:r>
    </w:p>
    <w:p w:rsidR="00A569B3" w:rsidRPr="00107560" w:rsidRDefault="00A569B3" w:rsidP="00A569B3">
      <w:pPr>
        <w:pStyle w:val="af2"/>
        <w:numPr>
          <w:ilvl w:val="0"/>
          <w:numId w:val="14"/>
        </w:numPr>
        <w:rPr>
          <w:rFonts w:ascii="Times New Roman" w:hAnsi="Times New Roman"/>
          <w:sz w:val="24"/>
          <w:szCs w:val="24"/>
        </w:rPr>
      </w:pPr>
      <w:r w:rsidRPr="00107560">
        <w:rPr>
          <w:rFonts w:ascii="Times New Roman" w:hAnsi="Times New Roman"/>
          <w:sz w:val="24"/>
          <w:szCs w:val="24"/>
        </w:rPr>
        <w:t xml:space="preserve">Муляжи для рисования </w:t>
      </w:r>
    </w:p>
    <w:p w:rsidR="00A569B3" w:rsidRPr="00107560" w:rsidRDefault="00A569B3" w:rsidP="00A569B3">
      <w:pPr>
        <w:pStyle w:val="af2"/>
        <w:numPr>
          <w:ilvl w:val="0"/>
          <w:numId w:val="14"/>
        </w:numPr>
        <w:rPr>
          <w:rFonts w:ascii="Times New Roman" w:hAnsi="Times New Roman"/>
          <w:sz w:val="24"/>
          <w:szCs w:val="24"/>
        </w:rPr>
      </w:pPr>
      <w:r w:rsidRPr="00107560">
        <w:rPr>
          <w:rFonts w:ascii="Times New Roman" w:eastAsia="Calibri" w:hAnsi="Times New Roman"/>
          <w:sz w:val="24"/>
          <w:szCs w:val="24"/>
          <w:lang w:eastAsia="en-US"/>
        </w:rPr>
        <w:t>Изделия декоративно-прикладного искусства и народных промыслов.</w:t>
      </w:r>
    </w:p>
    <w:p w:rsidR="00A569B3" w:rsidRPr="00107560" w:rsidRDefault="00A569B3" w:rsidP="00A569B3">
      <w:pPr>
        <w:pStyle w:val="af2"/>
        <w:numPr>
          <w:ilvl w:val="0"/>
          <w:numId w:val="14"/>
        </w:numPr>
        <w:rPr>
          <w:rFonts w:ascii="Times New Roman" w:hAnsi="Times New Roman"/>
          <w:sz w:val="24"/>
          <w:szCs w:val="24"/>
        </w:rPr>
      </w:pPr>
      <w:r w:rsidRPr="00107560">
        <w:rPr>
          <w:rFonts w:ascii="Times New Roman" w:hAnsi="Times New Roman"/>
          <w:sz w:val="24"/>
          <w:szCs w:val="24"/>
        </w:rPr>
        <w:t>Тела геометрические (конус, шар, цилиндр, призма)</w:t>
      </w:r>
    </w:p>
    <w:p w:rsidR="00A569B3" w:rsidRPr="00107560" w:rsidRDefault="00A569B3" w:rsidP="00A569B3">
      <w:pPr>
        <w:pStyle w:val="af2"/>
        <w:numPr>
          <w:ilvl w:val="0"/>
          <w:numId w:val="14"/>
        </w:numPr>
        <w:rPr>
          <w:rFonts w:ascii="Times New Roman" w:hAnsi="Times New Roman"/>
          <w:sz w:val="24"/>
          <w:szCs w:val="24"/>
        </w:rPr>
      </w:pPr>
      <w:r w:rsidRPr="00107560">
        <w:rPr>
          <w:rFonts w:ascii="Times New Roman" w:hAnsi="Times New Roman"/>
          <w:sz w:val="24"/>
          <w:szCs w:val="24"/>
        </w:rPr>
        <w:t>Предметы для натурной постановки (кувшины, гипсовые и керамические вазы и др.).</w:t>
      </w:r>
    </w:p>
    <w:p w:rsidR="00A569B3" w:rsidRPr="00107560" w:rsidRDefault="00A569B3" w:rsidP="00A569B3">
      <w:pPr>
        <w:pStyle w:val="af2"/>
        <w:numPr>
          <w:ilvl w:val="0"/>
          <w:numId w:val="14"/>
        </w:numPr>
        <w:rPr>
          <w:rFonts w:ascii="Times New Roman" w:hAnsi="Times New Roman"/>
          <w:sz w:val="24"/>
          <w:szCs w:val="24"/>
        </w:rPr>
      </w:pPr>
      <w:r w:rsidRPr="00107560">
        <w:rPr>
          <w:rFonts w:ascii="Times New Roman" w:hAnsi="Times New Roman"/>
          <w:sz w:val="24"/>
          <w:szCs w:val="24"/>
        </w:rPr>
        <w:t>Детские работы как примеры выполнения творческих заданий.</w:t>
      </w:r>
    </w:p>
    <w:p w:rsidR="00A569B3" w:rsidRDefault="00A569B3" w:rsidP="00A569B3">
      <w:pPr>
        <w:tabs>
          <w:tab w:val="left" w:pos="3340"/>
        </w:tabs>
        <w:jc w:val="both"/>
        <w:rPr>
          <w:b/>
          <w:bCs/>
        </w:rPr>
      </w:pPr>
    </w:p>
    <w:p w:rsidR="00A569B3" w:rsidRPr="00107560" w:rsidRDefault="00A569B3" w:rsidP="00175DCE">
      <w:pPr>
        <w:pStyle w:val="af2"/>
        <w:jc w:val="center"/>
        <w:rPr>
          <w:rFonts w:ascii="Times New Roman" w:hAnsi="Times New Roman"/>
          <w:b/>
          <w:sz w:val="24"/>
          <w:szCs w:val="24"/>
        </w:rPr>
      </w:pPr>
    </w:p>
    <w:sectPr w:rsidR="00A569B3" w:rsidRPr="00107560" w:rsidSect="00107560">
      <w:footerReference w:type="default" r:id="rId7"/>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7FB" w:rsidRDefault="001557FB">
      <w:r>
        <w:separator/>
      </w:r>
    </w:p>
  </w:endnote>
  <w:endnote w:type="continuationSeparator" w:id="0">
    <w:p w:rsidR="001557FB" w:rsidRDefault="0015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60" w:rsidRDefault="00C62840">
    <w:pPr>
      <w:pStyle w:val="a3"/>
      <w:jc w:val="right"/>
    </w:pPr>
    <w:r>
      <w:fldChar w:fldCharType="begin"/>
    </w:r>
    <w:r>
      <w:instrText>PAGE   \* MERGEFORMAT</w:instrText>
    </w:r>
    <w:r>
      <w:fldChar w:fldCharType="separate"/>
    </w:r>
    <w:r w:rsidR="00A569B3">
      <w:rPr>
        <w:noProof/>
      </w:rPr>
      <w:t>27</w:t>
    </w:r>
    <w:r>
      <w:rPr>
        <w:noProof/>
      </w:rPr>
      <w:fldChar w:fldCharType="end"/>
    </w:r>
  </w:p>
  <w:p w:rsidR="00107560" w:rsidRDefault="001075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7FB" w:rsidRDefault="001557FB">
      <w:r>
        <w:separator/>
      </w:r>
    </w:p>
  </w:footnote>
  <w:footnote w:type="continuationSeparator" w:id="0">
    <w:p w:rsidR="001557FB" w:rsidRDefault="0015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241187B"/>
    <w:multiLevelType w:val="hybridMultilevel"/>
    <w:tmpl w:val="217CE4F0"/>
    <w:lvl w:ilvl="0" w:tplc="ECA4DCA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24326"/>
    <w:multiLevelType w:val="hybridMultilevel"/>
    <w:tmpl w:val="A386D0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A66F46"/>
    <w:multiLevelType w:val="hybridMultilevel"/>
    <w:tmpl w:val="41F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26F1F"/>
    <w:multiLevelType w:val="hybridMultilevel"/>
    <w:tmpl w:val="7C9289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2D0519"/>
    <w:multiLevelType w:val="hybridMultilevel"/>
    <w:tmpl w:val="1456A246"/>
    <w:lvl w:ilvl="0" w:tplc="9230BC4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C80C49"/>
    <w:multiLevelType w:val="hybridMultilevel"/>
    <w:tmpl w:val="B07C2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8C0BD8"/>
    <w:multiLevelType w:val="hybridMultilevel"/>
    <w:tmpl w:val="5BCE4A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524F7E"/>
    <w:multiLevelType w:val="hybridMultilevel"/>
    <w:tmpl w:val="DB5E2D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0A93002"/>
    <w:multiLevelType w:val="hybridMultilevel"/>
    <w:tmpl w:val="D6ECB5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3DB14E0"/>
    <w:multiLevelType w:val="hybridMultilevel"/>
    <w:tmpl w:val="26FAA5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0C277B"/>
    <w:multiLevelType w:val="hybridMultilevel"/>
    <w:tmpl w:val="74323F6A"/>
    <w:lvl w:ilvl="0" w:tplc="BBBCB9C6">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133015"/>
    <w:multiLevelType w:val="hybridMultilevel"/>
    <w:tmpl w:val="9D5681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D24D2C"/>
    <w:multiLevelType w:val="hybridMultilevel"/>
    <w:tmpl w:val="8BB885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F5F70B0"/>
    <w:multiLevelType w:val="hybridMultilevel"/>
    <w:tmpl w:val="E49E27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934725"/>
    <w:multiLevelType w:val="hybridMultilevel"/>
    <w:tmpl w:val="E95E7D74"/>
    <w:lvl w:ilvl="0" w:tplc="45AEA606">
      <w:start w:val="1"/>
      <w:numFmt w:val="decimal"/>
      <w:lvlText w:val="%1."/>
      <w:lvlJc w:val="left"/>
      <w:pPr>
        <w:ind w:left="720" w:hanging="360"/>
      </w:pPr>
      <w:rPr>
        <w:rFonts w:ascii="Times New Roman" w:hAnsi="Times New Roman" w:cs="Times New Roman"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DB268B7"/>
    <w:multiLevelType w:val="hybridMultilevel"/>
    <w:tmpl w:val="05443D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5"/>
  </w:num>
  <w:num w:numId="3">
    <w:abstractNumId w:val="7"/>
  </w:num>
  <w:num w:numId="4">
    <w:abstractNumId w:val="4"/>
  </w:num>
  <w:num w:numId="5">
    <w:abstractNumId w:val="12"/>
  </w:num>
  <w:num w:numId="6">
    <w:abstractNumId w:val="20"/>
  </w:num>
  <w:num w:numId="7">
    <w:abstractNumId w:val="11"/>
  </w:num>
  <w:num w:numId="8">
    <w:abstractNumId w:val="17"/>
  </w:num>
  <w:num w:numId="9">
    <w:abstractNumId w:val="16"/>
  </w:num>
  <w:num w:numId="10">
    <w:abstractNumId w:val="6"/>
  </w:num>
  <w:num w:numId="11">
    <w:abstractNumId w:val="13"/>
  </w:num>
  <w:num w:numId="12">
    <w:abstractNumId w:val="1"/>
  </w:num>
  <w:num w:numId="13">
    <w:abstractNumId w:val="18"/>
  </w:num>
  <w:num w:numId="14">
    <w:abstractNumId w:val="9"/>
  </w:num>
  <w:num w:numId="15">
    <w:abstractNumId w:val="0"/>
  </w:num>
  <w:num w:numId="16">
    <w:abstractNumId w:val="19"/>
  </w:num>
  <w:num w:numId="17">
    <w:abstractNumId w:val="8"/>
  </w:num>
  <w:num w:numId="18">
    <w:abstractNumId w:val="10"/>
  </w:num>
  <w:num w:numId="19">
    <w:abstractNumId w:val="3"/>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1D01"/>
    <w:rsid w:val="000028E4"/>
    <w:rsid w:val="00003695"/>
    <w:rsid w:val="00006776"/>
    <w:rsid w:val="00006828"/>
    <w:rsid w:val="00011C27"/>
    <w:rsid w:val="00011FBB"/>
    <w:rsid w:val="00013A0A"/>
    <w:rsid w:val="000146D5"/>
    <w:rsid w:val="0001676B"/>
    <w:rsid w:val="00017593"/>
    <w:rsid w:val="000219C7"/>
    <w:rsid w:val="0002252E"/>
    <w:rsid w:val="00024A7B"/>
    <w:rsid w:val="00025B88"/>
    <w:rsid w:val="00026752"/>
    <w:rsid w:val="0003331E"/>
    <w:rsid w:val="00043067"/>
    <w:rsid w:val="0005645E"/>
    <w:rsid w:val="00061BF3"/>
    <w:rsid w:val="000647DF"/>
    <w:rsid w:val="000705FF"/>
    <w:rsid w:val="000728EB"/>
    <w:rsid w:val="00080DDB"/>
    <w:rsid w:val="0008236C"/>
    <w:rsid w:val="00082A87"/>
    <w:rsid w:val="000839F6"/>
    <w:rsid w:val="000875EC"/>
    <w:rsid w:val="0009355A"/>
    <w:rsid w:val="00097AC6"/>
    <w:rsid w:val="000A1DC0"/>
    <w:rsid w:val="000A429D"/>
    <w:rsid w:val="000A4FB5"/>
    <w:rsid w:val="000A5D2F"/>
    <w:rsid w:val="000B3DFC"/>
    <w:rsid w:val="000C0AEB"/>
    <w:rsid w:val="000C1F28"/>
    <w:rsid w:val="000E1FA5"/>
    <w:rsid w:val="000E680D"/>
    <w:rsid w:val="000F040B"/>
    <w:rsid w:val="000F064F"/>
    <w:rsid w:val="000F2DF4"/>
    <w:rsid w:val="00101CA7"/>
    <w:rsid w:val="0010323E"/>
    <w:rsid w:val="00107560"/>
    <w:rsid w:val="001276C8"/>
    <w:rsid w:val="00133FDF"/>
    <w:rsid w:val="00140B46"/>
    <w:rsid w:val="001439A8"/>
    <w:rsid w:val="00150133"/>
    <w:rsid w:val="00153000"/>
    <w:rsid w:val="001557FB"/>
    <w:rsid w:val="001562FD"/>
    <w:rsid w:val="00156D7F"/>
    <w:rsid w:val="00156E3B"/>
    <w:rsid w:val="001636D1"/>
    <w:rsid w:val="0016645D"/>
    <w:rsid w:val="0017122B"/>
    <w:rsid w:val="00172EE8"/>
    <w:rsid w:val="00174896"/>
    <w:rsid w:val="00175DCE"/>
    <w:rsid w:val="0017639D"/>
    <w:rsid w:val="0018061B"/>
    <w:rsid w:val="00181B15"/>
    <w:rsid w:val="001846D0"/>
    <w:rsid w:val="00187F7C"/>
    <w:rsid w:val="00193A01"/>
    <w:rsid w:val="00195ACE"/>
    <w:rsid w:val="001A4E04"/>
    <w:rsid w:val="001B03BA"/>
    <w:rsid w:val="001B439C"/>
    <w:rsid w:val="001B6010"/>
    <w:rsid w:val="001B6C86"/>
    <w:rsid w:val="001C0654"/>
    <w:rsid w:val="001C4C03"/>
    <w:rsid w:val="001C778E"/>
    <w:rsid w:val="001C7889"/>
    <w:rsid w:val="001D03B4"/>
    <w:rsid w:val="001D071F"/>
    <w:rsid w:val="001D2206"/>
    <w:rsid w:val="001D5449"/>
    <w:rsid w:val="001D6ED5"/>
    <w:rsid w:val="001F113A"/>
    <w:rsid w:val="001F44DE"/>
    <w:rsid w:val="00204A17"/>
    <w:rsid w:val="00205608"/>
    <w:rsid w:val="00205E46"/>
    <w:rsid w:val="002144D9"/>
    <w:rsid w:val="00216F36"/>
    <w:rsid w:val="00217D5F"/>
    <w:rsid w:val="00220F5D"/>
    <w:rsid w:val="00222A1F"/>
    <w:rsid w:val="00230A67"/>
    <w:rsid w:val="00236C69"/>
    <w:rsid w:val="00243BB8"/>
    <w:rsid w:val="002549D0"/>
    <w:rsid w:val="002561EE"/>
    <w:rsid w:val="002600A0"/>
    <w:rsid w:val="002648BD"/>
    <w:rsid w:val="00266AEF"/>
    <w:rsid w:val="00267829"/>
    <w:rsid w:val="00272DB7"/>
    <w:rsid w:val="00284E80"/>
    <w:rsid w:val="00286AE0"/>
    <w:rsid w:val="00292717"/>
    <w:rsid w:val="0029617B"/>
    <w:rsid w:val="002A121E"/>
    <w:rsid w:val="002A359D"/>
    <w:rsid w:val="002B0114"/>
    <w:rsid w:val="002B22E5"/>
    <w:rsid w:val="002B5CBB"/>
    <w:rsid w:val="002B6F35"/>
    <w:rsid w:val="002B7C96"/>
    <w:rsid w:val="002C0441"/>
    <w:rsid w:val="002C2517"/>
    <w:rsid w:val="002C50FC"/>
    <w:rsid w:val="002D1F0D"/>
    <w:rsid w:val="002D24B7"/>
    <w:rsid w:val="002D535A"/>
    <w:rsid w:val="002D7743"/>
    <w:rsid w:val="002E3A90"/>
    <w:rsid w:val="002F0CFC"/>
    <w:rsid w:val="002F53B5"/>
    <w:rsid w:val="003013A4"/>
    <w:rsid w:val="0030607C"/>
    <w:rsid w:val="00311A5C"/>
    <w:rsid w:val="00311BCE"/>
    <w:rsid w:val="00314A5D"/>
    <w:rsid w:val="00316653"/>
    <w:rsid w:val="00317868"/>
    <w:rsid w:val="00323D54"/>
    <w:rsid w:val="00324C3F"/>
    <w:rsid w:val="00326C53"/>
    <w:rsid w:val="00333700"/>
    <w:rsid w:val="00342669"/>
    <w:rsid w:val="003437D3"/>
    <w:rsid w:val="00346966"/>
    <w:rsid w:val="0034789A"/>
    <w:rsid w:val="00350651"/>
    <w:rsid w:val="0036778C"/>
    <w:rsid w:val="00370335"/>
    <w:rsid w:val="003715A8"/>
    <w:rsid w:val="003735DD"/>
    <w:rsid w:val="00373C58"/>
    <w:rsid w:val="00375337"/>
    <w:rsid w:val="0037710F"/>
    <w:rsid w:val="003813CC"/>
    <w:rsid w:val="00382F9C"/>
    <w:rsid w:val="003868F7"/>
    <w:rsid w:val="003941BB"/>
    <w:rsid w:val="003943B0"/>
    <w:rsid w:val="00397EB2"/>
    <w:rsid w:val="003A1EF1"/>
    <w:rsid w:val="003A77EF"/>
    <w:rsid w:val="003B1CF3"/>
    <w:rsid w:val="003B1D77"/>
    <w:rsid w:val="003B6BF4"/>
    <w:rsid w:val="003C1A34"/>
    <w:rsid w:val="003C53BA"/>
    <w:rsid w:val="003C5849"/>
    <w:rsid w:val="003C70A7"/>
    <w:rsid w:val="003D3EDB"/>
    <w:rsid w:val="003E3AD9"/>
    <w:rsid w:val="003E4D3F"/>
    <w:rsid w:val="003E51A6"/>
    <w:rsid w:val="003F5D00"/>
    <w:rsid w:val="003F5FB8"/>
    <w:rsid w:val="00401F73"/>
    <w:rsid w:val="0040740F"/>
    <w:rsid w:val="004078A9"/>
    <w:rsid w:val="0041456C"/>
    <w:rsid w:val="0042067F"/>
    <w:rsid w:val="00420F59"/>
    <w:rsid w:val="00421615"/>
    <w:rsid w:val="004251E4"/>
    <w:rsid w:val="00426305"/>
    <w:rsid w:val="00427FB8"/>
    <w:rsid w:val="004318D9"/>
    <w:rsid w:val="00432792"/>
    <w:rsid w:val="004341E5"/>
    <w:rsid w:val="00435B81"/>
    <w:rsid w:val="00440542"/>
    <w:rsid w:val="004411DB"/>
    <w:rsid w:val="0044219E"/>
    <w:rsid w:val="0044313E"/>
    <w:rsid w:val="0044399B"/>
    <w:rsid w:val="0044434A"/>
    <w:rsid w:val="00444BA8"/>
    <w:rsid w:val="00445F1D"/>
    <w:rsid w:val="004623A6"/>
    <w:rsid w:val="00462A52"/>
    <w:rsid w:val="0046352C"/>
    <w:rsid w:val="0048184C"/>
    <w:rsid w:val="004919A6"/>
    <w:rsid w:val="004947BA"/>
    <w:rsid w:val="00496737"/>
    <w:rsid w:val="00497CBE"/>
    <w:rsid w:val="004A00C7"/>
    <w:rsid w:val="004A67D3"/>
    <w:rsid w:val="004B1F13"/>
    <w:rsid w:val="004B69B5"/>
    <w:rsid w:val="004B6B62"/>
    <w:rsid w:val="004C2BCE"/>
    <w:rsid w:val="004C3929"/>
    <w:rsid w:val="004C641B"/>
    <w:rsid w:val="004D1F14"/>
    <w:rsid w:val="004D7FD2"/>
    <w:rsid w:val="004E4E3F"/>
    <w:rsid w:val="004E5CC9"/>
    <w:rsid w:val="004E7F59"/>
    <w:rsid w:val="004F1011"/>
    <w:rsid w:val="004F3E6A"/>
    <w:rsid w:val="004F3F96"/>
    <w:rsid w:val="004F68EB"/>
    <w:rsid w:val="00501025"/>
    <w:rsid w:val="00504FF6"/>
    <w:rsid w:val="0051428C"/>
    <w:rsid w:val="005179D9"/>
    <w:rsid w:val="005208F2"/>
    <w:rsid w:val="005266E5"/>
    <w:rsid w:val="00526CC1"/>
    <w:rsid w:val="00541A52"/>
    <w:rsid w:val="00542EF0"/>
    <w:rsid w:val="00546EEB"/>
    <w:rsid w:val="00547547"/>
    <w:rsid w:val="005512AD"/>
    <w:rsid w:val="00557A2C"/>
    <w:rsid w:val="00562771"/>
    <w:rsid w:val="00565A2D"/>
    <w:rsid w:val="00566308"/>
    <w:rsid w:val="0058611C"/>
    <w:rsid w:val="0059009A"/>
    <w:rsid w:val="00591ADE"/>
    <w:rsid w:val="00592388"/>
    <w:rsid w:val="005969F0"/>
    <w:rsid w:val="00597E4B"/>
    <w:rsid w:val="005A3B24"/>
    <w:rsid w:val="005A4334"/>
    <w:rsid w:val="005A53FD"/>
    <w:rsid w:val="005A6494"/>
    <w:rsid w:val="005B17F1"/>
    <w:rsid w:val="005B3725"/>
    <w:rsid w:val="005C37D6"/>
    <w:rsid w:val="005C6FC9"/>
    <w:rsid w:val="005C7410"/>
    <w:rsid w:val="005D1233"/>
    <w:rsid w:val="005D548F"/>
    <w:rsid w:val="005D74EE"/>
    <w:rsid w:val="005E1850"/>
    <w:rsid w:val="005F2711"/>
    <w:rsid w:val="005F2B69"/>
    <w:rsid w:val="005F5674"/>
    <w:rsid w:val="005F5CBF"/>
    <w:rsid w:val="00601188"/>
    <w:rsid w:val="00602DBD"/>
    <w:rsid w:val="00610E82"/>
    <w:rsid w:val="00614A69"/>
    <w:rsid w:val="00616323"/>
    <w:rsid w:val="00623955"/>
    <w:rsid w:val="00624265"/>
    <w:rsid w:val="00636B0D"/>
    <w:rsid w:val="00637487"/>
    <w:rsid w:val="00643CF6"/>
    <w:rsid w:val="00643EB7"/>
    <w:rsid w:val="00650497"/>
    <w:rsid w:val="00654FC7"/>
    <w:rsid w:val="0066017D"/>
    <w:rsid w:val="0066300D"/>
    <w:rsid w:val="006636EA"/>
    <w:rsid w:val="0066469D"/>
    <w:rsid w:val="00674ECE"/>
    <w:rsid w:val="0068142B"/>
    <w:rsid w:val="006857AC"/>
    <w:rsid w:val="00686438"/>
    <w:rsid w:val="006910CA"/>
    <w:rsid w:val="00692007"/>
    <w:rsid w:val="00692ABC"/>
    <w:rsid w:val="006B275C"/>
    <w:rsid w:val="006B33A5"/>
    <w:rsid w:val="006C6F35"/>
    <w:rsid w:val="006D14C0"/>
    <w:rsid w:val="006D486E"/>
    <w:rsid w:val="006E044A"/>
    <w:rsid w:val="006E08D7"/>
    <w:rsid w:val="006E2615"/>
    <w:rsid w:val="006F342A"/>
    <w:rsid w:val="006F74C3"/>
    <w:rsid w:val="007057DB"/>
    <w:rsid w:val="00713DCA"/>
    <w:rsid w:val="00715B39"/>
    <w:rsid w:val="00716F1E"/>
    <w:rsid w:val="00722DB6"/>
    <w:rsid w:val="00727335"/>
    <w:rsid w:val="0072756C"/>
    <w:rsid w:val="007304AA"/>
    <w:rsid w:val="0073076C"/>
    <w:rsid w:val="00731977"/>
    <w:rsid w:val="00732E17"/>
    <w:rsid w:val="00733595"/>
    <w:rsid w:val="007364F4"/>
    <w:rsid w:val="00741782"/>
    <w:rsid w:val="00751FD9"/>
    <w:rsid w:val="00757B9B"/>
    <w:rsid w:val="007637E8"/>
    <w:rsid w:val="007660C7"/>
    <w:rsid w:val="007669D1"/>
    <w:rsid w:val="00770A1A"/>
    <w:rsid w:val="00772661"/>
    <w:rsid w:val="00774359"/>
    <w:rsid w:val="007800FB"/>
    <w:rsid w:val="0078629F"/>
    <w:rsid w:val="00791085"/>
    <w:rsid w:val="007938F9"/>
    <w:rsid w:val="00794145"/>
    <w:rsid w:val="00794817"/>
    <w:rsid w:val="00795404"/>
    <w:rsid w:val="00796149"/>
    <w:rsid w:val="00797A2A"/>
    <w:rsid w:val="007A17EA"/>
    <w:rsid w:val="007A32F2"/>
    <w:rsid w:val="007A3345"/>
    <w:rsid w:val="007A39F7"/>
    <w:rsid w:val="007A6DD5"/>
    <w:rsid w:val="007B05EC"/>
    <w:rsid w:val="007B1CEB"/>
    <w:rsid w:val="007C06FA"/>
    <w:rsid w:val="007C3340"/>
    <w:rsid w:val="007C4C21"/>
    <w:rsid w:val="007D083E"/>
    <w:rsid w:val="007D4BC3"/>
    <w:rsid w:val="007D53EF"/>
    <w:rsid w:val="007E048A"/>
    <w:rsid w:val="007E3F25"/>
    <w:rsid w:val="007E5357"/>
    <w:rsid w:val="007E7673"/>
    <w:rsid w:val="007F0315"/>
    <w:rsid w:val="007F3F32"/>
    <w:rsid w:val="007F5AAC"/>
    <w:rsid w:val="00805112"/>
    <w:rsid w:val="00814DA0"/>
    <w:rsid w:val="008226D6"/>
    <w:rsid w:val="0082593D"/>
    <w:rsid w:val="00825C33"/>
    <w:rsid w:val="00825D20"/>
    <w:rsid w:val="00825DED"/>
    <w:rsid w:val="00826831"/>
    <w:rsid w:val="00826DBA"/>
    <w:rsid w:val="00832AF0"/>
    <w:rsid w:val="00832BE6"/>
    <w:rsid w:val="008347DE"/>
    <w:rsid w:val="00846DA0"/>
    <w:rsid w:val="0085265C"/>
    <w:rsid w:val="00855FDB"/>
    <w:rsid w:val="00864128"/>
    <w:rsid w:val="00865602"/>
    <w:rsid w:val="008712D0"/>
    <w:rsid w:val="00874146"/>
    <w:rsid w:val="00874E71"/>
    <w:rsid w:val="00877300"/>
    <w:rsid w:val="00877765"/>
    <w:rsid w:val="00892DEA"/>
    <w:rsid w:val="00893CD3"/>
    <w:rsid w:val="008948E1"/>
    <w:rsid w:val="0089575E"/>
    <w:rsid w:val="008A31BE"/>
    <w:rsid w:val="008A3268"/>
    <w:rsid w:val="008A38B0"/>
    <w:rsid w:val="008A3A97"/>
    <w:rsid w:val="008A6459"/>
    <w:rsid w:val="008B06FC"/>
    <w:rsid w:val="008B274D"/>
    <w:rsid w:val="008B540F"/>
    <w:rsid w:val="008C0A08"/>
    <w:rsid w:val="008C160A"/>
    <w:rsid w:val="008C4FB3"/>
    <w:rsid w:val="008C5B1E"/>
    <w:rsid w:val="008D26C1"/>
    <w:rsid w:val="008D3CB3"/>
    <w:rsid w:val="008D444C"/>
    <w:rsid w:val="008D78D8"/>
    <w:rsid w:val="008D7E59"/>
    <w:rsid w:val="008E2732"/>
    <w:rsid w:val="008F1EC3"/>
    <w:rsid w:val="00902C25"/>
    <w:rsid w:val="00916632"/>
    <w:rsid w:val="00916891"/>
    <w:rsid w:val="009170F5"/>
    <w:rsid w:val="00917139"/>
    <w:rsid w:val="00917E1A"/>
    <w:rsid w:val="00922D22"/>
    <w:rsid w:val="009316FB"/>
    <w:rsid w:val="00940EB3"/>
    <w:rsid w:val="00941516"/>
    <w:rsid w:val="0094198E"/>
    <w:rsid w:val="00941A6A"/>
    <w:rsid w:val="009442A4"/>
    <w:rsid w:val="0095022C"/>
    <w:rsid w:val="009716B8"/>
    <w:rsid w:val="00986B75"/>
    <w:rsid w:val="009A4A55"/>
    <w:rsid w:val="009A7399"/>
    <w:rsid w:val="009B41F9"/>
    <w:rsid w:val="009D5585"/>
    <w:rsid w:val="009D7165"/>
    <w:rsid w:val="009E0C6A"/>
    <w:rsid w:val="009E507F"/>
    <w:rsid w:val="009F0C44"/>
    <w:rsid w:val="009F2E07"/>
    <w:rsid w:val="009F7C84"/>
    <w:rsid w:val="00A00310"/>
    <w:rsid w:val="00A04D92"/>
    <w:rsid w:val="00A053A5"/>
    <w:rsid w:val="00A068B1"/>
    <w:rsid w:val="00A06E49"/>
    <w:rsid w:val="00A07617"/>
    <w:rsid w:val="00A108C5"/>
    <w:rsid w:val="00A15DD6"/>
    <w:rsid w:val="00A20A31"/>
    <w:rsid w:val="00A233C4"/>
    <w:rsid w:val="00A27EF6"/>
    <w:rsid w:val="00A30188"/>
    <w:rsid w:val="00A311FF"/>
    <w:rsid w:val="00A35C0E"/>
    <w:rsid w:val="00A364EC"/>
    <w:rsid w:val="00A370B9"/>
    <w:rsid w:val="00A37616"/>
    <w:rsid w:val="00A417A3"/>
    <w:rsid w:val="00A41C43"/>
    <w:rsid w:val="00A41FAF"/>
    <w:rsid w:val="00A454F5"/>
    <w:rsid w:val="00A46432"/>
    <w:rsid w:val="00A50FD7"/>
    <w:rsid w:val="00A510E5"/>
    <w:rsid w:val="00A52C7E"/>
    <w:rsid w:val="00A54732"/>
    <w:rsid w:val="00A569B3"/>
    <w:rsid w:val="00A76E1A"/>
    <w:rsid w:val="00A83855"/>
    <w:rsid w:val="00A83F3A"/>
    <w:rsid w:val="00A8789F"/>
    <w:rsid w:val="00A91C37"/>
    <w:rsid w:val="00A938EC"/>
    <w:rsid w:val="00AA1FC2"/>
    <w:rsid w:val="00AA2F9B"/>
    <w:rsid w:val="00AB0F57"/>
    <w:rsid w:val="00AB148A"/>
    <w:rsid w:val="00AB7C3A"/>
    <w:rsid w:val="00AD1FBA"/>
    <w:rsid w:val="00AE0B6E"/>
    <w:rsid w:val="00AE2FC1"/>
    <w:rsid w:val="00AE475E"/>
    <w:rsid w:val="00AE63DC"/>
    <w:rsid w:val="00AE7D4C"/>
    <w:rsid w:val="00AF30C5"/>
    <w:rsid w:val="00B00849"/>
    <w:rsid w:val="00B06A97"/>
    <w:rsid w:val="00B06C8E"/>
    <w:rsid w:val="00B07AEA"/>
    <w:rsid w:val="00B10615"/>
    <w:rsid w:val="00B12109"/>
    <w:rsid w:val="00B12A6B"/>
    <w:rsid w:val="00B20B01"/>
    <w:rsid w:val="00B216B4"/>
    <w:rsid w:val="00B24693"/>
    <w:rsid w:val="00B3292A"/>
    <w:rsid w:val="00B34278"/>
    <w:rsid w:val="00B40B73"/>
    <w:rsid w:val="00B43E8F"/>
    <w:rsid w:val="00B44A7C"/>
    <w:rsid w:val="00B460E9"/>
    <w:rsid w:val="00B47338"/>
    <w:rsid w:val="00B51F73"/>
    <w:rsid w:val="00B55B02"/>
    <w:rsid w:val="00B574E8"/>
    <w:rsid w:val="00B63CFF"/>
    <w:rsid w:val="00B6681E"/>
    <w:rsid w:val="00B74116"/>
    <w:rsid w:val="00B82BFA"/>
    <w:rsid w:val="00B86F30"/>
    <w:rsid w:val="00B91516"/>
    <w:rsid w:val="00B9753F"/>
    <w:rsid w:val="00BA44CE"/>
    <w:rsid w:val="00BA64A5"/>
    <w:rsid w:val="00BA769C"/>
    <w:rsid w:val="00BB24BE"/>
    <w:rsid w:val="00BB5668"/>
    <w:rsid w:val="00BC47F4"/>
    <w:rsid w:val="00BC591A"/>
    <w:rsid w:val="00BD1136"/>
    <w:rsid w:val="00BD28D1"/>
    <w:rsid w:val="00BD353D"/>
    <w:rsid w:val="00BD6B97"/>
    <w:rsid w:val="00BD776C"/>
    <w:rsid w:val="00BE35C0"/>
    <w:rsid w:val="00BE6363"/>
    <w:rsid w:val="00BF3A6E"/>
    <w:rsid w:val="00BF3CF7"/>
    <w:rsid w:val="00BF4FA2"/>
    <w:rsid w:val="00BF5E69"/>
    <w:rsid w:val="00C076D6"/>
    <w:rsid w:val="00C079F6"/>
    <w:rsid w:val="00C102D9"/>
    <w:rsid w:val="00C111F1"/>
    <w:rsid w:val="00C16DFB"/>
    <w:rsid w:val="00C270B8"/>
    <w:rsid w:val="00C309C2"/>
    <w:rsid w:val="00C309C7"/>
    <w:rsid w:val="00C36538"/>
    <w:rsid w:val="00C370B0"/>
    <w:rsid w:val="00C37AD7"/>
    <w:rsid w:val="00C40A75"/>
    <w:rsid w:val="00C45801"/>
    <w:rsid w:val="00C5200E"/>
    <w:rsid w:val="00C53144"/>
    <w:rsid w:val="00C53F3A"/>
    <w:rsid w:val="00C57A8B"/>
    <w:rsid w:val="00C62840"/>
    <w:rsid w:val="00C65FAF"/>
    <w:rsid w:val="00C7110D"/>
    <w:rsid w:val="00C835FD"/>
    <w:rsid w:val="00C85C70"/>
    <w:rsid w:val="00C867A5"/>
    <w:rsid w:val="00C912B3"/>
    <w:rsid w:val="00C93EFB"/>
    <w:rsid w:val="00C95071"/>
    <w:rsid w:val="00CA04AA"/>
    <w:rsid w:val="00CA0C6E"/>
    <w:rsid w:val="00CA3783"/>
    <w:rsid w:val="00CA407D"/>
    <w:rsid w:val="00CA45A4"/>
    <w:rsid w:val="00CA710B"/>
    <w:rsid w:val="00CC0CFB"/>
    <w:rsid w:val="00CD26B0"/>
    <w:rsid w:val="00CD4889"/>
    <w:rsid w:val="00CD4A95"/>
    <w:rsid w:val="00CE04FF"/>
    <w:rsid w:val="00CE061F"/>
    <w:rsid w:val="00CE1AED"/>
    <w:rsid w:val="00CE6D4E"/>
    <w:rsid w:val="00CF2E62"/>
    <w:rsid w:val="00CF3E1A"/>
    <w:rsid w:val="00D04C76"/>
    <w:rsid w:val="00D13B40"/>
    <w:rsid w:val="00D2305A"/>
    <w:rsid w:val="00D25EFB"/>
    <w:rsid w:val="00D276C1"/>
    <w:rsid w:val="00D30447"/>
    <w:rsid w:val="00D41457"/>
    <w:rsid w:val="00D43AD2"/>
    <w:rsid w:val="00D444C7"/>
    <w:rsid w:val="00D5625A"/>
    <w:rsid w:val="00D653DE"/>
    <w:rsid w:val="00D72606"/>
    <w:rsid w:val="00D83822"/>
    <w:rsid w:val="00D83F7A"/>
    <w:rsid w:val="00D959B1"/>
    <w:rsid w:val="00D95CFA"/>
    <w:rsid w:val="00DA47E6"/>
    <w:rsid w:val="00DB08F4"/>
    <w:rsid w:val="00DB26F5"/>
    <w:rsid w:val="00DB2A36"/>
    <w:rsid w:val="00DC3A15"/>
    <w:rsid w:val="00DC5669"/>
    <w:rsid w:val="00DD183A"/>
    <w:rsid w:val="00DE5F50"/>
    <w:rsid w:val="00DE7C55"/>
    <w:rsid w:val="00DF31B3"/>
    <w:rsid w:val="00E00891"/>
    <w:rsid w:val="00E018C7"/>
    <w:rsid w:val="00E055D5"/>
    <w:rsid w:val="00E0726E"/>
    <w:rsid w:val="00E11598"/>
    <w:rsid w:val="00E15805"/>
    <w:rsid w:val="00E16B2B"/>
    <w:rsid w:val="00E32B56"/>
    <w:rsid w:val="00E3416C"/>
    <w:rsid w:val="00E37FF1"/>
    <w:rsid w:val="00E41124"/>
    <w:rsid w:val="00E46128"/>
    <w:rsid w:val="00E467FB"/>
    <w:rsid w:val="00E51E0F"/>
    <w:rsid w:val="00E532B2"/>
    <w:rsid w:val="00E55763"/>
    <w:rsid w:val="00E55F3D"/>
    <w:rsid w:val="00E574C9"/>
    <w:rsid w:val="00E6514C"/>
    <w:rsid w:val="00E65E3D"/>
    <w:rsid w:val="00E70D94"/>
    <w:rsid w:val="00E72C3C"/>
    <w:rsid w:val="00E74E80"/>
    <w:rsid w:val="00E754E2"/>
    <w:rsid w:val="00E77D7E"/>
    <w:rsid w:val="00E803D5"/>
    <w:rsid w:val="00E85489"/>
    <w:rsid w:val="00E90C24"/>
    <w:rsid w:val="00E9237E"/>
    <w:rsid w:val="00E95BDB"/>
    <w:rsid w:val="00E962C0"/>
    <w:rsid w:val="00EA133E"/>
    <w:rsid w:val="00EA57F9"/>
    <w:rsid w:val="00EB4515"/>
    <w:rsid w:val="00EB55B5"/>
    <w:rsid w:val="00EB7651"/>
    <w:rsid w:val="00EC663F"/>
    <w:rsid w:val="00ED0691"/>
    <w:rsid w:val="00ED36A6"/>
    <w:rsid w:val="00ED40D1"/>
    <w:rsid w:val="00ED74DA"/>
    <w:rsid w:val="00EE089B"/>
    <w:rsid w:val="00EE3895"/>
    <w:rsid w:val="00EE42EC"/>
    <w:rsid w:val="00EF5B4B"/>
    <w:rsid w:val="00F177CC"/>
    <w:rsid w:val="00F30386"/>
    <w:rsid w:val="00F34BD7"/>
    <w:rsid w:val="00F41D44"/>
    <w:rsid w:val="00F4246B"/>
    <w:rsid w:val="00F427B6"/>
    <w:rsid w:val="00F434C3"/>
    <w:rsid w:val="00F438F6"/>
    <w:rsid w:val="00F55180"/>
    <w:rsid w:val="00F64576"/>
    <w:rsid w:val="00F6495F"/>
    <w:rsid w:val="00F7222A"/>
    <w:rsid w:val="00F737D0"/>
    <w:rsid w:val="00F7402D"/>
    <w:rsid w:val="00F75A36"/>
    <w:rsid w:val="00F813BD"/>
    <w:rsid w:val="00F8252F"/>
    <w:rsid w:val="00F829B8"/>
    <w:rsid w:val="00F927C9"/>
    <w:rsid w:val="00F92BBD"/>
    <w:rsid w:val="00F95593"/>
    <w:rsid w:val="00F97AE4"/>
    <w:rsid w:val="00FA5490"/>
    <w:rsid w:val="00FA746B"/>
    <w:rsid w:val="00FB0C5E"/>
    <w:rsid w:val="00FB42D5"/>
    <w:rsid w:val="00FB4CE5"/>
    <w:rsid w:val="00FC5206"/>
    <w:rsid w:val="00FC6F5A"/>
    <w:rsid w:val="00FD0AC8"/>
    <w:rsid w:val="00FD1CF0"/>
    <w:rsid w:val="00FD1D01"/>
    <w:rsid w:val="00FD2803"/>
    <w:rsid w:val="00FE590B"/>
    <w:rsid w:val="00FF5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0A4746-3CD1-4B18-B914-4450D270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1124"/>
    <w:pPr>
      <w:tabs>
        <w:tab w:val="center" w:pos="4677"/>
        <w:tab w:val="right" w:pos="9355"/>
      </w:tabs>
    </w:pPr>
  </w:style>
  <w:style w:type="character" w:customStyle="1" w:styleId="a4">
    <w:name w:val="Нижний колонтитул Знак"/>
    <w:link w:val="a3"/>
    <w:uiPriority w:val="99"/>
    <w:rsid w:val="00727327"/>
    <w:rPr>
      <w:sz w:val="24"/>
      <w:szCs w:val="24"/>
    </w:rPr>
  </w:style>
  <w:style w:type="character" w:styleId="a5">
    <w:name w:val="page number"/>
    <w:basedOn w:val="a0"/>
    <w:uiPriority w:val="99"/>
    <w:rsid w:val="00E41124"/>
  </w:style>
  <w:style w:type="table" w:styleId="a6">
    <w:name w:val="Table Grid"/>
    <w:basedOn w:val="a1"/>
    <w:uiPriority w:val="99"/>
    <w:rsid w:val="00E41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3416C"/>
    <w:pPr>
      <w:tabs>
        <w:tab w:val="center" w:pos="4677"/>
        <w:tab w:val="right" w:pos="9355"/>
      </w:tabs>
    </w:pPr>
  </w:style>
  <w:style w:type="character" w:customStyle="1" w:styleId="a8">
    <w:name w:val="Верхний колонтитул Знак"/>
    <w:link w:val="a7"/>
    <w:uiPriority w:val="99"/>
    <w:locked/>
    <w:rsid w:val="00E3416C"/>
    <w:rPr>
      <w:sz w:val="24"/>
      <w:szCs w:val="24"/>
    </w:rPr>
  </w:style>
  <w:style w:type="paragraph" w:customStyle="1" w:styleId="a9">
    <w:name w:val="Знак Знак Знак"/>
    <w:basedOn w:val="a7"/>
    <w:uiPriority w:val="99"/>
    <w:rsid w:val="005E1850"/>
    <w:pPr>
      <w:tabs>
        <w:tab w:val="clear" w:pos="4677"/>
        <w:tab w:val="clear" w:pos="9355"/>
      </w:tabs>
      <w:ind w:right="40" w:firstLine="720"/>
      <w:jc w:val="both"/>
    </w:pPr>
    <w:rPr>
      <w:sz w:val="28"/>
      <w:szCs w:val="28"/>
    </w:rPr>
  </w:style>
  <w:style w:type="paragraph" w:styleId="aa">
    <w:name w:val="Document Map"/>
    <w:basedOn w:val="a"/>
    <w:link w:val="ab"/>
    <w:uiPriority w:val="99"/>
    <w:semiHidden/>
    <w:rsid w:val="00F829B8"/>
    <w:pPr>
      <w:shd w:val="clear" w:color="auto" w:fill="000080"/>
    </w:pPr>
    <w:rPr>
      <w:rFonts w:ascii="Tahoma" w:hAnsi="Tahoma" w:cs="Tahoma"/>
      <w:sz w:val="20"/>
      <w:szCs w:val="20"/>
    </w:rPr>
  </w:style>
  <w:style w:type="character" w:customStyle="1" w:styleId="ab">
    <w:name w:val="Схема документа Знак"/>
    <w:link w:val="aa"/>
    <w:uiPriority w:val="99"/>
    <w:semiHidden/>
    <w:rsid w:val="00727327"/>
    <w:rPr>
      <w:sz w:val="0"/>
      <w:szCs w:val="0"/>
    </w:rPr>
  </w:style>
  <w:style w:type="paragraph" w:styleId="ac">
    <w:name w:val="List Paragraph"/>
    <w:basedOn w:val="a"/>
    <w:link w:val="ad"/>
    <w:uiPriority w:val="99"/>
    <w:qFormat/>
    <w:rsid w:val="00986B75"/>
    <w:pPr>
      <w:spacing w:after="200" w:line="276" w:lineRule="auto"/>
      <w:ind w:left="720"/>
    </w:pPr>
    <w:rPr>
      <w:rFonts w:ascii="Calibri" w:hAnsi="Calibri" w:cs="Calibri"/>
      <w:sz w:val="22"/>
      <w:szCs w:val="22"/>
      <w:lang w:eastAsia="en-US"/>
    </w:rPr>
  </w:style>
  <w:style w:type="paragraph" w:styleId="ae">
    <w:name w:val="Title"/>
    <w:basedOn w:val="a"/>
    <w:next w:val="a"/>
    <w:link w:val="af"/>
    <w:uiPriority w:val="99"/>
    <w:qFormat/>
    <w:rsid w:val="007A32F2"/>
    <w:pPr>
      <w:pBdr>
        <w:bottom w:val="single" w:sz="8" w:space="4" w:color="4F81BD"/>
      </w:pBdr>
      <w:spacing w:after="300"/>
    </w:pPr>
    <w:rPr>
      <w:rFonts w:ascii="Cambria" w:hAnsi="Cambria" w:cs="Cambria"/>
      <w:color w:val="17365D"/>
      <w:spacing w:val="5"/>
      <w:kern w:val="28"/>
      <w:sz w:val="52"/>
      <w:szCs w:val="52"/>
      <w:lang w:eastAsia="en-US"/>
    </w:rPr>
  </w:style>
  <w:style w:type="character" w:customStyle="1" w:styleId="af">
    <w:name w:val="Название Знак"/>
    <w:link w:val="ae"/>
    <w:uiPriority w:val="10"/>
    <w:rsid w:val="00727327"/>
    <w:rPr>
      <w:rFonts w:ascii="Cambria" w:eastAsia="Times New Roman" w:hAnsi="Cambria" w:cs="Times New Roman"/>
      <w:b/>
      <w:bCs/>
      <w:kern w:val="28"/>
      <w:sz w:val="32"/>
      <w:szCs w:val="32"/>
    </w:rPr>
  </w:style>
  <w:style w:type="paragraph" w:styleId="af0">
    <w:name w:val="Balloon Text"/>
    <w:basedOn w:val="a"/>
    <w:link w:val="af1"/>
    <w:uiPriority w:val="99"/>
    <w:semiHidden/>
    <w:rsid w:val="00623955"/>
    <w:rPr>
      <w:rFonts w:ascii="Segoe UI" w:hAnsi="Segoe UI" w:cs="Segoe UI"/>
      <w:sz w:val="18"/>
      <w:szCs w:val="18"/>
    </w:rPr>
  </w:style>
  <w:style w:type="character" w:customStyle="1" w:styleId="af1">
    <w:name w:val="Текст выноски Знак"/>
    <w:link w:val="af0"/>
    <w:uiPriority w:val="99"/>
    <w:semiHidden/>
    <w:locked/>
    <w:rsid w:val="00623955"/>
    <w:rPr>
      <w:rFonts w:ascii="Segoe UI" w:hAnsi="Segoe UI" w:cs="Segoe UI"/>
      <w:sz w:val="18"/>
      <w:szCs w:val="18"/>
    </w:rPr>
  </w:style>
  <w:style w:type="paragraph" w:customStyle="1" w:styleId="c68">
    <w:name w:val="c68"/>
    <w:basedOn w:val="a"/>
    <w:uiPriority w:val="99"/>
    <w:rsid w:val="00E85489"/>
    <w:pPr>
      <w:spacing w:before="100" w:beforeAutospacing="1" w:after="100" w:afterAutospacing="1"/>
    </w:pPr>
  </w:style>
  <w:style w:type="character" w:customStyle="1" w:styleId="c85">
    <w:name w:val="c85"/>
    <w:basedOn w:val="a0"/>
    <w:uiPriority w:val="99"/>
    <w:rsid w:val="00E85489"/>
  </w:style>
  <w:style w:type="paragraph" w:styleId="af2">
    <w:name w:val="No Spacing"/>
    <w:uiPriority w:val="1"/>
    <w:qFormat/>
    <w:rsid w:val="00175DCE"/>
    <w:rPr>
      <w:rFonts w:ascii="Calibri" w:hAnsi="Calibri"/>
      <w:sz w:val="22"/>
      <w:szCs w:val="22"/>
    </w:rPr>
  </w:style>
  <w:style w:type="paragraph" w:customStyle="1" w:styleId="ParagraphStyle">
    <w:name w:val="Paragraph Style"/>
    <w:rsid w:val="00175DCE"/>
    <w:pPr>
      <w:autoSpaceDE w:val="0"/>
      <w:autoSpaceDN w:val="0"/>
      <w:adjustRightInd w:val="0"/>
    </w:pPr>
    <w:rPr>
      <w:rFonts w:ascii="Arial" w:eastAsiaTheme="minorHAnsi" w:hAnsi="Arial" w:cs="Arial"/>
      <w:sz w:val="24"/>
      <w:szCs w:val="24"/>
      <w:lang w:eastAsia="en-US"/>
    </w:rPr>
  </w:style>
  <w:style w:type="character" w:customStyle="1" w:styleId="ad">
    <w:name w:val="Абзац списка Знак"/>
    <w:link w:val="ac"/>
    <w:uiPriority w:val="99"/>
    <w:locked/>
    <w:rsid w:val="00562771"/>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12612</Words>
  <Characters>71893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84337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ZavuchUVR</cp:lastModifiedBy>
  <cp:revision>19</cp:revision>
  <cp:lastPrinted>2016-02-06T12:58:00Z</cp:lastPrinted>
  <dcterms:created xsi:type="dcterms:W3CDTF">2006-12-31T15:41:00Z</dcterms:created>
  <dcterms:modified xsi:type="dcterms:W3CDTF">2019-01-27T10:54:00Z</dcterms:modified>
</cp:coreProperties>
</file>