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9B" w:rsidRPr="009E1033" w:rsidRDefault="0096299B" w:rsidP="009629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1033">
        <w:rPr>
          <w:rFonts w:ascii="Times New Roman" w:hAnsi="Times New Roman" w:cs="Times New Roman"/>
          <w:b/>
          <w:sz w:val="28"/>
          <w:szCs w:val="28"/>
        </w:rPr>
        <w:t>Возможности классного руководителя в отношении учащихся, пропускающих уроки без уважительных причин; методы и формы взаимодействия на обучающихся в плане профилактики безнадзорности.</w:t>
      </w:r>
      <w:proofErr w:type="gramEnd"/>
    </w:p>
    <w:p w:rsidR="0096299B" w:rsidRPr="009E1033" w:rsidRDefault="0096299B" w:rsidP="009629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 xml:space="preserve">• Активизация деятельности классного руководителя в отношении </w:t>
      </w:r>
      <w:proofErr w:type="gramStart"/>
      <w:r w:rsidRPr="009E10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033">
        <w:rPr>
          <w:rFonts w:ascii="Times New Roman" w:hAnsi="Times New Roman" w:cs="Times New Roman"/>
          <w:sz w:val="28"/>
          <w:szCs w:val="28"/>
        </w:rPr>
        <w:t>, прогуливающих уроки.</w:t>
      </w:r>
    </w:p>
    <w:p w:rsidR="0096299B" w:rsidRPr="009E1033" w:rsidRDefault="0096299B" w:rsidP="009629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 xml:space="preserve">• Беседа классного руководителя с </w:t>
      </w:r>
      <w:proofErr w:type="gramStart"/>
      <w:r w:rsidRPr="009E10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E1033">
        <w:rPr>
          <w:rFonts w:ascii="Times New Roman" w:hAnsi="Times New Roman" w:cs="Times New Roman"/>
          <w:sz w:val="28"/>
          <w:szCs w:val="28"/>
        </w:rPr>
        <w:t xml:space="preserve"> индивидуально, а также на классном часе.</w:t>
      </w:r>
    </w:p>
    <w:p w:rsidR="0096299B" w:rsidRPr="009E1033" w:rsidRDefault="0096299B" w:rsidP="009629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>• Активное вовлечение обучающегося в занятия спортивных секций, художественных коллективов, общественную жизнь класса.</w:t>
      </w:r>
    </w:p>
    <w:p w:rsidR="0096299B" w:rsidRPr="009E1033" w:rsidRDefault="0096299B" w:rsidP="009629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>• Своевременное информирование родителей этих обучающихся (телефонный звонок, записка через соседа, посещение на дому).</w:t>
      </w:r>
    </w:p>
    <w:p w:rsidR="0096299B" w:rsidRPr="009E1033" w:rsidRDefault="0096299B" w:rsidP="009629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>• Привлечение родительского комитета к работе с таким ребенком.</w:t>
      </w:r>
    </w:p>
    <w:p w:rsidR="0096299B" w:rsidRPr="009E1033" w:rsidRDefault="0096299B" w:rsidP="009629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>• Беседа психолога с этим обучающимся.</w:t>
      </w:r>
    </w:p>
    <w:p w:rsidR="0096299B" w:rsidRPr="009E1033" w:rsidRDefault="0096299B" w:rsidP="009629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>• Беседа социального педагога с прогульщиком.</w:t>
      </w:r>
    </w:p>
    <w:p w:rsidR="0096299B" w:rsidRPr="009E1033" w:rsidRDefault="0096299B" w:rsidP="009629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>• Вызов прогульщика с родителями на заседание совета профилактики школы.</w:t>
      </w:r>
    </w:p>
    <w:p w:rsidR="0096299B" w:rsidRPr="009E1033" w:rsidRDefault="0096299B" w:rsidP="009629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33">
        <w:rPr>
          <w:rFonts w:ascii="Times New Roman" w:hAnsi="Times New Roman" w:cs="Times New Roman"/>
          <w:sz w:val="28"/>
          <w:szCs w:val="28"/>
        </w:rPr>
        <w:t>• Вызов на заседание комиссии по делам несовершеннолетних.</w:t>
      </w:r>
    </w:p>
    <w:p w:rsidR="004D4A11" w:rsidRDefault="004D4A11"/>
    <w:sectPr w:rsidR="004D4A11" w:rsidSect="004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9B"/>
    <w:rsid w:val="004D4A11"/>
    <w:rsid w:val="0096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99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2019-12-11T04:35:00Z</dcterms:created>
  <dcterms:modified xsi:type="dcterms:W3CDTF">2019-12-11T04:36:00Z</dcterms:modified>
</cp:coreProperties>
</file>