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77" w:rsidRPr="009E1033" w:rsidRDefault="001F5877" w:rsidP="001F5877">
      <w:pPr>
        <w:jc w:val="center"/>
        <w:rPr>
          <w:rFonts w:ascii="Times New Roman" w:hAnsi="Times New Roman" w:cs="Times New Roman"/>
          <w:sz w:val="28"/>
          <w:szCs w:val="28"/>
        </w:rPr>
      </w:pPr>
      <w:r w:rsidRPr="009E1033">
        <w:rPr>
          <w:rFonts w:ascii="Times New Roman" w:hAnsi="Times New Roman" w:cs="Times New Roman"/>
          <w:b/>
          <w:sz w:val="28"/>
          <w:szCs w:val="28"/>
        </w:rPr>
        <w:t xml:space="preserve">Формы и методы работы с семьей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E1033">
        <w:rPr>
          <w:rFonts w:ascii="Times New Roman" w:hAnsi="Times New Roman" w:cs="Times New Roman"/>
          <w:b/>
          <w:sz w:val="28"/>
          <w:szCs w:val="28"/>
        </w:rPr>
        <w:t>по профилактике правонарушений учащихся</w:t>
      </w:r>
    </w:p>
    <w:p w:rsidR="001F5877" w:rsidRPr="009E1033" w:rsidRDefault="001F5877" w:rsidP="001F58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1033">
        <w:rPr>
          <w:rFonts w:ascii="Times New Roman" w:hAnsi="Times New Roman" w:cs="Times New Roman"/>
          <w:sz w:val="28"/>
          <w:szCs w:val="28"/>
        </w:rPr>
        <w:t xml:space="preserve">• Ознакомление </w:t>
      </w:r>
      <w:proofErr w:type="gramStart"/>
      <w:r w:rsidRPr="009E10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E1033">
        <w:rPr>
          <w:rFonts w:ascii="Times New Roman" w:hAnsi="Times New Roman" w:cs="Times New Roman"/>
          <w:sz w:val="28"/>
          <w:szCs w:val="28"/>
        </w:rPr>
        <w:t xml:space="preserve"> с правилами поведения школьника.</w:t>
      </w:r>
    </w:p>
    <w:p w:rsidR="001F5877" w:rsidRPr="009E1033" w:rsidRDefault="001F5877" w:rsidP="001F58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1033">
        <w:rPr>
          <w:rFonts w:ascii="Times New Roman" w:hAnsi="Times New Roman" w:cs="Times New Roman"/>
          <w:sz w:val="28"/>
          <w:szCs w:val="28"/>
        </w:rPr>
        <w:t>• Единство требований педагогического коллектива и родителей в отношении соблюдения правил поведения.</w:t>
      </w:r>
    </w:p>
    <w:p w:rsidR="001F5877" w:rsidRPr="009E1033" w:rsidRDefault="001F5877" w:rsidP="001F58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1033">
        <w:rPr>
          <w:rFonts w:ascii="Times New Roman" w:hAnsi="Times New Roman" w:cs="Times New Roman"/>
          <w:sz w:val="28"/>
          <w:szCs w:val="28"/>
        </w:rPr>
        <w:t>• Консультирование обучающихся о правилах поведения в общественных местах во время экскурсий, дискотек, посещений театров и др.</w:t>
      </w:r>
    </w:p>
    <w:p w:rsidR="001F5877" w:rsidRPr="009E1033" w:rsidRDefault="001F5877" w:rsidP="001F58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1033">
        <w:rPr>
          <w:rFonts w:ascii="Times New Roman" w:hAnsi="Times New Roman" w:cs="Times New Roman"/>
          <w:sz w:val="28"/>
          <w:szCs w:val="28"/>
        </w:rPr>
        <w:t>• Пропаганда здорового образа жизни (режим труда и отдыха, режим питания, гигиена, занятия физкультурой и спортом, профилактика заболеваний и т.д.).</w:t>
      </w:r>
    </w:p>
    <w:p w:rsidR="001F5877" w:rsidRPr="009E1033" w:rsidRDefault="001F5877" w:rsidP="001F58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1033">
        <w:rPr>
          <w:rFonts w:ascii="Times New Roman" w:hAnsi="Times New Roman" w:cs="Times New Roman"/>
          <w:sz w:val="28"/>
          <w:szCs w:val="28"/>
        </w:rPr>
        <w:t>• Приобщение к общественной жизни класса и школы.</w:t>
      </w:r>
    </w:p>
    <w:p w:rsidR="001F5877" w:rsidRPr="009E1033" w:rsidRDefault="001F5877" w:rsidP="001F58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1033">
        <w:rPr>
          <w:rFonts w:ascii="Times New Roman" w:hAnsi="Times New Roman" w:cs="Times New Roman"/>
          <w:sz w:val="28"/>
          <w:szCs w:val="28"/>
        </w:rPr>
        <w:t>• Просветительские беседы с родителями об ответственности подростков с привлечением специалистов: инспектора по делам несовершеннолетних, ответственного секретаря комиссии по делам несовершеннолетних.</w:t>
      </w:r>
    </w:p>
    <w:p w:rsidR="001F5877" w:rsidRPr="009E1033" w:rsidRDefault="001F5877" w:rsidP="001F58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1033">
        <w:rPr>
          <w:rFonts w:ascii="Times New Roman" w:hAnsi="Times New Roman" w:cs="Times New Roman"/>
          <w:sz w:val="28"/>
          <w:szCs w:val="28"/>
        </w:rPr>
        <w:t>• Тематические классные часы об ответственности подростков за правонарушения с привлечением социального педагога и специалистов: инспектора по делам несовершеннолетних, ответственного секретаря комиссии по делам несовершеннолетних.</w:t>
      </w:r>
    </w:p>
    <w:p w:rsidR="001F5877" w:rsidRPr="009E1033" w:rsidRDefault="001F5877" w:rsidP="001F58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1033">
        <w:rPr>
          <w:rFonts w:ascii="Times New Roman" w:hAnsi="Times New Roman" w:cs="Times New Roman"/>
          <w:sz w:val="28"/>
          <w:szCs w:val="28"/>
        </w:rPr>
        <w:t>• Использование возможностей службы охраны школы (обращение к охраннику в случае правонарушения обучающегося во время урока или перемены).</w:t>
      </w:r>
    </w:p>
    <w:p w:rsidR="001F5877" w:rsidRPr="009E1033" w:rsidRDefault="001F5877" w:rsidP="001F58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033">
        <w:rPr>
          <w:rFonts w:ascii="Times New Roman" w:hAnsi="Times New Roman" w:cs="Times New Roman"/>
          <w:sz w:val="28"/>
          <w:szCs w:val="28"/>
        </w:rPr>
        <w:t>• Посещение обучающегося на дому вместе с полицией.</w:t>
      </w:r>
      <w:proofErr w:type="gramEnd"/>
    </w:p>
    <w:p w:rsidR="001F5877" w:rsidRPr="009E1033" w:rsidRDefault="001F5877" w:rsidP="001F58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1033">
        <w:rPr>
          <w:rFonts w:ascii="Times New Roman" w:hAnsi="Times New Roman" w:cs="Times New Roman"/>
          <w:sz w:val="28"/>
          <w:szCs w:val="28"/>
        </w:rPr>
        <w:t xml:space="preserve">• Постановка на </w:t>
      </w:r>
      <w:proofErr w:type="spellStart"/>
      <w:r w:rsidRPr="009E1033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9E1033">
        <w:rPr>
          <w:rFonts w:ascii="Times New Roman" w:hAnsi="Times New Roman" w:cs="Times New Roman"/>
          <w:sz w:val="28"/>
          <w:szCs w:val="28"/>
        </w:rPr>
        <w:t xml:space="preserve"> учет.</w:t>
      </w:r>
    </w:p>
    <w:p w:rsidR="001F5877" w:rsidRPr="009E1033" w:rsidRDefault="001F5877" w:rsidP="001F58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1033">
        <w:rPr>
          <w:rFonts w:ascii="Times New Roman" w:hAnsi="Times New Roman" w:cs="Times New Roman"/>
          <w:sz w:val="28"/>
          <w:szCs w:val="28"/>
        </w:rPr>
        <w:t>• Приглашение родителей на заседание совета профилактики школы, на комиссию по делам несовершеннолетних.</w:t>
      </w:r>
    </w:p>
    <w:p w:rsidR="001F5877" w:rsidRPr="009E1033" w:rsidRDefault="001F5877" w:rsidP="001F58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1033">
        <w:rPr>
          <w:rFonts w:ascii="Times New Roman" w:hAnsi="Times New Roman" w:cs="Times New Roman"/>
          <w:sz w:val="28"/>
          <w:szCs w:val="28"/>
        </w:rPr>
        <w:t>• Наблюдение, убеждение.</w:t>
      </w:r>
    </w:p>
    <w:p w:rsidR="004D4A11" w:rsidRDefault="004D4A11"/>
    <w:sectPr w:rsidR="004D4A11" w:rsidSect="004D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877"/>
    <w:rsid w:val="001F5877"/>
    <w:rsid w:val="004D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5877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2019-12-11T04:54:00Z</dcterms:created>
  <dcterms:modified xsi:type="dcterms:W3CDTF">2019-12-11T04:54:00Z</dcterms:modified>
</cp:coreProperties>
</file>