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A3" w:rsidRDefault="000B2B06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pacing w:val="2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hd w:val="clear" w:color="auto" w:fill="FFFFFF"/>
        </w:rPr>
        <w:t>Анализ</w:t>
      </w:r>
    </w:p>
    <w:p w:rsidR="000952A3" w:rsidRDefault="000B2B06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spacing w:val="2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0"/>
          <w:sz w:val="28"/>
          <w:shd w:val="clear" w:color="auto" w:fill="FFFFFF"/>
        </w:rPr>
        <w:t>работы школьного  музея</w:t>
      </w:r>
    </w:p>
    <w:p w:rsidR="000952A3" w:rsidRDefault="000B2B06">
      <w:pPr>
        <w:spacing w:after="0" w:line="240" w:lineRule="auto"/>
        <w:ind w:right="58"/>
        <w:jc w:val="center"/>
        <w:rPr>
          <w:rFonts w:ascii="Times New Roman" w:eastAsia="Times New Roman" w:hAnsi="Times New Roman" w:cs="Times New Roman"/>
          <w:spacing w:val="2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0"/>
          <w:sz w:val="28"/>
          <w:shd w:val="clear" w:color="auto" w:fill="FFFFFF"/>
        </w:rPr>
        <w:t xml:space="preserve">МБОУ </w:t>
      </w:r>
      <w:r w:rsidR="00732583">
        <w:rPr>
          <w:rFonts w:ascii="Times New Roman" w:eastAsia="Times New Roman" w:hAnsi="Times New Roman" w:cs="Times New Roman"/>
          <w:spacing w:val="20"/>
          <w:sz w:val="28"/>
          <w:shd w:val="clear" w:color="auto" w:fill="FFFFFF"/>
        </w:rPr>
        <w:t>СОШ №189</w:t>
      </w:r>
    </w:p>
    <w:p w:rsidR="000952A3" w:rsidRDefault="00732583">
      <w:pPr>
        <w:spacing w:after="0" w:line="240" w:lineRule="auto"/>
        <w:ind w:right="65"/>
        <w:jc w:val="center"/>
        <w:rPr>
          <w:rFonts w:ascii="Times New Roman" w:eastAsia="Times New Roman" w:hAnsi="Times New Roman" w:cs="Times New Roman"/>
          <w:spacing w:val="2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0"/>
          <w:sz w:val="28"/>
          <w:shd w:val="clear" w:color="auto" w:fill="FFFFFF"/>
        </w:rPr>
        <w:t>за  2018 – 2019</w:t>
      </w:r>
      <w:r w:rsidR="000B2B06">
        <w:rPr>
          <w:rFonts w:ascii="Times New Roman" w:eastAsia="Times New Roman" w:hAnsi="Times New Roman" w:cs="Times New Roman"/>
          <w:spacing w:val="20"/>
          <w:sz w:val="28"/>
          <w:shd w:val="clear" w:color="auto" w:fill="FFFFFF"/>
        </w:rPr>
        <w:t xml:space="preserve"> учебный год</w:t>
      </w:r>
    </w:p>
    <w:p w:rsidR="000952A3" w:rsidRDefault="000B2B06">
      <w:pPr>
        <w:tabs>
          <w:tab w:val="left" w:leader="underscore" w:pos="6840"/>
          <w:tab w:val="left" w:leader="underscore" w:pos="7618"/>
        </w:tabs>
        <w:spacing w:after="0" w:line="240" w:lineRule="auto"/>
        <w:ind w:left="6365"/>
        <w:jc w:val="both"/>
        <w:rPr>
          <w:rFonts w:ascii="Times New Roman" w:eastAsia="Times New Roman" w:hAnsi="Times New Roman" w:cs="Times New Roman"/>
          <w:color w:val="FF0000"/>
          <w:spacing w:val="2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pacing w:val="20"/>
          <w:sz w:val="28"/>
          <w:shd w:val="clear" w:color="auto" w:fill="FFFFFF"/>
        </w:rPr>
        <w:t xml:space="preserve">                                                     </w:t>
      </w:r>
    </w:p>
    <w:p w:rsidR="000952A3" w:rsidRDefault="000B2B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0"/>
          <w:sz w:val="28"/>
          <w:shd w:val="clear" w:color="auto" w:fill="FFFFFF"/>
        </w:rPr>
        <w:t xml:space="preserve">    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Для эффективной и планомерной работы школьного музея были определены цели и задачи. Целью деятельности школьного музея является создание организационно-педагогических условий, способствующих духовно-нравственному развитию обучающихся, интереса к отечествен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ной культуре и уважительного отношения к нравственным ценностям прошлых поколений, формирование у них коммуникативных компетенций, навыков исследовательской работы. </w:t>
      </w:r>
    </w:p>
    <w:p w:rsidR="000952A3" w:rsidRDefault="00095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</w:rPr>
      </w:pPr>
    </w:p>
    <w:p w:rsidR="000952A3" w:rsidRDefault="000B2B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</w:rPr>
        <w:t>При с</w:t>
      </w:r>
      <w:r w:rsidR="00732583">
        <w:rPr>
          <w:rFonts w:ascii="Times New Roman" w:eastAsia="Times New Roman" w:hAnsi="Times New Roman" w:cs="Times New Roman"/>
          <w:color w:val="000000"/>
          <w:spacing w:val="20"/>
          <w:sz w:val="28"/>
        </w:rPr>
        <w:t>оставлении плана работы на  2018 -2019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</w:rPr>
        <w:t xml:space="preserve"> учебный год  школьный музей поставил следующие задачи:</w:t>
      </w:r>
    </w:p>
    <w:p w:rsidR="000952A3" w:rsidRDefault="000B2B0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20"/>
          <w:sz w:val="28"/>
        </w:rPr>
      </w:pPr>
      <w:r>
        <w:rPr>
          <w:rFonts w:ascii="Times New Roman" w:eastAsia="Times New Roman" w:hAnsi="Times New Roman" w:cs="Times New Roman"/>
          <w:spacing w:val="20"/>
          <w:sz w:val="28"/>
        </w:rPr>
        <w:t>Сохранение исторической памяти и наследия, развития интереса к истории своего народа, края, района, школы.</w:t>
      </w:r>
    </w:p>
    <w:p w:rsidR="000952A3" w:rsidRDefault="000B2B0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0"/>
          <w:sz w:val="28"/>
          <w:shd w:val="clear" w:color="auto" w:fill="FFFFFF"/>
        </w:rPr>
        <w:t>Воспитание подрастающего поколения в духе патриоти</w:t>
      </w:r>
      <w:r>
        <w:rPr>
          <w:rFonts w:ascii="Times New Roman" w:eastAsia="Times New Roman" w:hAnsi="Times New Roman" w:cs="Times New Roman"/>
          <w:spacing w:val="20"/>
          <w:sz w:val="28"/>
          <w:shd w:val="clear" w:color="auto" w:fill="FFFFFF"/>
        </w:rPr>
        <w:t xml:space="preserve">зма и гражданственности, ответственного отношения к культурно-историческому наследию своей страны. </w:t>
      </w:r>
    </w:p>
    <w:p w:rsidR="000952A3" w:rsidRDefault="000B2B0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0"/>
          <w:sz w:val="28"/>
          <w:shd w:val="clear" w:color="auto" w:fill="FFFFFF"/>
        </w:rPr>
        <w:t>Развитие мотивации личности к познанию важнейших духовно-нравственных ценностей человечества через изучение и освоение малой родины.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</w:p>
    <w:p w:rsidR="000952A3" w:rsidRDefault="000B2B06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Формирование фонда шко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льного музея и обеспечение его сохранности.</w:t>
      </w:r>
    </w:p>
    <w:p w:rsidR="000952A3" w:rsidRDefault="000952A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20"/>
          <w:sz w:val="28"/>
        </w:rPr>
      </w:pPr>
    </w:p>
    <w:p w:rsidR="000952A3" w:rsidRDefault="000B2B06" w:rsidP="00732583">
      <w:pPr>
        <w:spacing w:before="100" w:after="1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Воспитательная работа нашей школы всегда насыщена патриотическим содержанием, интересными формами работы. В воспитательной системе работы школы существует ряд мероприятий, которые проводятся в музее или с исполь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зованием музейных материалов. Детям нравится посещать школьный музей, они с большим интересом рассматривают фотографии и альбомы, старинные вещи, экспонаты, многие из которых можно трогать руками.</w:t>
      </w:r>
    </w:p>
    <w:p w:rsidR="000952A3" w:rsidRDefault="000B2B06" w:rsidP="00732583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Работа школьного музея включает в себя:</w:t>
      </w:r>
    </w:p>
    <w:p w:rsidR="000952A3" w:rsidRDefault="000B2B06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1.Изучение исторических, литературных и других источник</w:t>
      </w:r>
      <w:r w:rsidR="00732583">
        <w:rPr>
          <w:rFonts w:ascii="Times New Roman" w:eastAsia="Times New Roman" w:hAnsi="Times New Roman" w:cs="Times New Roman"/>
          <w:sz w:val="28"/>
          <w:shd w:val="clear" w:color="auto" w:fill="FFFFFF"/>
        </w:rPr>
        <w:t>ов</w:t>
      </w:r>
      <w:proofErr w:type="gramStart"/>
      <w:r w:rsidR="00732583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  <w:proofErr w:type="gramEnd"/>
    </w:p>
    <w:p w:rsidR="000952A3" w:rsidRDefault="000B2B06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2.Пополнение фондов музея, активизация работы с жителями города по передаче музейных предметов, предметов быта на безвозмездной основе.</w:t>
      </w:r>
    </w:p>
    <w:p w:rsidR="000952A3" w:rsidRDefault="000B2B06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3.Обеспечение сохранности музей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ных предметов, организация их учета.</w:t>
      </w:r>
    </w:p>
    <w:p w:rsidR="000952A3" w:rsidRDefault="000B2B06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4.Оказание содействия в использовании экспозиций и фондов музея в учебно-воспитательном процессе.</w:t>
      </w:r>
    </w:p>
    <w:p w:rsidR="000952A3" w:rsidRDefault="000B2B06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 Создание и обновление музейных экспозиций.</w:t>
      </w:r>
    </w:p>
    <w:p w:rsidR="000952A3" w:rsidRDefault="000B2B06">
      <w:pPr>
        <w:spacing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6.Проектная и исследовательская работа.</w:t>
      </w:r>
    </w:p>
    <w:p w:rsidR="000952A3" w:rsidRDefault="00095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</w:rPr>
      </w:pPr>
    </w:p>
    <w:p w:rsidR="000952A3" w:rsidRDefault="00095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</w:rPr>
      </w:pPr>
    </w:p>
    <w:p w:rsidR="000952A3" w:rsidRDefault="000B2B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</w:rPr>
        <w:lastRenderedPageBreak/>
        <w:t xml:space="preserve">      В фонде музея были подготовлены материалы для выставок и экскурсий.  За период сентябрь – май в музее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было проведено 28 музейных урока, экскурсий, классных часов.</w:t>
      </w:r>
    </w:p>
    <w:p w:rsidR="000952A3" w:rsidRDefault="000B2B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</w:rPr>
        <w:t xml:space="preserve"> «Шк</w:t>
      </w:r>
      <w:r w:rsidR="00732583">
        <w:rPr>
          <w:rFonts w:ascii="Times New Roman" w:eastAsia="Times New Roman" w:hAnsi="Times New Roman" w:cs="Times New Roman"/>
          <w:color w:val="000000"/>
          <w:spacing w:val="20"/>
          <w:sz w:val="28"/>
        </w:rPr>
        <w:t>ольный музей» экскурсии для 1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</w:rPr>
        <w:t xml:space="preserve"> классов – учащиеся познакомились с историей нашей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</w:rPr>
        <w:t xml:space="preserve"> школой, с экспо</w:t>
      </w:r>
      <w:r w:rsidR="00732583">
        <w:rPr>
          <w:rFonts w:ascii="Times New Roman" w:eastAsia="Times New Roman" w:hAnsi="Times New Roman" w:cs="Times New Roman"/>
          <w:color w:val="000000"/>
          <w:spacing w:val="20"/>
          <w:sz w:val="28"/>
        </w:rPr>
        <w:t xml:space="preserve">натами школьного музея. </w:t>
      </w:r>
    </w:p>
    <w:p w:rsidR="00732583" w:rsidRPr="00732583" w:rsidRDefault="00732583" w:rsidP="007325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</w:rPr>
      </w:pPr>
      <w:r w:rsidRPr="00732583">
        <w:rPr>
          <w:rFonts w:ascii="Times New Roman" w:eastAsia="Times New Roman" w:hAnsi="Times New Roman" w:cs="Times New Roman"/>
          <w:color w:val="000000"/>
          <w:spacing w:val="20"/>
          <w:sz w:val="28"/>
        </w:rPr>
        <w:t>«История Новосибирска</w:t>
      </w:r>
      <w:r w:rsidR="000B2B06" w:rsidRPr="00732583">
        <w:rPr>
          <w:rFonts w:ascii="Times New Roman" w:eastAsia="Times New Roman" w:hAnsi="Times New Roman" w:cs="Times New Roman"/>
          <w:color w:val="000000"/>
          <w:spacing w:val="20"/>
          <w:sz w:val="28"/>
        </w:rPr>
        <w:t xml:space="preserve">» </w:t>
      </w:r>
      <w:r w:rsidRPr="00732583">
        <w:rPr>
          <w:rFonts w:ascii="Times New Roman" w:eastAsia="Times New Roman" w:hAnsi="Times New Roman" w:cs="Times New Roman"/>
          <w:sz w:val="28"/>
        </w:rPr>
        <w:t>посвященные празднованию 12</w:t>
      </w:r>
      <w:r w:rsidR="000B2B06" w:rsidRPr="00732583">
        <w:rPr>
          <w:rFonts w:ascii="Times New Roman" w:eastAsia="Times New Roman" w:hAnsi="Times New Roman" w:cs="Times New Roman"/>
          <w:sz w:val="28"/>
        </w:rPr>
        <w:t xml:space="preserve">5-ой годовщины </w:t>
      </w:r>
    </w:p>
    <w:p w:rsidR="000952A3" w:rsidRPr="00732583" w:rsidRDefault="000B2B06" w:rsidP="007325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</w:rPr>
      </w:pPr>
      <w:r w:rsidRPr="00732583">
        <w:rPr>
          <w:rFonts w:ascii="Times New Roman" w:eastAsia="Times New Roman" w:hAnsi="Times New Roman" w:cs="Times New Roman"/>
          <w:sz w:val="28"/>
        </w:rPr>
        <w:t>"Будьте</w:t>
      </w:r>
      <w:r w:rsidR="00732583" w:rsidRPr="00732583">
        <w:rPr>
          <w:rFonts w:ascii="Times New Roman" w:eastAsia="Times New Roman" w:hAnsi="Times New Roman" w:cs="Times New Roman"/>
          <w:sz w:val="28"/>
        </w:rPr>
        <w:t xml:space="preserve"> счастливы мамы земли!" </w:t>
      </w:r>
    </w:p>
    <w:p w:rsidR="000952A3" w:rsidRDefault="000B2B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Урок доброты,  </w:t>
      </w:r>
      <w:proofErr w:type="gramStart"/>
      <w:r>
        <w:rPr>
          <w:rFonts w:ascii="Times New Roman" w:eastAsia="Times New Roman" w:hAnsi="Times New Roman" w:cs="Times New Roman"/>
          <w:sz w:val="28"/>
        </w:rPr>
        <w:t>приуроченные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Международному дню инвалидо</w:t>
      </w:r>
      <w:r>
        <w:rPr>
          <w:rFonts w:ascii="Times New Roman" w:eastAsia="Times New Roman" w:hAnsi="Times New Roman" w:cs="Times New Roman"/>
          <w:sz w:val="28"/>
        </w:rPr>
        <w:t xml:space="preserve">в </w:t>
      </w:r>
    </w:p>
    <w:p w:rsidR="000952A3" w:rsidRPr="00732583" w:rsidRDefault="000B2B06" w:rsidP="0073258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</w:rPr>
        <w:t>«Ленинград» - посвященный дню сн</w:t>
      </w:r>
      <w:r w:rsidR="00732583">
        <w:rPr>
          <w:rFonts w:ascii="Times New Roman" w:eastAsia="Times New Roman" w:hAnsi="Times New Roman" w:cs="Times New Roman"/>
          <w:color w:val="000000"/>
          <w:spacing w:val="20"/>
          <w:sz w:val="28"/>
        </w:rPr>
        <w:t xml:space="preserve">ятия блокады Ленинграда </w:t>
      </w:r>
    </w:p>
    <w:p w:rsidR="000952A3" w:rsidRDefault="000B2B0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Уроки-мужества, посвященные памяти воинам – интернационалистам «Мужество случа</w:t>
      </w:r>
      <w:r w:rsidR="00732583">
        <w:rPr>
          <w:rFonts w:ascii="Times New Roman" w:eastAsia="Times New Roman" w:hAnsi="Times New Roman" w:cs="Times New Roman"/>
          <w:sz w:val="28"/>
        </w:rPr>
        <w:t xml:space="preserve">йным не бывает» </w:t>
      </w:r>
    </w:p>
    <w:p w:rsidR="00732583" w:rsidRDefault="00732583" w:rsidP="007325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Лётчик-космонавт СССР </w:t>
      </w:r>
      <w:proofErr w:type="spellStart"/>
      <w:r>
        <w:rPr>
          <w:rFonts w:ascii="Times New Roman" w:eastAsia="Times New Roman" w:hAnsi="Times New Roman" w:cs="Times New Roman"/>
          <w:sz w:val="28"/>
        </w:rPr>
        <w:t>Ю.А.Гагарин</w:t>
      </w:r>
      <w:proofErr w:type="spellEnd"/>
    </w:p>
    <w:p w:rsidR="000952A3" w:rsidRPr="00732583" w:rsidRDefault="000B2B06" w:rsidP="0073258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32583">
        <w:rPr>
          <w:rFonts w:ascii="Times New Roman" w:eastAsia="Times New Roman" w:hAnsi="Times New Roman" w:cs="Times New Roman"/>
          <w:sz w:val="28"/>
        </w:rPr>
        <w:t>Викторина «А знаете ли вы?» (история школ)</w:t>
      </w:r>
    </w:p>
    <w:p w:rsidR="000952A3" w:rsidRDefault="00095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</w:rPr>
      </w:pPr>
    </w:p>
    <w:p w:rsidR="000952A3" w:rsidRDefault="007325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000000"/>
          <w:spacing w:val="20"/>
          <w:sz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</w:rPr>
        <w:t xml:space="preserve"> года оформлено  10</w:t>
      </w:r>
      <w:r w:rsidR="000B2B06">
        <w:rPr>
          <w:rFonts w:ascii="Times New Roman" w:eastAsia="Times New Roman" w:hAnsi="Times New Roman" w:cs="Times New Roman"/>
          <w:color w:val="000000"/>
          <w:spacing w:val="20"/>
          <w:sz w:val="28"/>
        </w:rPr>
        <w:t xml:space="preserve">  тематических выставок, стендов:</w:t>
      </w:r>
    </w:p>
    <w:p w:rsidR="00732583" w:rsidRDefault="000B2B06" w:rsidP="00732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</w:rPr>
      </w:pPr>
      <w:r w:rsidRPr="00732583">
        <w:rPr>
          <w:rFonts w:ascii="Times New Roman" w:eastAsia="Times New Roman" w:hAnsi="Times New Roman" w:cs="Times New Roman"/>
          <w:color w:val="000000"/>
          <w:spacing w:val="20"/>
          <w:sz w:val="28"/>
        </w:rPr>
        <w:t xml:space="preserve">День народного единства </w:t>
      </w:r>
    </w:p>
    <w:p w:rsidR="000952A3" w:rsidRPr="00732583" w:rsidRDefault="000B2B06" w:rsidP="00732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</w:rPr>
      </w:pPr>
      <w:r w:rsidRPr="00732583">
        <w:rPr>
          <w:rFonts w:ascii="Times New Roman" w:eastAsia="Times New Roman" w:hAnsi="Times New Roman" w:cs="Times New Roman"/>
          <w:color w:val="000000"/>
          <w:spacing w:val="20"/>
          <w:sz w:val="28"/>
        </w:rPr>
        <w:t>День Матери</w:t>
      </w:r>
    </w:p>
    <w:p w:rsidR="000952A3" w:rsidRDefault="000B2B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</w:rPr>
        <w:t>Традиции Нового года</w:t>
      </w:r>
    </w:p>
    <w:p w:rsidR="000952A3" w:rsidRDefault="000B2B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</w:rPr>
        <w:t xml:space="preserve">Галерея Воинской доблести </w:t>
      </w:r>
    </w:p>
    <w:p w:rsidR="000952A3" w:rsidRPr="00732583" w:rsidRDefault="000B2B06" w:rsidP="00732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</w:rPr>
      </w:pPr>
      <w:r w:rsidRPr="00732583">
        <w:rPr>
          <w:rFonts w:ascii="Times New Roman" w:eastAsia="Times New Roman" w:hAnsi="Times New Roman" w:cs="Times New Roman"/>
          <w:color w:val="000000"/>
          <w:spacing w:val="20"/>
          <w:sz w:val="28"/>
        </w:rPr>
        <w:t>По тропам войны</w:t>
      </w:r>
    </w:p>
    <w:p w:rsidR="000952A3" w:rsidRDefault="0073258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</w:rPr>
        <w:t xml:space="preserve">Государственные праздники </w:t>
      </w:r>
      <w:r w:rsidR="000B2B06">
        <w:rPr>
          <w:rFonts w:ascii="Times New Roman" w:eastAsia="Times New Roman" w:hAnsi="Times New Roman" w:cs="Times New Roman"/>
          <w:color w:val="000000"/>
          <w:spacing w:val="20"/>
          <w:sz w:val="28"/>
        </w:rPr>
        <w:t xml:space="preserve"> России</w:t>
      </w:r>
    </w:p>
    <w:p w:rsidR="000952A3" w:rsidRDefault="000B2B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</w:rPr>
        <w:t>История праздника 8 марта</w:t>
      </w:r>
    </w:p>
    <w:p w:rsidR="000952A3" w:rsidRDefault="000B2B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</w:rPr>
        <w:t>Великие женщины России</w:t>
      </w:r>
    </w:p>
    <w:p w:rsidR="000952A3" w:rsidRDefault="000B2B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</w:rPr>
        <w:t xml:space="preserve">День памяти войнам </w:t>
      </w:r>
    </w:p>
    <w:p w:rsidR="000952A3" w:rsidRDefault="000B2B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</w:rPr>
        <w:t xml:space="preserve">День космонавтики. Летчик - космонавт </w:t>
      </w:r>
      <w:proofErr w:type="spellStart"/>
      <w:r w:rsidR="00732583">
        <w:rPr>
          <w:rFonts w:ascii="Times New Roman" w:eastAsia="Times New Roman" w:hAnsi="Times New Roman" w:cs="Times New Roman"/>
          <w:color w:val="000000"/>
          <w:spacing w:val="20"/>
          <w:sz w:val="28"/>
        </w:rPr>
        <w:t>Ю.А.Гагарин</w:t>
      </w:r>
      <w:proofErr w:type="spellEnd"/>
    </w:p>
    <w:p w:rsidR="000952A3" w:rsidRDefault="000B2B0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На будущий учебный год поставлены следующие педагогические задачи:</w:t>
      </w:r>
    </w:p>
    <w:p w:rsidR="000952A3" w:rsidRDefault="000B2B0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активизировать работу по улучшению материально – технической базы школьного музея в новом учебном 2016-2017 году;</w:t>
      </w:r>
    </w:p>
    <w:p w:rsidR="000952A3" w:rsidRDefault="000B2B0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использовать для повышения эффективности работы школьного музея новые информационные технологии;</w:t>
      </w:r>
    </w:p>
    <w:p w:rsidR="000952A3" w:rsidRDefault="000B2B0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заинтересовать учащихся музейной деятельность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ю по разным направлениям – работа с фондами, исследовательская и поисковая работа и др.</w:t>
      </w:r>
    </w:p>
    <w:p w:rsidR="000952A3" w:rsidRDefault="000B2B06">
      <w:pPr>
        <w:numPr>
          <w:ilvl w:val="0"/>
          <w:numId w:val="7"/>
        </w:numPr>
        <w:tabs>
          <w:tab w:val="left" w:pos="720"/>
        </w:tabs>
        <w:spacing w:before="100" w:after="10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активизировать работу по пополнению фондов музея;</w:t>
      </w:r>
    </w:p>
    <w:p w:rsidR="000952A3" w:rsidRDefault="000B2B0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Продолжалась работа с электронной базой музея.  Все электронные документы приведены в порядок. Продолжалась работа с п</w:t>
      </w:r>
      <w:r>
        <w:rPr>
          <w:rFonts w:ascii="Times New Roman" w:eastAsia="Times New Roman" w:hAnsi="Times New Roman" w:cs="Times New Roman"/>
          <w:color w:val="000000"/>
          <w:sz w:val="28"/>
        </w:rPr>
        <w:t>ечатными изданиями.     Школьный музей - помогает сохранить,  не утратить связь времен и поколений, привить любовь к родному краю.</w:t>
      </w:r>
    </w:p>
    <w:p w:rsidR="000952A3" w:rsidRDefault="000952A3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952A3" w:rsidRDefault="00732583" w:rsidP="0073258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Руководитель школьного музея    </w:t>
      </w:r>
      <w:r w:rsidR="000B2B06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Язикова Т.Ю.</w:t>
      </w:r>
      <w:bookmarkStart w:id="0" w:name="_GoBack"/>
      <w:bookmarkEnd w:id="0"/>
      <w:r w:rsidR="000B2B06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</w:t>
      </w:r>
    </w:p>
    <w:p w:rsidR="000952A3" w:rsidRDefault="00095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952A3" w:rsidRDefault="000952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0952A3" w:rsidRDefault="000952A3">
      <w:pPr>
        <w:spacing w:before="100" w:after="100" w:line="240" w:lineRule="auto"/>
        <w:rPr>
          <w:rFonts w:ascii="Times New Roman" w:eastAsia="Times New Roman" w:hAnsi="Times New Roman" w:cs="Times New Roman"/>
          <w:color w:val="FF0000"/>
          <w:sz w:val="28"/>
          <w:shd w:val="clear" w:color="auto" w:fill="FFFFFF"/>
        </w:rPr>
      </w:pPr>
    </w:p>
    <w:p w:rsidR="000952A3" w:rsidRDefault="000952A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</w:rPr>
      </w:pPr>
    </w:p>
    <w:sectPr w:rsidR="000952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B06" w:rsidRDefault="000B2B06" w:rsidP="00732583">
      <w:pPr>
        <w:spacing w:after="0" w:line="240" w:lineRule="auto"/>
      </w:pPr>
      <w:r>
        <w:separator/>
      </w:r>
    </w:p>
  </w:endnote>
  <w:endnote w:type="continuationSeparator" w:id="0">
    <w:p w:rsidR="000B2B06" w:rsidRDefault="000B2B06" w:rsidP="0073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641555"/>
      <w:docPartObj>
        <w:docPartGallery w:val="Page Numbers (Bottom of Page)"/>
        <w:docPartUnique/>
      </w:docPartObj>
    </w:sdtPr>
    <w:sdtContent>
      <w:p w:rsidR="00732583" w:rsidRDefault="007325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32583" w:rsidRDefault="007325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B06" w:rsidRDefault="000B2B06" w:rsidP="00732583">
      <w:pPr>
        <w:spacing w:after="0" w:line="240" w:lineRule="auto"/>
      </w:pPr>
      <w:r>
        <w:separator/>
      </w:r>
    </w:p>
  </w:footnote>
  <w:footnote w:type="continuationSeparator" w:id="0">
    <w:p w:rsidR="000B2B06" w:rsidRDefault="000B2B06" w:rsidP="0073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02F79"/>
    <w:multiLevelType w:val="multilevel"/>
    <w:tmpl w:val="C72C7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F60A89"/>
    <w:multiLevelType w:val="multilevel"/>
    <w:tmpl w:val="D0803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1178EF"/>
    <w:multiLevelType w:val="multilevel"/>
    <w:tmpl w:val="8C123B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9F2AEB"/>
    <w:multiLevelType w:val="multilevel"/>
    <w:tmpl w:val="43F0DD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F43CD2"/>
    <w:multiLevelType w:val="multilevel"/>
    <w:tmpl w:val="297E2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757F79"/>
    <w:multiLevelType w:val="multilevel"/>
    <w:tmpl w:val="12CC77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6314FF"/>
    <w:multiLevelType w:val="multilevel"/>
    <w:tmpl w:val="3E720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52A3"/>
    <w:rsid w:val="000952A3"/>
    <w:rsid w:val="000B2B06"/>
    <w:rsid w:val="0073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583"/>
  </w:style>
  <w:style w:type="paragraph" w:styleId="a5">
    <w:name w:val="footer"/>
    <w:basedOn w:val="a"/>
    <w:link w:val="a6"/>
    <w:uiPriority w:val="99"/>
    <w:unhideWhenUsed/>
    <w:rsid w:val="00732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5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71781-4DC6-406B-B4ED-401C9C12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2019-08-26T15:28:00Z</dcterms:created>
  <dcterms:modified xsi:type="dcterms:W3CDTF">2019-08-26T16:24:00Z</dcterms:modified>
</cp:coreProperties>
</file>